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2F03" w14:textId="77777777" w:rsidR="004B64A0" w:rsidRDefault="009E010A">
      <w:pPr>
        <w:pStyle w:val="BodyText"/>
        <w:rPr>
          <w:rFonts w:ascii="Times New Roman"/>
        </w:rPr>
      </w:pPr>
      <w:r>
        <w:rPr>
          <w:noProof/>
        </w:rPr>
        <w:drawing>
          <wp:anchor distT="0" distB="0" distL="0" distR="0" simplePos="0" relativeHeight="15728640" behindDoc="0" locked="0" layoutInCell="1" allowOverlap="1" wp14:anchorId="17A30A5A" wp14:editId="23CAE50F">
            <wp:simplePos x="0" y="0"/>
            <wp:positionH relativeFrom="page">
              <wp:posOffset>0</wp:posOffset>
            </wp:positionH>
            <wp:positionV relativeFrom="page">
              <wp:posOffset>3809</wp:posOffset>
            </wp:positionV>
            <wp:extent cx="7560563" cy="2017565"/>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60563" cy="2017565"/>
                    </a:xfrm>
                    <a:prstGeom prst="rect">
                      <a:avLst/>
                    </a:prstGeom>
                  </pic:spPr>
                </pic:pic>
              </a:graphicData>
            </a:graphic>
          </wp:anchor>
        </w:drawing>
      </w:r>
      <w:r>
        <w:rPr>
          <w:noProof/>
        </w:rPr>
        <w:drawing>
          <wp:anchor distT="0" distB="0" distL="0" distR="0" simplePos="0" relativeHeight="15729152" behindDoc="0" locked="0" layoutInCell="1" allowOverlap="1" wp14:anchorId="3A1E9387" wp14:editId="3BA3647D">
            <wp:simplePos x="0" y="0"/>
            <wp:positionH relativeFrom="page">
              <wp:posOffset>0</wp:posOffset>
            </wp:positionH>
            <wp:positionV relativeFrom="page">
              <wp:posOffset>7804792</wp:posOffset>
            </wp:positionV>
            <wp:extent cx="7557515" cy="2875878"/>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557515" cy="2875878"/>
                    </a:xfrm>
                    <a:prstGeom prst="rect">
                      <a:avLst/>
                    </a:prstGeom>
                  </pic:spPr>
                </pic:pic>
              </a:graphicData>
            </a:graphic>
          </wp:anchor>
        </w:drawing>
      </w:r>
    </w:p>
    <w:p w14:paraId="2F856C5E" w14:textId="77777777" w:rsidR="004B64A0" w:rsidRDefault="004B64A0">
      <w:pPr>
        <w:pStyle w:val="BodyText"/>
        <w:rPr>
          <w:rFonts w:ascii="Times New Roman"/>
        </w:rPr>
      </w:pPr>
    </w:p>
    <w:p w14:paraId="2C9B29BE" w14:textId="77777777" w:rsidR="004B64A0" w:rsidRDefault="004B64A0">
      <w:pPr>
        <w:pStyle w:val="BodyText"/>
        <w:rPr>
          <w:rFonts w:ascii="Times New Roman"/>
        </w:rPr>
      </w:pPr>
    </w:p>
    <w:p w14:paraId="579D1E76" w14:textId="77777777" w:rsidR="004B64A0" w:rsidRDefault="004B64A0">
      <w:pPr>
        <w:pStyle w:val="BodyText"/>
        <w:rPr>
          <w:rFonts w:ascii="Times New Roman"/>
        </w:rPr>
      </w:pPr>
    </w:p>
    <w:p w14:paraId="41A676CC" w14:textId="77777777" w:rsidR="004B64A0" w:rsidRDefault="004B64A0">
      <w:pPr>
        <w:pStyle w:val="BodyText"/>
        <w:rPr>
          <w:rFonts w:ascii="Times New Roman"/>
        </w:rPr>
      </w:pPr>
    </w:p>
    <w:p w14:paraId="2A285976" w14:textId="77777777" w:rsidR="004B64A0" w:rsidRDefault="004B64A0">
      <w:pPr>
        <w:pStyle w:val="BodyText"/>
        <w:rPr>
          <w:rFonts w:ascii="Times New Roman"/>
        </w:rPr>
      </w:pPr>
    </w:p>
    <w:p w14:paraId="68FCC62D" w14:textId="77777777" w:rsidR="004B64A0" w:rsidRDefault="004B64A0">
      <w:pPr>
        <w:pStyle w:val="BodyText"/>
        <w:rPr>
          <w:rFonts w:ascii="Times New Roman"/>
        </w:rPr>
      </w:pPr>
    </w:p>
    <w:p w14:paraId="444BA309" w14:textId="77777777" w:rsidR="004B64A0" w:rsidRDefault="004B64A0">
      <w:pPr>
        <w:pStyle w:val="BodyText"/>
        <w:rPr>
          <w:rFonts w:ascii="Times New Roman"/>
        </w:rPr>
      </w:pPr>
    </w:p>
    <w:p w14:paraId="24BA5F52" w14:textId="77777777" w:rsidR="004B64A0" w:rsidRDefault="004B64A0">
      <w:pPr>
        <w:pStyle w:val="BodyText"/>
        <w:rPr>
          <w:rFonts w:ascii="Times New Roman"/>
        </w:rPr>
      </w:pPr>
    </w:p>
    <w:p w14:paraId="1CE79878" w14:textId="77777777" w:rsidR="004B64A0" w:rsidRDefault="004B64A0">
      <w:pPr>
        <w:pStyle w:val="BodyText"/>
        <w:rPr>
          <w:rFonts w:ascii="Times New Roman"/>
        </w:rPr>
      </w:pPr>
    </w:p>
    <w:p w14:paraId="7BD0F899" w14:textId="77777777" w:rsidR="004B64A0" w:rsidRDefault="004B64A0">
      <w:pPr>
        <w:pStyle w:val="BodyText"/>
        <w:rPr>
          <w:rFonts w:ascii="Times New Roman"/>
        </w:rPr>
      </w:pPr>
    </w:p>
    <w:p w14:paraId="1ADE10F4" w14:textId="77777777" w:rsidR="004B64A0" w:rsidRDefault="004B64A0">
      <w:pPr>
        <w:pStyle w:val="BodyText"/>
        <w:rPr>
          <w:rFonts w:ascii="Times New Roman"/>
        </w:rPr>
      </w:pPr>
    </w:p>
    <w:p w14:paraId="543D0E6C" w14:textId="77777777" w:rsidR="004B64A0" w:rsidRDefault="004B64A0">
      <w:pPr>
        <w:pStyle w:val="BodyText"/>
        <w:rPr>
          <w:rFonts w:ascii="Times New Roman"/>
        </w:rPr>
      </w:pPr>
    </w:p>
    <w:p w14:paraId="455F1E66" w14:textId="77777777" w:rsidR="004B64A0" w:rsidRDefault="004B64A0">
      <w:pPr>
        <w:pStyle w:val="BodyText"/>
        <w:rPr>
          <w:rFonts w:ascii="Times New Roman"/>
        </w:rPr>
      </w:pPr>
    </w:p>
    <w:p w14:paraId="6D1E0EBC" w14:textId="77777777" w:rsidR="004B64A0" w:rsidRDefault="004B64A0">
      <w:pPr>
        <w:pStyle w:val="BodyText"/>
        <w:rPr>
          <w:rFonts w:ascii="Times New Roman"/>
        </w:rPr>
      </w:pPr>
    </w:p>
    <w:p w14:paraId="352840C7" w14:textId="77777777" w:rsidR="004B64A0" w:rsidRDefault="004B64A0">
      <w:pPr>
        <w:pStyle w:val="BodyText"/>
        <w:rPr>
          <w:rFonts w:ascii="Times New Roman"/>
        </w:rPr>
      </w:pPr>
    </w:p>
    <w:p w14:paraId="6449DD25" w14:textId="77777777" w:rsidR="004B64A0" w:rsidRDefault="004B64A0">
      <w:pPr>
        <w:pStyle w:val="BodyText"/>
        <w:rPr>
          <w:rFonts w:ascii="Times New Roman"/>
        </w:rPr>
      </w:pPr>
    </w:p>
    <w:p w14:paraId="00B5BFE5" w14:textId="77777777" w:rsidR="004B64A0" w:rsidRDefault="004B64A0">
      <w:pPr>
        <w:pStyle w:val="BodyText"/>
        <w:rPr>
          <w:rFonts w:ascii="Times New Roman"/>
        </w:rPr>
      </w:pPr>
    </w:p>
    <w:p w14:paraId="578F536F" w14:textId="77777777" w:rsidR="004B64A0" w:rsidRDefault="004B64A0">
      <w:pPr>
        <w:pStyle w:val="BodyText"/>
        <w:rPr>
          <w:rFonts w:ascii="Times New Roman"/>
        </w:rPr>
      </w:pPr>
    </w:p>
    <w:p w14:paraId="3080BFB7" w14:textId="77777777" w:rsidR="004B64A0" w:rsidRDefault="004B64A0">
      <w:pPr>
        <w:pStyle w:val="BodyText"/>
        <w:spacing w:before="5"/>
        <w:rPr>
          <w:rFonts w:ascii="Times New Roman"/>
          <w:sz w:val="18"/>
        </w:rPr>
      </w:pPr>
    </w:p>
    <w:p w14:paraId="56478E1F" w14:textId="77777777" w:rsidR="004B64A0" w:rsidRDefault="009E010A" w:rsidP="00BC1C16">
      <w:pPr>
        <w:pStyle w:val="Heading1"/>
        <w:jc w:val="center"/>
      </w:pPr>
      <w:r>
        <w:t>Safeguarding</w:t>
      </w:r>
      <w:r>
        <w:rPr>
          <w:spacing w:val="-34"/>
        </w:rPr>
        <w:t xml:space="preserve"> </w:t>
      </w:r>
      <w:r>
        <w:t xml:space="preserve">Policy </w:t>
      </w:r>
      <w:r>
        <w:rPr>
          <w:spacing w:val="-2"/>
        </w:rPr>
        <w:t>2023/2024</w:t>
      </w:r>
    </w:p>
    <w:p w14:paraId="12240F69" w14:textId="77777777" w:rsidR="004B64A0" w:rsidRDefault="004B64A0">
      <w:pPr>
        <w:pStyle w:val="BodyText"/>
        <w:rPr>
          <w:rFonts w:ascii="Century Gothic"/>
          <w:b/>
          <w:sz w:val="22"/>
        </w:rPr>
      </w:pPr>
    </w:p>
    <w:tbl>
      <w:tblPr>
        <w:tblW w:w="0" w:type="auto"/>
        <w:tblInd w:w="1304" w:type="dxa"/>
        <w:tblBorders>
          <w:top w:val="single" w:sz="4" w:space="0" w:color="52BCBB"/>
          <w:left w:val="single" w:sz="4" w:space="0" w:color="52BCBB"/>
          <w:bottom w:val="single" w:sz="4" w:space="0" w:color="52BCBB"/>
          <w:right w:val="single" w:sz="4" w:space="0" w:color="52BCBB"/>
          <w:insideH w:val="single" w:sz="4" w:space="0" w:color="52BCBB"/>
          <w:insideV w:val="single" w:sz="4" w:space="0" w:color="52BCBB"/>
        </w:tblBorders>
        <w:tblLayout w:type="fixed"/>
        <w:tblCellMar>
          <w:left w:w="0" w:type="dxa"/>
          <w:right w:w="0" w:type="dxa"/>
        </w:tblCellMar>
        <w:tblLook w:val="01E0" w:firstRow="1" w:lastRow="1" w:firstColumn="1" w:lastColumn="1" w:noHBand="0" w:noVBand="0"/>
        <w:tblCaption w:val="Safeguarding Policy"/>
        <w:tblDescription w:val="Safeguarding Policy"/>
      </w:tblPr>
      <w:tblGrid>
        <w:gridCol w:w="3545"/>
        <w:gridCol w:w="5806"/>
      </w:tblGrid>
      <w:tr w:rsidR="004B64A0" w14:paraId="032425B4" w14:textId="77777777" w:rsidTr="00BC1C16">
        <w:trPr>
          <w:trHeight w:val="481"/>
        </w:trPr>
        <w:tc>
          <w:tcPr>
            <w:tcW w:w="3545" w:type="dxa"/>
            <w:shd w:val="clear" w:color="auto" w:fill="BEBEBE"/>
          </w:tcPr>
          <w:p w14:paraId="0C6FE1F3" w14:textId="77777777" w:rsidR="004B64A0" w:rsidRDefault="009E010A">
            <w:pPr>
              <w:pStyle w:val="TableParagraph"/>
              <w:spacing w:before="120"/>
              <w:rPr>
                <w:sz w:val="20"/>
              </w:rPr>
            </w:pPr>
            <w:r>
              <w:rPr>
                <w:color w:val="184373"/>
                <w:sz w:val="20"/>
              </w:rPr>
              <w:t>Policy</w:t>
            </w:r>
            <w:r>
              <w:rPr>
                <w:color w:val="184373"/>
                <w:spacing w:val="-5"/>
                <w:sz w:val="20"/>
              </w:rPr>
              <w:t xml:space="preserve"> </w:t>
            </w:r>
            <w:r>
              <w:rPr>
                <w:color w:val="184373"/>
                <w:spacing w:val="-2"/>
                <w:sz w:val="20"/>
              </w:rPr>
              <w:t>Level:</w:t>
            </w:r>
          </w:p>
        </w:tc>
        <w:tc>
          <w:tcPr>
            <w:tcW w:w="5806" w:type="dxa"/>
            <w:shd w:val="clear" w:color="auto" w:fill="BEBEBE"/>
          </w:tcPr>
          <w:p w14:paraId="3B3BE099" w14:textId="77777777" w:rsidR="004B64A0" w:rsidRDefault="009E010A">
            <w:pPr>
              <w:pStyle w:val="TableParagraph"/>
              <w:spacing w:before="120"/>
              <w:ind w:left="108"/>
              <w:rPr>
                <w:sz w:val="20"/>
              </w:rPr>
            </w:pPr>
            <w:r>
              <w:rPr>
                <w:color w:val="184373"/>
                <w:spacing w:val="-5"/>
                <w:sz w:val="20"/>
              </w:rPr>
              <w:t>SLT</w:t>
            </w:r>
          </w:p>
        </w:tc>
      </w:tr>
      <w:tr w:rsidR="004B64A0" w14:paraId="66D7430C" w14:textId="77777777" w:rsidTr="00BC1C16">
        <w:trPr>
          <w:trHeight w:val="484"/>
        </w:trPr>
        <w:tc>
          <w:tcPr>
            <w:tcW w:w="3545" w:type="dxa"/>
          </w:tcPr>
          <w:p w14:paraId="1CC70EE2" w14:textId="77777777" w:rsidR="004B64A0" w:rsidRDefault="009E010A">
            <w:pPr>
              <w:pStyle w:val="TableParagraph"/>
              <w:spacing w:before="120"/>
              <w:rPr>
                <w:sz w:val="20"/>
              </w:rPr>
            </w:pPr>
            <w:r>
              <w:rPr>
                <w:color w:val="184373"/>
                <w:sz w:val="20"/>
              </w:rPr>
              <w:t>Last</w:t>
            </w:r>
            <w:r>
              <w:rPr>
                <w:color w:val="184373"/>
                <w:spacing w:val="-7"/>
                <w:sz w:val="20"/>
              </w:rPr>
              <w:t xml:space="preserve"> </w:t>
            </w:r>
            <w:r>
              <w:rPr>
                <w:color w:val="184373"/>
                <w:sz w:val="20"/>
              </w:rPr>
              <w:t>Review</w:t>
            </w:r>
            <w:r>
              <w:rPr>
                <w:color w:val="184373"/>
                <w:spacing w:val="-7"/>
                <w:sz w:val="20"/>
              </w:rPr>
              <w:t xml:space="preserve"> </w:t>
            </w:r>
            <w:r>
              <w:rPr>
                <w:color w:val="184373"/>
                <w:spacing w:val="-4"/>
                <w:sz w:val="20"/>
              </w:rPr>
              <w:t>Date:</w:t>
            </w:r>
          </w:p>
        </w:tc>
        <w:tc>
          <w:tcPr>
            <w:tcW w:w="5806" w:type="dxa"/>
          </w:tcPr>
          <w:p w14:paraId="1B92B931" w14:textId="77777777" w:rsidR="004B64A0" w:rsidRDefault="009E010A">
            <w:pPr>
              <w:pStyle w:val="TableParagraph"/>
              <w:spacing w:before="120"/>
              <w:ind w:left="108"/>
              <w:rPr>
                <w:sz w:val="20"/>
              </w:rPr>
            </w:pPr>
            <w:r>
              <w:rPr>
                <w:color w:val="184373"/>
                <w:sz w:val="20"/>
              </w:rPr>
              <w:t>October</w:t>
            </w:r>
            <w:r>
              <w:rPr>
                <w:color w:val="184373"/>
                <w:spacing w:val="-9"/>
                <w:sz w:val="20"/>
              </w:rPr>
              <w:t xml:space="preserve"> </w:t>
            </w:r>
            <w:r>
              <w:rPr>
                <w:color w:val="184373"/>
                <w:spacing w:val="-4"/>
                <w:sz w:val="20"/>
              </w:rPr>
              <w:t>2023</w:t>
            </w:r>
          </w:p>
        </w:tc>
      </w:tr>
      <w:tr w:rsidR="004B64A0" w14:paraId="4B258CA4" w14:textId="77777777" w:rsidTr="00BC1C16">
        <w:trPr>
          <w:trHeight w:val="481"/>
        </w:trPr>
        <w:tc>
          <w:tcPr>
            <w:tcW w:w="3545" w:type="dxa"/>
            <w:shd w:val="clear" w:color="auto" w:fill="BEBEBE"/>
          </w:tcPr>
          <w:p w14:paraId="6B3410AD" w14:textId="77777777" w:rsidR="004B64A0" w:rsidRDefault="009E010A">
            <w:pPr>
              <w:pStyle w:val="TableParagraph"/>
              <w:spacing w:before="120"/>
              <w:rPr>
                <w:sz w:val="20"/>
              </w:rPr>
            </w:pPr>
            <w:r>
              <w:rPr>
                <w:color w:val="184373"/>
                <w:sz w:val="20"/>
              </w:rPr>
              <w:t>Last</w:t>
            </w:r>
            <w:r>
              <w:rPr>
                <w:color w:val="184373"/>
                <w:spacing w:val="-9"/>
                <w:sz w:val="20"/>
              </w:rPr>
              <w:t xml:space="preserve"> </w:t>
            </w:r>
            <w:r>
              <w:rPr>
                <w:color w:val="184373"/>
                <w:sz w:val="20"/>
              </w:rPr>
              <w:t>Amendment</w:t>
            </w:r>
            <w:r>
              <w:rPr>
                <w:color w:val="184373"/>
                <w:spacing w:val="-8"/>
                <w:sz w:val="20"/>
              </w:rPr>
              <w:t xml:space="preserve"> </w:t>
            </w:r>
            <w:r>
              <w:rPr>
                <w:color w:val="184373"/>
                <w:spacing w:val="-4"/>
                <w:sz w:val="20"/>
              </w:rPr>
              <w:t>Date:</w:t>
            </w:r>
          </w:p>
        </w:tc>
        <w:tc>
          <w:tcPr>
            <w:tcW w:w="5806" w:type="dxa"/>
            <w:shd w:val="clear" w:color="auto" w:fill="BEBEBE"/>
          </w:tcPr>
          <w:p w14:paraId="4770BD93" w14:textId="77777777" w:rsidR="004B64A0" w:rsidRDefault="009E010A">
            <w:pPr>
              <w:pStyle w:val="TableParagraph"/>
              <w:spacing w:before="120"/>
              <w:ind w:left="108"/>
              <w:rPr>
                <w:sz w:val="20"/>
              </w:rPr>
            </w:pPr>
            <w:r>
              <w:rPr>
                <w:color w:val="184373"/>
                <w:sz w:val="20"/>
              </w:rPr>
              <w:t>October</w:t>
            </w:r>
            <w:r>
              <w:rPr>
                <w:color w:val="184373"/>
                <w:spacing w:val="-9"/>
                <w:sz w:val="20"/>
              </w:rPr>
              <w:t xml:space="preserve"> </w:t>
            </w:r>
            <w:r>
              <w:rPr>
                <w:color w:val="184373"/>
                <w:spacing w:val="-4"/>
                <w:sz w:val="20"/>
              </w:rPr>
              <w:t>2023</w:t>
            </w:r>
          </w:p>
        </w:tc>
      </w:tr>
      <w:tr w:rsidR="004B64A0" w14:paraId="648D655F" w14:textId="77777777" w:rsidTr="00BC1C16">
        <w:trPr>
          <w:trHeight w:val="484"/>
        </w:trPr>
        <w:tc>
          <w:tcPr>
            <w:tcW w:w="3545" w:type="dxa"/>
          </w:tcPr>
          <w:p w14:paraId="7A913A0E" w14:textId="77777777" w:rsidR="004B64A0" w:rsidRDefault="009E010A">
            <w:pPr>
              <w:pStyle w:val="TableParagraph"/>
              <w:spacing w:before="120"/>
              <w:rPr>
                <w:sz w:val="20"/>
              </w:rPr>
            </w:pPr>
            <w:r>
              <w:rPr>
                <w:color w:val="184373"/>
                <w:sz w:val="20"/>
              </w:rPr>
              <w:t>Next</w:t>
            </w:r>
            <w:r>
              <w:rPr>
                <w:color w:val="184373"/>
                <w:spacing w:val="-8"/>
                <w:sz w:val="20"/>
              </w:rPr>
              <w:t xml:space="preserve"> </w:t>
            </w:r>
            <w:r>
              <w:rPr>
                <w:color w:val="184373"/>
                <w:sz w:val="20"/>
              </w:rPr>
              <w:t>Review</w:t>
            </w:r>
            <w:r>
              <w:rPr>
                <w:color w:val="184373"/>
                <w:spacing w:val="-6"/>
                <w:sz w:val="20"/>
              </w:rPr>
              <w:t xml:space="preserve"> </w:t>
            </w:r>
            <w:r>
              <w:rPr>
                <w:color w:val="184373"/>
                <w:spacing w:val="-4"/>
                <w:sz w:val="20"/>
              </w:rPr>
              <w:t>Date:</w:t>
            </w:r>
          </w:p>
        </w:tc>
        <w:tc>
          <w:tcPr>
            <w:tcW w:w="5806" w:type="dxa"/>
          </w:tcPr>
          <w:p w14:paraId="306D1A0E" w14:textId="77777777" w:rsidR="004B64A0" w:rsidRDefault="009E010A">
            <w:pPr>
              <w:pStyle w:val="TableParagraph"/>
              <w:spacing w:before="120"/>
              <w:ind w:left="108"/>
              <w:rPr>
                <w:sz w:val="20"/>
              </w:rPr>
            </w:pPr>
            <w:r>
              <w:rPr>
                <w:color w:val="184373"/>
                <w:sz w:val="20"/>
              </w:rPr>
              <w:t>June</w:t>
            </w:r>
            <w:r>
              <w:rPr>
                <w:color w:val="184373"/>
                <w:spacing w:val="-5"/>
                <w:sz w:val="20"/>
              </w:rPr>
              <w:t xml:space="preserve"> </w:t>
            </w:r>
            <w:r>
              <w:rPr>
                <w:color w:val="184373"/>
                <w:spacing w:val="-4"/>
                <w:sz w:val="20"/>
              </w:rPr>
              <w:t>2024</w:t>
            </w:r>
          </w:p>
        </w:tc>
      </w:tr>
      <w:tr w:rsidR="004B64A0" w14:paraId="22EA3D73" w14:textId="77777777" w:rsidTr="00BC1C16">
        <w:trPr>
          <w:trHeight w:val="482"/>
        </w:trPr>
        <w:tc>
          <w:tcPr>
            <w:tcW w:w="3545" w:type="dxa"/>
            <w:shd w:val="clear" w:color="auto" w:fill="BEBEBE"/>
          </w:tcPr>
          <w:p w14:paraId="1F76E8FF" w14:textId="77777777" w:rsidR="004B64A0" w:rsidRDefault="009E010A">
            <w:pPr>
              <w:pStyle w:val="TableParagraph"/>
              <w:spacing w:before="120"/>
              <w:rPr>
                <w:sz w:val="20"/>
              </w:rPr>
            </w:pPr>
            <w:r>
              <w:rPr>
                <w:color w:val="184373"/>
                <w:sz w:val="20"/>
              </w:rPr>
              <w:t>Reviewed</w:t>
            </w:r>
            <w:r>
              <w:rPr>
                <w:color w:val="184373"/>
                <w:spacing w:val="-12"/>
                <w:sz w:val="20"/>
              </w:rPr>
              <w:t xml:space="preserve"> </w:t>
            </w:r>
            <w:r>
              <w:rPr>
                <w:color w:val="184373"/>
                <w:spacing w:val="-5"/>
                <w:sz w:val="20"/>
              </w:rPr>
              <w:t>By:</w:t>
            </w:r>
          </w:p>
        </w:tc>
        <w:tc>
          <w:tcPr>
            <w:tcW w:w="5806" w:type="dxa"/>
            <w:shd w:val="clear" w:color="auto" w:fill="BEBEBE"/>
          </w:tcPr>
          <w:p w14:paraId="2FD53F4D" w14:textId="77777777" w:rsidR="004B64A0" w:rsidRDefault="009E010A">
            <w:pPr>
              <w:pStyle w:val="TableParagraph"/>
              <w:spacing w:before="120"/>
              <w:ind w:left="108"/>
              <w:rPr>
                <w:sz w:val="20"/>
              </w:rPr>
            </w:pPr>
            <w:r>
              <w:rPr>
                <w:color w:val="184373"/>
                <w:sz w:val="20"/>
              </w:rPr>
              <w:t>Jo</w:t>
            </w:r>
            <w:r>
              <w:rPr>
                <w:color w:val="184373"/>
                <w:spacing w:val="-4"/>
                <w:sz w:val="20"/>
              </w:rPr>
              <w:t xml:space="preserve"> </w:t>
            </w:r>
            <w:r>
              <w:rPr>
                <w:color w:val="184373"/>
                <w:spacing w:val="-2"/>
                <w:sz w:val="20"/>
              </w:rPr>
              <w:t>Lawrence</w:t>
            </w:r>
          </w:p>
        </w:tc>
      </w:tr>
      <w:tr w:rsidR="004B64A0" w14:paraId="6E6D58F5" w14:textId="77777777" w:rsidTr="00BC1C16">
        <w:trPr>
          <w:trHeight w:val="3890"/>
        </w:trPr>
        <w:tc>
          <w:tcPr>
            <w:tcW w:w="3545" w:type="dxa"/>
          </w:tcPr>
          <w:p w14:paraId="0F441B67" w14:textId="77777777" w:rsidR="004B64A0" w:rsidRDefault="009E010A">
            <w:pPr>
              <w:pStyle w:val="TableParagraph"/>
              <w:spacing w:before="120"/>
              <w:rPr>
                <w:sz w:val="20"/>
              </w:rPr>
            </w:pPr>
            <w:r>
              <w:rPr>
                <w:color w:val="184373"/>
                <w:sz w:val="20"/>
              </w:rPr>
              <w:t>Linked</w:t>
            </w:r>
            <w:r>
              <w:rPr>
                <w:color w:val="184373"/>
                <w:spacing w:val="-6"/>
                <w:sz w:val="20"/>
              </w:rPr>
              <w:t xml:space="preserve"> </w:t>
            </w:r>
            <w:r>
              <w:rPr>
                <w:color w:val="184373"/>
                <w:spacing w:val="-2"/>
                <w:sz w:val="20"/>
              </w:rPr>
              <w:t>Policies</w:t>
            </w:r>
          </w:p>
        </w:tc>
        <w:tc>
          <w:tcPr>
            <w:tcW w:w="5806" w:type="dxa"/>
          </w:tcPr>
          <w:p w14:paraId="42DC01DB" w14:textId="77777777" w:rsidR="004B64A0" w:rsidRDefault="009E010A">
            <w:pPr>
              <w:pStyle w:val="TableParagraph"/>
              <w:ind w:left="108"/>
              <w:rPr>
                <w:sz w:val="20"/>
              </w:rPr>
            </w:pPr>
            <w:r>
              <w:rPr>
                <w:color w:val="184373"/>
                <w:sz w:val="20"/>
              </w:rPr>
              <w:t>Positive</w:t>
            </w:r>
            <w:r>
              <w:rPr>
                <w:color w:val="184373"/>
                <w:spacing w:val="-9"/>
                <w:sz w:val="20"/>
              </w:rPr>
              <w:t xml:space="preserve"> </w:t>
            </w:r>
            <w:r>
              <w:rPr>
                <w:color w:val="184373"/>
                <w:sz w:val="20"/>
              </w:rPr>
              <w:t>Behaviour</w:t>
            </w:r>
            <w:r>
              <w:rPr>
                <w:color w:val="184373"/>
                <w:spacing w:val="-8"/>
                <w:sz w:val="20"/>
              </w:rPr>
              <w:t xml:space="preserve"> </w:t>
            </w:r>
            <w:r>
              <w:rPr>
                <w:color w:val="184373"/>
                <w:spacing w:val="-2"/>
                <w:sz w:val="20"/>
              </w:rPr>
              <w:t>Policy</w:t>
            </w:r>
          </w:p>
          <w:p w14:paraId="0D3FF452" w14:textId="77777777" w:rsidR="004B64A0" w:rsidRDefault="009E010A">
            <w:pPr>
              <w:pStyle w:val="TableParagraph"/>
              <w:spacing w:before="2"/>
              <w:ind w:left="108" w:right="841"/>
              <w:rPr>
                <w:sz w:val="20"/>
              </w:rPr>
            </w:pPr>
            <w:r>
              <w:rPr>
                <w:color w:val="184373"/>
                <w:sz w:val="20"/>
              </w:rPr>
              <w:t>Relationships</w:t>
            </w:r>
            <w:r>
              <w:rPr>
                <w:color w:val="184373"/>
                <w:spacing w:val="-10"/>
                <w:sz w:val="20"/>
              </w:rPr>
              <w:t xml:space="preserve"> </w:t>
            </w:r>
            <w:r>
              <w:rPr>
                <w:color w:val="184373"/>
                <w:sz w:val="20"/>
              </w:rPr>
              <w:t>between</w:t>
            </w:r>
            <w:r>
              <w:rPr>
                <w:color w:val="184373"/>
                <w:spacing w:val="-7"/>
                <w:sz w:val="20"/>
              </w:rPr>
              <w:t xml:space="preserve"> </w:t>
            </w:r>
            <w:r>
              <w:rPr>
                <w:color w:val="184373"/>
                <w:sz w:val="20"/>
              </w:rPr>
              <w:t>Staff</w:t>
            </w:r>
            <w:r>
              <w:rPr>
                <w:color w:val="184373"/>
                <w:spacing w:val="-9"/>
                <w:sz w:val="20"/>
              </w:rPr>
              <w:t xml:space="preserve"> </w:t>
            </w:r>
            <w:r>
              <w:rPr>
                <w:color w:val="184373"/>
                <w:sz w:val="20"/>
              </w:rPr>
              <w:t>and</w:t>
            </w:r>
            <w:r>
              <w:rPr>
                <w:color w:val="184373"/>
                <w:spacing w:val="-8"/>
                <w:sz w:val="20"/>
              </w:rPr>
              <w:t xml:space="preserve"> </w:t>
            </w:r>
            <w:r>
              <w:rPr>
                <w:color w:val="184373"/>
                <w:sz w:val="20"/>
              </w:rPr>
              <w:t>Students</w:t>
            </w:r>
            <w:r>
              <w:rPr>
                <w:color w:val="184373"/>
                <w:spacing w:val="-10"/>
                <w:sz w:val="20"/>
              </w:rPr>
              <w:t xml:space="preserve"> </w:t>
            </w:r>
            <w:r>
              <w:rPr>
                <w:color w:val="184373"/>
                <w:sz w:val="20"/>
              </w:rPr>
              <w:t>Policy E-Safety Policy</w:t>
            </w:r>
          </w:p>
          <w:p w14:paraId="698CA562" w14:textId="77777777" w:rsidR="004B64A0" w:rsidRDefault="009E010A">
            <w:pPr>
              <w:pStyle w:val="TableParagraph"/>
              <w:ind w:left="108" w:right="841"/>
              <w:rPr>
                <w:sz w:val="20"/>
              </w:rPr>
            </w:pPr>
            <w:r>
              <w:rPr>
                <w:color w:val="184373"/>
                <w:sz w:val="20"/>
              </w:rPr>
              <w:t>Student</w:t>
            </w:r>
            <w:r>
              <w:rPr>
                <w:color w:val="184373"/>
                <w:spacing w:val="-9"/>
                <w:sz w:val="20"/>
              </w:rPr>
              <w:t xml:space="preserve"> </w:t>
            </w:r>
            <w:r>
              <w:rPr>
                <w:color w:val="184373"/>
                <w:sz w:val="20"/>
              </w:rPr>
              <w:t>Anti-bullying</w:t>
            </w:r>
            <w:r>
              <w:rPr>
                <w:color w:val="184373"/>
                <w:spacing w:val="-9"/>
                <w:sz w:val="20"/>
              </w:rPr>
              <w:t xml:space="preserve"> </w:t>
            </w:r>
            <w:r>
              <w:rPr>
                <w:color w:val="184373"/>
                <w:sz w:val="20"/>
              </w:rPr>
              <w:t>and</w:t>
            </w:r>
            <w:r>
              <w:rPr>
                <w:color w:val="184373"/>
                <w:spacing w:val="-9"/>
                <w:sz w:val="20"/>
              </w:rPr>
              <w:t xml:space="preserve"> </w:t>
            </w:r>
            <w:r>
              <w:rPr>
                <w:color w:val="184373"/>
                <w:sz w:val="20"/>
              </w:rPr>
              <w:t>Harassment</w:t>
            </w:r>
            <w:r>
              <w:rPr>
                <w:color w:val="184373"/>
                <w:spacing w:val="-9"/>
                <w:sz w:val="20"/>
              </w:rPr>
              <w:t xml:space="preserve"> </w:t>
            </w:r>
            <w:r>
              <w:rPr>
                <w:color w:val="184373"/>
                <w:sz w:val="20"/>
              </w:rPr>
              <w:t>Policy Health and Safety Policy</w:t>
            </w:r>
          </w:p>
          <w:p w14:paraId="53B19843" w14:textId="77777777" w:rsidR="004B64A0" w:rsidRDefault="009E010A">
            <w:pPr>
              <w:pStyle w:val="TableParagraph"/>
              <w:ind w:left="108"/>
              <w:rPr>
                <w:sz w:val="20"/>
              </w:rPr>
            </w:pPr>
            <w:r>
              <w:rPr>
                <w:color w:val="184373"/>
                <w:sz w:val="20"/>
              </w:rPr>
              <w:t>Search</w:t>
            </w:r>
            <w:r>
              <w:rPr>
                <w:color w:val="184373"/>
                <w:spacing w:val="-7"/>
                <w:sz w:val="20"/>
              </w:rPr>
              <w:t xml:space="preserve"> </w:t>
            </w:r>
            <w:r>
              <w:rPr>
                <w:color w:val="184373"/>
                <w:sz w:val="20"/>
              </w:rPr>
              <w:t>&amp;</w:t>
            </w:r>
            <w:r>
              <w:rPr>
                <w:color w:val="184373"/>
                <w:spacing w:val="-5"/>
                <w:sz w:val="20"/>
              </w:rPr>
              <w:t xml:space="preserve"> </w:t>
            </w:r>
            <w:r>
              <w:rPr>
                <w:color w:val="184373"/>
                <w:sz w:val="20"/>
              </w:rPr>
              <w:t>Confiscation</w:t>
            </w:r>
            <w:r>
              <w:rPr>
                <w:color w:val="184373"/>
                <w:spacing w:val="-6"/>
                <w:sz w:val="20"/>
              </w:rPr>
              <w:t xml:space="preserve"> </w:t>
            </w:r>
            <w:r>
              <w:rPr>
                <w:color w:val="184373"/>
                <w:sz w:val="20"/>
              </w:rPr>
              <w:t>Policy</w:t>
            </w:r>
            <w:r>
              <w:rPr>
                <w:color w:val="184373"/>
                <w:spacing w:val="-8"/>
                <w:sz w:val="20"/>
              </w:rPr>
              <w:t xml:space="preserve"> </w:t>
            </w:r>
            <w:r>
              <w:rPr>
                <w:color w:val="184373"/>
                <w:sz w:val="20"/>
              </w:rPr>
              <w:t>Use</w:t>
            </w:r>
            <w:r>
              <w:rPr>
                <w:color w:val="184373"/>
                <w:spacing w:val="-6"/>
                <w:sz w:val="20"/>
              </w:rPr>
              <w:t xml:space="preserve"> </w:t>
            </w:r>
            <w:r>
              <w:rPr>
                <w:color w:val="184373"/>
                <w:sz w:val="20"/>
              </w:rPr>
              <w:t>of</w:t>
            </w:r>
            <w:r>
              <w:rPr>
                <w:color w:val="184373"/>
                <w:spacing w:val="-8"/>
                <w:sz w:val="20"/>
              </w:rPr>
              <w:t xml:space="preserve"> </w:t>
            </w:r>
            <w:r>
              <w:rPr>
                <w:color w:val="184373"/>
                <w:sz w:val="20"/>
              </w:rPr>
              <w:t>Reasonable</w:t>
            </w:r>
            <w:r>
              <w:rPr>
                <w:color w:val="184373"/>
                <w:spacing w:val="-8"/>
                <w:sz w:val="20"/>
              </w:rPr>
              <w:t xml:space="preserve"> </w:t>
            </w:r>
            <w:r>
              <w:rPr>
                <w:color w:val="184373"/>
                <w:sz w:val="20"/>
              </w:rPr>
              <w:t xml:space="preserve">Force </w:t>
            </w:r>
            <w:r>
              <w:rPr>
                <w:color w:val="184373"/>
                <w:spacing w:val="-2"/>
                <w:sz w:val="20"/>
              </w:rPr>
              <w:t>Policy</w:t>
            </w:r>
          </w:p>
          <w:p w14:paraId="5F2B1F40" w14:textId="77777777" w:rsidR="004B64A0" w:rsidRDefault="009E010A">
            <w:pPr>
              <w:pStyle w:val="TableParagraph"/>
              <w:ind w:left="108" w:right="3080"/>
              <w:rPr>
                <w:sz w:val="20"/>
              </w:rPr>
            </w:pPr>
            <w:r>
              <w:rPr>
                <w:color w:val="184373"/>
                <w:sz w:val="20"/>
              </w:rPr>
              <w:t>Whistleblowing Policy Staff</w:t>
            </w:r>
            <w:r>
              <w:rPr>
                <w:color w:val="184373"/>
                <w:spacing w:val="-18"/>
                <w:sz w:val="20"/>
              </w:rPr>
              <w:t xml:space="preserve"> </w:t>
            </w:r>
            <w:r>
              <w:rPr>
                <w:color w:val="184373"/>
                <w:sz w:val="20"/>
              </w:rPr>
              <w:t>Disciplinary</w:t>
            </w:r>
            <w:r>
              <w:rPr>
                <w:color w:val="184373"/>
                <w:spacing w:val="-18"/>
                <w:sz w:val="20"/>
              </w:rPr>
              <w:t xml:space="preserve"> </w:t>
            </w:r>
            <w:r>
              <w:rPr>
                <w:color w:val="184373"/>
                <w:sz w:val="20"/>
              </w:rPr>
              <w:t>Policy</w:t>
            </w:r>
          </w:p>
          <w:p w14:paraId="145ABD15" w14:textId="77777777" w:rsidR="004B64A0" w:rsidRDefault="009E010A">
            <w:pPr>
              <w:pStyle w:val="TableParagraph"/>
              <w:ind w:left="108" w:right="1316"/>
              <w:rPr>
                <w:sz w:val="20"/>
              </w:rPr>
            </w:pPr>
            <w:r>
              <w:rPr>
                <w:color w:val="184373"/>
                <w:sz w:val="20"/>
              </w:rPr>
              <w:t>Inclusive</w:t>
            </w:r>
            <w:r>
              <w:rPr>
                <w:color w:val="184373"/>
                <w:spacing w:val="-15"/>
                <w:sz w:val="20"/>
              </w:rPr>
              <w:t xml:space="preserve"> </w:t>
            </w:r>
            <w:r>
              <w:rPr>
                <w:color w:val="184373"/>
                <w:sz w:val="20"/>
              </w:rPr>
              <w:t>Learning</w:t>
            </w:r>
            <w:r>
              <w:rPr>
                <w:color w:val="184373"/>
                <w:spacing w:val="-13"/>
                <w:sz w:val="20"/>
              </w:rPr>
              <w:t xml:space="preserve"> </w:t>
            </w:r>
            <w:r>
              <w:rPr>
                <w:color w:val="184373"/>
                <w:sz w:val="20"/>
              </w:rPr>
              <w:t>Support</w:t>
            </w:r>
            <w:r>
              <w:rPr>
                <w:color w:val="184373"/>
                <w:spacing w:val="-12"/>
                <w:sz w:val="20"/>
              </w:rPr>
              <w:t xml:space="preserve"> </w:t>
            </w:r>
            <w:r>
              <w:rPr>
                <w:color w:val="184373"/>
                <w:sz w:val="20"/>
              </w:rPr>
              <w:t>Policy Acceptable Use Policy</w:t>
            </w:r>
          </w:p>
          <w:p w14:paraId="78149881" w14:textId="77777777" w:rsidR="004B64A0" w:rsidRDefault="009E010A">
            <w:pPr>
              <w:pStyle w:val="TableParagraph"/>
              <w:spacing w:line="242" w:lineRule="exact"/>
              <w:ind w:left="108"/>
              <w:rPr>
                <w:sz w:val="20"/>
              </w:rPr>
            </w:pPr>
            <w:r>
              <w:rPr>
                <w:color w:val="184373"/>
                <w:sz w:val="20"/>
              </w:rPr>
              <w:t>Visitors</w:t>
            </w:r>
            <w:r>
              <w:rPr>
                <w:color w:val="184373"/>
                <w:spacing w:val="-10"/>
                <w:sz w:val="20"/>
              </w:rPr>
              <w:t xml:space="preserve"> </w:t>
            </w:r>
            <w:r>
              <w:rPr>
                <w:color w:val="184373"/>
                <w:spacing w:val="-2"/>
                <w:sz w:val="20"/>
              </w:rPr>
              <w:t>Policy</w:t>
            </w:r>
          </w:p>
          <w:p w14:paraId="492B90D0" w14:textId="77777777" w:rsidR="004B64A0" w:rsidRDefault="009E010A">
            <w:pPr>
              <w:pStyle w:val="TableParagraph"/>
              <w:spacing w:before="1" w:line="243" w:lineRule="exact"/>
              <w:ind w:left="108"/>
              <w:rPr>
                <w:sz w:val="20"/>
              </w:rPr>
            </w:pPr>
            <w:r>
              <w:rPr>
                <w:color w:val="184373"/>
                <w:sz w:val="20"/>
              </w:rPr>
              <w:t>Mental</w:t>
            </w:r>
            <w:r>
              <w:rPr>
                <w:color w:val="184373"/>
                <w:spacing w:val="-6"/>
                <w:sz w:val="20"/>
              </w:rPr>
              <w:t xml:space="preserve"> </w:t>
            </w:r>
            <w:r>
              <w:rPr>
                <w:color w:val="184373"/>
                <w:sz w:val="20"/>
              </w:rPr>
              <w:t>Health</w:t>
            </w:r>
            <w:r>
              <w:rPr>
                <w:color w:val="184373"/>
                <w:spacing w:val="-7"/>
                <w:sz w:val="20"/>
              </w:rPr>
              <w:t xml:space="preserve"> </w:t>
            </w:r>
            <w:r>
              <w:rPr>
                <w:color w:val="184373"/>
                <w:spacing w:val="-2"/>
                <w:sz w:val="20"/>
              </w:rPr>
              <w:t>Strategy</w:t>
            </w:r>
          </w:p>
          <w:p w14:paraId="275F5075" w14:textId="77777777" w:rsidR="004B64A0" w:rsidRDefault="009E010A">
            <w:pPr>
              <w:pStyle w:val="TableParagraph"/>
              <w:ind w:left="108" w:right="133"/>
              <w:rPr>
                <w:sz w:val="20"/>
              </w:rPr>
            </w:pPr>
            <w:r>
              <w:rPr>
                <w:color w:val="184373"/>
                <w:sz w:val="20"/>
              </w:rPr>
              <w:t>Prevent</w:t>
            </w:r>
            <w:r>
              <w:rPr>
                <w:color w:val="184373"/>
                <w:spacing w:val="-7"/>
                <w:sz w:val="20"/>
              </w:rPr>
              <w:t xml:space="preserve"> </w:t>
            </w:r>
            <w:r>
              <w:rPr>
                <w:color w:val="184373"/>
                <w:sz w:val="20"/>
              </w:rPr>
              <w:t>Strategy,</w:t>
            </w:r>
            <w:r>
              <w:rPr>
                <w:color w:val="184373"/>
                <w:spacing w:val="-9"/>
                <w:sz w:val="20"/>
              </w:rPr>
              <w:t xml:space="preserve"> </w:t>
            </w:r>
            <w:r>
              <w:rPr>
                <w:color w:val="184373"/>
                <w:sz w:val="20"/>
              </w:rPr>
              <w:t>Risk,</w:t>
            </w:r>
            <w:r>
              <w:rPr>
                <w:color w:val="184373"/>
                <w:spacing w:val="-6"/>
                <w:sz w:val="20"/>
              </w:rPr>
              <w:t xml:space="preserve"> </w:t>
            </w:r>
            <w:r>
              <w:rPr>
                <w:color w:val="184373"/>
                <w:sz w:val="20"/>
              </w:rPr>
              <w:t>Assessment</w:t>
            </w:r>
            <w:r>
              <w:rPr>
                <w:color w:val="184373"/>
                <w:spacing w:val="-7"/>
                <w:sz w:val="20"/>
              </w:rPr>
              <w:t xml:space="preserve"> </w:t>
            </w:r>
            <w:r>
              <w:rPr>
                <w:color w:val="184373"/>
                <w:sz w:val="20"/>
              </w:rPr>
              <w:t>&amp;</w:t>
            </w:r>
            <w:r>
              <w:rPr>
                <w:color w:val="184373"/>
                <w:spacing w:val="-7"/>
                <w:sz w:val="20"/>
              </w:rPr>
              <w:t xml:space="preserve"> </w:t>
            </w:r>
            <w:r>
              <w:rPr>
                <w:color w:val="184373"/>
                <w:sz w:val="20"/>
              </w:rPr>
              <w:t>Action</w:t>
            </w:r>
            <w:r>
              <w:rPr>
                <w:color w:val="184373"/>
                <w:spacing w:val="-7"/>
                <w:sz w:val="20"/>
              </w:rPr>
              <w:t xml:space="preserve"> </w:t>
            </w:r>
            <w:r>
              <w:rPr>
                <w:color w:val="184373"/>
                <w:sz w:val="20"/>
              </w:rPr>
              <w:t>Plan Young Carers Policy</w:t>
            </w:r>
          </w:p>
          <w:p w14:paraId="0E9E6AA1" w14:textId="77777777" w:rsidR="004B64A0" w:rsidRDefault="009E010A">
            <w:pPr>
              <w:pStyle w:val="TableParagraph"/>
              <w:spacing w:line="223" w:lineRule="exact"/>
              <w:ind w:left="108"/>
              <w:rPr>
                <w:sz w:val="20"/>
              </w:rPr>
            </w:pPr>
            <w:r>
              <w:rPr>
                <w:color w:val="184373"/>
                <w:sz w:val="20"/>
              </w:rPr>
              <w:t>Personal</w:t>
            </w:r>
            <w:r>
              <w:rPr>
                <w:color w:val="184373"/>
                <w:spacing w:val="-4"/>
                <w:sz w:val="20"/>
              </w:rPr>
              <w:t xml:space="preserve"> </w:t>
            </w:r>
            <w:r>
              <w:rPr>
                <w:color w:val="184373"/>
                <w:sz w:val="20"/>
              </w:rPr>
              <w:t>&amp;</w:t>
            </w:r>
            <w:r>
              <w:rPr>
                <w:color w:val="184373"/>
                <w:spacing w:val="-6"/>
                <w:sz w:val="20"/>
              </w:rPr>
              <w:t xml:space="preserve"> </w:t>
            </w:r>
            <w:r>
              <w:rPr>
                <w:color w:val="184373"/>
                <w:sz w:val="20"/>
              </w:rPr>
              <w:t>Intimate</w:t>
            </w:r>
            <w:r>
              <w:rPr>
                <w:color w:val="184373"/>
                <w:spacing w:val="-8"/>
                <w:sz w:val="20"/>
              </w:rPr>
              <w:t xml:space="preserve"> </w:t>
            </w:r>
            <w:r>
              <w:rPr>
                <w:color w:val="184373"/>
                <w:sz w:val="20"/>
              </w:rPr>
              <w:t>Care</w:t>
            </w:r>
            <w:r>
              <w:rPr>
                <w:color w:val="184373"/>
                <w:spacing w:val="-8"/>
                <w:sz w:val="20"/>
              </w:rPr>
              <w:t xml:space="preserve"> </w:t>
            </w:r>
            <w:r>
              <w:rPr>
                <w:color w:val="184373"/>
                <w:spacing w:val="-2"/>
                <w:sz w:val="20"/>
              </w:rPr>
              <w:t>Policy</w:t>
            </w:r>
          </w:p>
        </w:tc>
      </w:tr>
    </w:tbl>
    <w:p w14:paraId="73FAB13A" w14:textId="77777777" w:rsidR="004B64A0" w:rsidRDefault="004B64A0">
      <w:pPr>
        <w:spacing w:line="223" w:lineRule="exact"/>
        <w:rPr>
          <w:sz w:val="20"/>
        </w:rPr>
        <w:sectPr w:rsidR="004B64A0">
          <w:footerReference w:type="even" r:id="rId9"/>
          <w:footerReference w:type="default" r:id="rId10"/>
          <w:footerReference w:type="first" r:id="rId11"/>
          <w:type w:val="continuous"/>
          <w:pgSz w:w="11910" w:h="16840"/>
          <w:pgMar w:top="0" w:right="220" w:bottom="0" w:left="180" w:header="720" w:footer="720" w:gutter="0"/>
          <w:cols w:space="720"/>
        </w:sectPr>
      </w:pPr>
    </w:p>
    <w:p w14:paraId="736DF295" w14:textId="77777777" w:rsidR="004B64A0" w:rsidRDefault="004B64A0">
      <w:pPr>
        <w:pStyle w:val="BodyText"/>
        <w:spacing w:before="2"/>
        <w:rPr>
          <w:rFonts w:ascii="Century Gothic"/>
          <w:b/>
          <w:sz w:val="2"/>
        </w:rPr>
      </w:pPr>
    </w:p>
    <w:tbl>
      <w:tblPr>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afeguarding Policy"/>
        <w:tblDescription w:val="Safeguarding Policy"/>
      </w:tblPr>
      <w:tblGrid>
        <w:gridCol w:w="8927"/>
      </w:tblGrid>
      <w:tr w:rsidR="004B64A0" w14:paraId="0D3F38D7" w14:textId="77777777" w:rsidTr="00BC1C16">
        <w:trPr>
          <w:trHeight w:val="340"/>
        </w:trPr>
        <w:tc>
          <w:tcPr>
            <w:tcW w:w="8927" w:type="dxa"/>
          </w:tcPr>
          <w:p w14:paraId="5C00295A" w14:textId="77777777" w:rsidR="004B64A0" w:rsidRDefault="009E010A">
            <w:pPr>
              <w:pStyle w:val="TableParagraph"/>
              <w:spacing w:before="2" w:line="319" w:lineRule="exact"/>
              <w:rPr>
                <w:b/>
                <w:sz w:val="28"/>
              </w:rPr>
            </w:pPr>
            <w:r>
              <w:rPr>
                <w:b/>
                <w:spacing w:val="-2"/>
                <w:sz w:val="28"/>
              </w:rPr>
              <w:t>Contents</w:t>
            </w:r>
          </w:p>
        </w:tc>
      </w:tr>
      <w:tr w:rsidR="004B64A0" w14:paraId="01BE8C61" w14:textId="77777777" w:rsidTr="00BC1C16">
        <w:trPr>
          <w:trHeight w:val="340"/>
        </w:trPr>
        <w:tc>
          <w:tcPr>
            <w:tcW w:w="8927" w:type="dxa"/>
          </w:tcPr>
          <w:p w14:paraId="4D744D19" w14:textId="77777777" w:rsidR="004B64A0" w:rsidRDefault="009E010A">
            <w:pPr>
              <w:pStyle w:val="TableParagraph"/>
              <w:spacing w:before="1" w:line="319" w:lineRule="exact"/>
              <w:rPr>
                <w:sz w:val="28"/>
              </w:rPr>
            </w:pPr>
            <w:r>
              <w:rPr>
                <w:spacing w:val="-2"/>
                <w:sz w:val="28"/>
              </w:rPr>
              <w:t>Introduction</w:t>
            </w:r>
          </w:p>
        </w:tc>
      </w:tr>
      <w:tr w:rsidR="004B64A0" w14:paraId="00E9BF45" w14:textId="77777777" w:rsidTr="00BC1C16">
        <w:trPr>
          <w:trHeight w:val="340"/>
        </w:trPr>
        <w:tc>
          <w:tcPr>
            <w:tcW w:w="8927" w:type="dxa"/>
          </w:tcPr>
          <w:p w14:paraId="061C25FB" w14:textId="77777777" w:rsidR="004B64A0" w:rsidRDefault="009E010A">
            <w:pPr>
              <w:pStyle w:val="TableParagraph"/>
              <w:spacing w:before="1" w:line="319" w:lineRule="exact"/>
              <w:rPr>
                <w:sz w:val="28"/>
              </w:rPr>
            </w:pPr>
            <w:r>
              <w:rPr>
                <w:sz w:val="28"/>
              </w:rPr>
              <w:t>The</w:t>
            </w:r>
            <w:r>
              <w:rPr>
                <w:spacing w:val="-6"/>
                <w:sz w:val="28"/>
              </w:rPr>
              <w:t xml:space="preserve"> </w:t>
            </w:r>
            <w:r>
              <w:rPr>
                <w:sz w:val="28"/>
              </w:rPr>
              <w:t>Statutory</w:t>
            </w:r>
            <w:r>
              <w:rPr>
                <w:spacing w:val="-5"/>
                <w:sz w:val="28"/>
              </w:rPr>
              <w:t xml:space="preserve"> </w:t>
            </w:r>
            <w:r>
              <w:rPr>
                <w:spacing w:val="-2"/>
                <w:sz w:val="28"/>
              </w:rPr>
              <w:t>Framework</w:t>
            </w:r>
          </w:p>
        </w:tc>
      </w:tr>
      <w:tr w:rsidR="004B64A0" w14:paraId="26133F61" w14:textId="77777777" w:rsidTr="00BC1C16">
        <w:trPr>
          <w:trHeight w:val="340"/>
        </w:trPr>
        <w:tc>
          <w:tcPr>
            <w:tcW w:w="8927" w:type="dxa"/>
          </w:tcPr>
          <w:p w14:paraId="225B5D33" w14:textId="77777777" w:rsidR="004B64A0" w:rsidRDefault="009E010A">
            <w:pPr>
              <w:pStyle w:val="TableParagraph"/>
              <w:spacing w:before="1" w:line="319" w:lineRule="exact"/>
              <w:rPr>
                <w:sz w:val="28"/>
              </w:rPr>
            </w:pPr>
            <w:r>
              <w:rPr>
                <w:spacing w:val="-2"/>
                <w:sz w:val="28"/>
              </w:rPr>
              <w:t>Definitions</w:t>
            </w:r>
          </w:p>
        </w:tc>
      </w:tr>
      <w:tr w:rsidR="004B64A0" w14:paraId="1F6FB939" w14:textId="77777777" w:rsidTr="00BC1C16">
        <w:trPr>
          <w:trHeight w:val="340"/>
        </w:trPr>
        <w:tc>
          <w:tcPr>
            <w:tcW w:w="8927" w:type="dxa"/>
          </w:tcPr>
          <w:p w14:paraId="4B73401F" w14:textId="77777777" w:rsidR="004B64A0" w:rsidRDefault="009E010A">
            <w:pPr>
              <w:pStyle w:val="TableParagraph"/>
              <w:spacing w:before="1" w:line="319" w:lineRule="exact"/>
              <w:rPr>
                <w:sz w:val="28"/>
              </w:rPr>
            </w:pPr>
            <w:r>
              <w:rPr>
                <w:sz w:val="28"/>
              </w:rPr>
              <w:t xml:space="preserve">Key </w:t>
            </w:r>
            <w:r>
              <w:rPr>
                <w:spacing w:val="-2"/>
                <w:sz w:val="28"/>
              </w:rPr>
              <w:t>Contacts</w:t>
            </w:r>
          </w:p>
        </w:tc>
      </w:tr>
      <w:tr w:rsidR="004B64A0" w14:paraId="4A77C1CE" w14:textId="77777777" w:rsidTr="00BC1C16">
        <w:trPr>
          <w:trHeight w:val="340"/>
        </w:trPr>
        <w:tc>
          <w:tcPr>
            <w:tcW w:w="8927" w:type="dxa"/>
          </w:tcPr>
          <w:p w14:paraId="1C21744F" w14:textId="77777777" w:rsidR="004B64A0" w:rsidRDefault="009E010A">
            <w:pPr>
              <w:pStyle w:val="TableParagraph"/>
              <w:spacing w:before="1" w:line="319" w:lineRule="exact"/>
              <w:rPr>
                <w:sz w:val="28"/>
              </w:rPr>
            </w:pPr>
            <w:r>
              <w:rPr>
                <w:sz w:val="28"/>
              </w:rPr>
              <w:t>Purpose</w:t>
            </w:r>
            <w:r>
              <w:rPr>
                <w:spacing w:val="-4"/>
                <w:sz w:val="28"/>
              </w:rPr>
              <w:t xml:space="preserve"> </w:t>
            </w:r>
            <w:r>
              <w:rPr>
                <w:sz w:val="28"/>
              </w:rPr>
              <w:t>&amp;</w:t>
            </w:r>
            <w:r>
              <w:rPr>
                <w:spacing w:val="-4"/>
                <w:sz w:val="28"/>
              </w:rPr>
              <w:t xml:space="preserve"> Scope</w:t>
            </w:r>
          </w:p>
        </w:tc>
      </w:tr>
      <w:tr w:rsidR="004B64A0" w14:paraId="5A06E68F" w14:textId="77777777" w:rsidTr="00BC1C16">
        <w:trPr>
          <w:trHeight w:val="340"/>
        </w:trPr>
        <w:tc>
          <w:tcPr>
            <w:tcW w:w="8927" w:type="dxa"/>
          </w:tcPr>
          <w:p w14:paraId="6F52E422" w14:textId="77777777" w:rsidR="004B64A0" w:rsidRDefault="009E010A">
            <w:pPr>
              <w:pStyle w:val="TableParagraph"/>
              <w:spacing w:before="1" w:line="319" w:lineRule="exact"/>
              <w:rPr>
                <w:sz w:val="28"/>
              </w:rPr>
            </w:pPr>
            <w:r>
              <w:rPr>
                <w:sz w:val="28"/>
              </w:rPr>
              <w:t>Aims</w:t>
            </w:r>
            <w:r>
              <w:rPr>
                <w:spacing w:val="-2"/>
                <w:sz w:val="28"/>
              </w:rPr>
              <w:t xml:space="preserve"> </w:t>
            </w:r>
            <w:r>
              <w:rPr>
                <w:sz w:val="28"/>
              </w:rPr>
              <w:t>of</w:t>
            </w:r>
            <w:r>
              <w:rPr>
                <w:spacing w:val="-2"/>
                <w:sz w:val="28"/>
              </w:rPr>
              <w:t xml:space="preserve"> </w:t>
            </w:r>
            <w:r>
              <w:rPr>
                <w:sz w:val="28"/>
              </w:rPr>
              <w:t>the</w:t>
            </w:r>
            <w:r>
              <w:rPr>
                <w:spacing w:val="-2"/>
                <w:sz w:val="28"/>
              </w:rPr>
              <w:t xml:space="preserve"> Policy</w:t>
            </w:r>
          </w:p>
        </w:tc>
      </w:tr>
      <w:tr w:rsidR="004B64A0" w14:paraId="6FDCE6FB" w14:textId="77777777" w:rsidTr="00BC1C16">
        <w:trPr>
          <w:trHeight w:val="340"/>
        </w:trPr>
        <w:tc>
          <w:tcPr>
            <w:tcW w:w="8927" w:type="dxa"/>
          </w:tcPr>
          <w:p w14:paraId="55C7DFAE" w14:textId="77777777" w:rsidR="004B64A0" w:rsidRDefault="009E010A">
            <w:pPr>
              <w:pStyle w:val="TableParagraph"/>
              <w:spacing w:before="1" w:line="319" w:lineRule="exact"/>
              <w:rPr>
                <w:sz w:val="28"/>
              </w:rPr>
            </w:pPr>
            <w:r>
              <w:rPr>
                <w:sz w:val="28"/>
              </w:rPr>
              <w:t>Monitoring</w:t>
            </w:r>
            <w:r>
              <w:rPr>
                <w:spacing w:val="-4"/>
                <w:sz w:val="28"/>
              </w:rPr>
              <w:t xml:space="preserve"> </w:t>
            </w:r>
            <w:r>
              <w:rPr>
                <w:sz w:val="28"/>
              </w:rPr>
              <w:t>&amp;</w:t>
            </w:r>
            <w:r>
              <w:rPr>
                <w:spacing w:val="-4"/>
                <w:sz w:val="28"/>
              </w:rPr>
              <w:t xml:space="preserve"> </w:t>
            </w:r>
            <w:r>
              <w:rPr>
                <w:spacing w:val="-2"/>
                <w:sz w:val="28"/>
              </w:rPr>
              <w:t>Evaluation</w:t>
            </w:r>
          </w:p>
        </w:tc>
      </w:tr>
    </w:tbl>
    <w:p w14:paraId="0896240C" w14:textId="77777777" w:rsidR="004B64A0" w:rsidRDefault="004B64A0">
      <w:pPr>
        <w:pStyle w:val="BodyText"/>
        <w:rPr>
          <w:rFonts w:ascii="Century Gothic"/>
          <w:b/>
        </w:rPr>
      </w:pPr>
    </w:p>
    <w:p w14:paraId="02F19364" w14:textId="77777777" w:rsidR="004B64A0" w:rsidRDefault="004B64A0">
      <w:pPr>
        <w:pStyle w:val="BodyText"/>
        <w:spacing w:before="9"/>
        <w:rPr>
          <w:rFonts w:ascii="Century Gothic"/>
          <w:b/>
          <w:sz w:val="27"/>
        </w:rPr>
      </w:pPr>
    </w:p>
    <w:p w14:paraId="08B00B32" w14:textId="77777777" w:rsidR="004B64A0" w:rsidRDefault="009E010A">
      <w:pPr>
        <w:spacing w:before="100"/>
        <w:ind w:left="1294"/>
        <w:rPr>
          <w:b/>
          <w:sz w:val="32"/>
        </w:rPr>
      </w:pPr>
      <w:r>
        <w:rPr>
          <w:b/>
          <w:spacing w:val="-2"/>
          <w:sz w:val="32"/>
        </w:rPr>
        <w:t>Appendices</w:t>
      </w:r>
    </w:p>
    <w:tbl>
      <w:tblPr>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afeguarding Policy"/>
        <w:tblDescription w:val="Safeguarding Policy"/>
      </w:tblPr>
      <w:tblGrid>
        <w:gridCol w:w="1980"/>
        <w:gridCol w:w="7516"/>
      </w:tblGrid>
      <w:tr w:rsidR="004B64A0" w14:paraId="0B762A7C" w14:textId="77777777" w:rsidTr="00BC1C16">
        <w:trPr>
          <w:trHeight w:val="340"/>
        </w:trPr>
        <w:tc>
          <w:tcPr>
            <w:tcW w:w="1980" w:type="dxa"/>
          </w:tcPr>
          <w:p w14:paraId="64AA228E" w14:textId="77777777" w:rsidR="004B64A0" w:rsidRDefault="009E010A">
            <w:pPr>
              <w:pStyle w:val="TableParagraph"/>
              <w:spacing w:before="1" w:line="319" w:lineRule="exact"/>
              <w:rPr>
                <w:sz w:val="28"/>
              </w:rPr>
            </w:pPr>
            <w:r>
              <w:rPr>
                <w:sz w:val="28"/>
              </w:rPr>
              <w:t>Appendix</w:t>
            </w:r>
            <w:r>
              <w:rPr>
                <w:spacing w:val="-5"/>
                <w:sz w:val="28"/>
              </w:rPr>
              <w:t xml:space="preserve"> </w:t>
            </w:r>
            <w:r>
              <w:rPr>
                <w:spacing w:val="-10"/>
                <w:sz w:val="28"/>
              </w:rPr>
              <w:t>1</w:t>
            </w:r>
          </w:p>
        </w:tc>
        <w:tc>
          <w:tcPr>
            <w:tcW w:w="7516" w:type="dxa"/>
          </w:tcPr>
          <w:p w14:paraId="6DFC848E" w14:textId="77777777" w:rsidR="004B64A0" w:rsidRDefault="009E010A">
            <w:pPr>
              <w:pStyle w:val="TableParagraph"/>
              <w:spacing w:before="1" w:line="319" w:lineRule="exact"/>
              <w:rPr>
                <w:sz w:val="28"/>
              </w:rPr>
            </w:pPr>
            <w:r>
              <w:rPr>
                <w:sz w:val="28"/>
              </w:rPr>
              <w:t>Definitions</w:t>
            </w:r>
            <w:r>
              <w:rPr>
                <w:spacing w:val="-7"/>
                <w:sz w:val="28"/>
              </w:rPr>
              <w:t xml:space="preserve"> </w:t>
            </w:r>
            <w:r>
              <w:rPr>
                <w:sz w:val="28"/>
              </w:rPr>
              <w:t>and</w:t>
            </w:r>
            <w:r>
              <w:rPr>
                <w:spacing w:val="-4"/>
                <w:sz w:val="28"/>
              </w:rPr>
              <w:t xml:space="preserve"> </w:t>
            </w:r>
            <w:r>
              <w:rPr>
                <w:sz w:val="28"/>
              </w:rPr>
              <w:t>Indicators</w:t>
            </w:r>
            <w:r>
              <w:rPr>
                <w:spacing w:val="-4"/>
                <w:sz w:val="28"/>
              </w:rPr>
              <w:t xml:space="preserve"> </w:t>
            </w:r>
            <w:r>
              <w:rPr>
                <w:sz w:val="28"/>
              </w:rPr>
              <w:t>of</w:t>
            </w:r>
            <w:r>
              <w:rPr>
                <w:spacing w:val="-7"/>
                <w:sz w:val="28"/>
              </w:rPr>
              <w:t xml:space="preserve"> </w:t>
            </w:r>
            <w:r>
              <w:rPr>
                <w:spacing w:val="-2"/>
                <w:sz w:val="28"/>
              </w:rPr>
              <w:t>Abuse</w:t>
            </w:r>
          </w:p>
        </w:tc>
      </w:tr>
      <w:tr w:rsidR="004B64A0" w14:paraId="33D3D7B5" w14:textId="77777777" w:rsidTr="00BC1C16">
        <w:trPr>
          <w:trHeight w:val="340"/>
        </w:trPr>
        <w:tc>
          <w:tcPr>
            <w:tcW w:w="1980" w:type="dxa"/>
          </w:tcPr>
          <w:p w14:paraId="4F4883EE" w14:textId="77777777" w:rsidR="004B64A0" w:rsidRDefault="009E010A">
            <w:pPr>
              <w:pStyle w:val="TableParagraph"/>
              <w:spacing w:before="1" w:line="319" w:lineRule="exact"/>
              <w:rPr>
                <w:sz w:val="28"/>
              </w:rPr>
            </w:pPr>
            <w:r>
              <w:rPr>
                <w:sz w:val="28"/>
              </w:rPr>
              <w:t>Appendix</w:t>
            </w:r>
            <w:r>
              <w:rPr>
                <w:spacing w:val="-5"/>
                <w:sz w:val="28"/>
              </w:rPr>
              <w:t xml:space="preserve"> </w:t>
            </w:r>
            <w:r>
              <w:rPr>
                <w:spacing w:val="-10"/>
                <w:sz w:val="28"/>
              </w:rPr>
              <w:t>2</w:t>
            </w:r>
          </w:p>
        </w:tc>
        <w:tc>
          <w:tcPr>
            <w:tcW w:w="7516" w:type="dxa"/>
          </w:tcPr>
          <w:p w14:paraId="2BFA13BC" w14:textId="77777777" w:rsidR="004B64A0" w:rsidRDefault="009E010A">
            <w:pPr>
              <w:pStyle w:val="TableParagraph"/>
              <w:spacing w:before="1" w:line="319" w:lineRule="exact"/>
              <w:rPr>
                <w:sz w:val="28"/>
              </w:rPr>
            </w:pPr>
            <w:r>
              <w:rPr>
                <w:sz w:val="28"/>
              </w:rPr>
              <w:t>What</w:t>
            </w:r>
            <w:r>
              <w:rPr>
                <w:spacing w:val="-3"/>
                <w:sz w:val="28"/>
              </w:rPr>
              <w:t xml:space="preserve"> </w:t>
            </w:r>
            <w:r>
              <w:rPr>
                <w:sz w:val="28"/>
              </w:rPr>
              <w:t>to</w:t>
            </w:r>
            <w:r>
              <w:rPr>
                <w:spacing w:val="-1"/>
                <w:sz w:val="28"/>
              </w:rPr>
              <w:t xml:space="preserve"> </w:t>
            </w:r>
            <w:r>
              <w:rPr>
                <w:sz w:val="28"/>
              </w:rPr>
              <w:t>do</w:t>
            </w:r>
            <w:r>
              <w:rPr>
                <w:spacing w:val="-4"/>
                <w:sz w:val="28"/>
              </w:rPr>
              <w:t xml:space="preserve"> </w:t>
            </w:r>
            <w:r>
              <w:rPr>
                <w:sz w:val="28"/>
              </w:rPr>
              <w:t>if</w:t>
            </w:r>
            <w:r>
              <w:rPr>
                <w:spacing w:val="-2"/>
                <w:sz w:val="28"/>
              </w:rPr>
              <w:t xml:space="preserve"> </w:t>
            </w:r>
            <w:r>
              <w:rPr>
                <w:sz w:val="28"/>
              </w:rPr>
              <w:t>you</w:t>
            </w:r>
            <w:r>
              <w:rPr>
                <w:spacing w:val="-4"/>
                <w:sz w:val="28"/>
              </w:rPr>
              <w:t xml:space="preserve"> </w:t>
            </w:r>
            <w:r>
              <w:rPr>
                <w:sz w:val="28"/>
              </w:rPr>
              <w:t>suspect</w:t>
            </w:r>
            <w:r>
              <w:rPr>
                <w:spacing w:val="-1"/>
                <w:sz w:val="28"/>
              </w:rPr>
              <w:t xml:space="preserve"> </w:t>
            </w:r>
            <w:r>
              <w:rPr>
                <w:spacing w:val="-4"/>
                <w:sz w:val="28"/>
              </w:rPr>
              <w:t>Abuse</w:t>
            </w:r>
          </w:p>
        </w:tc>
      </w:tr>
      <w:tr w:rsidR="004B64A0" w14:paraId="532B9B4B" w14:textId="77777777" w:rsidTr="00BC1C16">
        <w:trPr>
          <w:trHeight w:val="340"/>
        </w:trPr>
        <w:tc>
          <w:tcPr>
            <w:tcW w:w="1980" w:type="dxa"/>
          </w:tcPr>
          <w:p w14:paraId="61070E5F" w14:textId="77777777" w:rsidR="004B64A0" w:rsidRDefault="009E010A">
            <w:pPr>
              <w:pStyle w:val="TableParagraph"/>
              <w:spacing w:before="1" w:line="319" w:lineRule="exact"/>
              <w:rPr>
                <w:sz w:val="28"/>
              </w:rPr>
            </w:pPr>
            <w:r>
              <w:rPr>
                <w:sz w:val="28"/>
              </w:rPr>
              <w:t>Appendix</w:t>
            </w:r>
            <w:r>
              <w:rPr>
                <w:spacing w:val="-5"/>
                <w:sz w:val="28"/>
              </w:rPr>
              <w:t xml:space="preserve"> </w:t>
            </w:r>
            <w:r>
              <w:rPr>
                <w:spacing w:val="-10"/>
                <w:sz w:val="28"/>
              </w:rPr>
              <w:t>3</w:t>
            </w:r>
          </w:p>
        </w:tc>
        <w:tc>
          <w:tcPr>
            <w:tcW w:w="7516" w:type="dxa"/>
          </w:tcPr>
          <w:p w14:paraId="66BF479F" w14:textId="77777777" w:rsidR="004B64A0" w:rsidRDefault="009E010A">
            <w:pPr>
              <w:pStyle w:val="TableParagraph"/>
              <w:spacing w:before="1" w:line="319" w:lineRule="exact"/>
              <w:rPr>
                <w:sz w:val="28"/>
              </w:rPr>
            </w:pPr>
            <w:r>
              <w:rPr>
                <w:sz w:val="28"/>
              </w:rPr>
              <w:t>Safeguarding</w:t>
            </w:r>
            <w:r>
              <w:rPr>
                <w:spacing w:val="-8"/>
                <w:sz w:val="28"/>
              </w:rPr>
              <w:t xml:space="preserve"> </w:t>
            </w:r>
            <w:r>
              <w:rPr>
                <w:spacing w:val="-2"/>
                <w:sz w:val="28"/>
              </w:rPr>
              <w:t>Responsibilities</w:t>
            </w:r>
          </w:p>
        </w:tc>
      </w:tr>
      <w:tr w:rsidR="004B64A0" w14:paraId="0231F47E" w14:textId="77777777" w:rsidTr="00BC1C16">
        <w:trPr>
          <w:trHeight w:val="337"/>
        </w:trPr>
        <w:tc>
          <w:tcPr>
            <w:tcW w:w="1980" w:type="dxa"/>
          </w:tcPr>
          <w:p w14:paraId="4AF161BD" w14:textId="77777777" w:rsidR="004B64A0" w:rsidRDefault="009E010A">
            <w:pPr>
              <w:pStyle w:val="TableParagraph"/>
              <w:spacing w:line="318" w:lineRule="exact"/>
              <w:rPr>
                <w:sz w:val="28"/>
              </w:rPr>
            </w:pPr>
            <w:r>
              <w:rPr>
                <w:sz w:val="28"/>
              </w:rPr>
              <w:t>Appendix</w:t>
            </w:r>
            <w:r>
              <w:rPr>
                <w:spacing w:val="-5"/>
                <w:sz w:val="28"/>
              </w:rPr>
              <w:t xml:space="preserve"> </w:t>
            </w:r>
            <w:r>
              <w:rPr>
                <w:spacing w:val="-10"/>
                <w:sz w:val="28"/>
              </w:rPr>
              <w:t>4</w:t>
            </w:r>
          </w:p>
        </w:tc>
        <w:tc>
          <w:tcPr>
            <w:tcW w:w="7516" w:type="dxa"/>
          </w:tcPr>
          <w:p w14:paraId="293F732B" w14:textId="77777777" w:rsidR="004B64A0" w:rsidRDefault="009E010A">
            <w:pPr>
              <w:pStyle w:val="TableParagraph"/>
              <w:spacing w:line="318" w:lineRule="exact"/>
              <w:rPr>
                <w:sz w:val="28"/>
              </w:rPr>
            </w:pPr>
            <w:r>
              <w:rPr>
                <w:sz w:val="28"/>
              </w:rPr>
              <w:t>Our</w:t>
            </w:r>
            <w:r>
              <w:rPr>
                <w:spacing w:val="-3"/>
                <w:sz w:val="28"/>
              </w:rPr>
              <w:t xml:space="preserve"> </w:t>
            </w:r>
            <w:r>
              <w:rPr>
                <w:sz w:val="28"/>
              </w:rPr>
              <w:t>Role</w:t>
            </w:r>
            <w:r>
              <w:rPr>
                <w:spacing w:val="-3"/>
                <w:sz w:val="28"/>
              </w:rPr>
              <w:t xml:space="preserve"> </w:t>
            </w:r>
            <w:r>
              <w:rPr>
                <w:sz w:val="28"/>
              </w:rPr>
              <w:t>in</w:t>
            </w:r>
            <w:r>
              <w:rPr>
                <w:spacing w:val="-5"/>
                <w:sz w:val="28"/>
              </w:rPr>
              <w:t xml:space="preserve"> </w:t>
            </w:r>
            <w:r>
              <w:rPr>
                <w:sz w:val="28"/>
              </w:rPr>
              <w:t>Prevention</w:t>
            </w:r>
            <w:r>
              <w:rPr>
                <w:spacing w:val="-2"/>
                <w:sz w:val="28"/>
              </w:rPr>
              <w:t xml:space="preserve"> </w:t>
            </w:r>
            <w:r>
              <w:rPr>
                <w:sz w:val="28"/>
              </w:rPr>
              <w:t>of</w:t>
            </w:r>
            <w:r>
              <w:rPr>
                <w:spacing w:val="-3"/>
                <w:sz w:val="28"/>
              </w:rPr>
              <w:t xml:space="preserve"> </w:t>
            </w:r>
            <w:r>
              <w:rPr>
                <w:spacing w:val="-4"/>
                <w:sz w:val="28"/>
              </w:rPr>
              <w:t>Abuse</w:t>
            </w:r>
          </w:p>
        </w:tc>
      </w:tr>
      <w:tr w:rsidR="004B64A0" w14:paraId="17988DCE" w14:textId="77777777" w:rsidTr="00BC1C16">
        <w:trPr>
          <w:trHeight w:val="340"/>
        </w:trPr>
        <w:tc>
          <w:tcPr>
            <w:tcW w:w="1980" w:type="dxa"/>
          </w:tcPr>
          <w:p w14:paraId="517D3E45" w14:textId="77777777" w:rsidR="004B64A0" w:rsidRDefault="009E010A">
            <w:pPr>
              <w:pStyle w:val="TableParagraph"/>
              <w:spacing w:before="1" w:line="319" w:lineRule="exact"/>
              <w:rPr>
                <w:sz w:val="28"/>
              </w:rPr>
            </w:pPr>
            <w:r>
              <w:rPr>
                <w:sz w:val="28"/>
              </w:rPr>
              <w:t>Appendix</w:t>
            </w:r>
            <w:r>
              <w:rPr>
                <w:spacing w:val="-5"/>
                <w:sz w:val="28"/>
              </w:rPr>
              <w:t xml:space="preserve"> </w:t>
            </w:r>
            <w:r>
              <w:rPr>
                <w:spacing w:val="-10"/>
                <w:sz w:val="28"/>
              </w:rPr>
              <w:t>5</w:t>
            </w:r>
          </w:p>
        </w:tc>
        <w:tc>
          <w:tcPr>
            <w:tcW w:w="7516" w:type="dxa"/>
          </w:tcPr>
          <w:p w14:paraId="4CCAB542" w14:textId="77777777" w:rsidR="004B64A0" w:rsidRDefault="009E010A">
            <w:pPr>
              <w:pStyle w:val="TableParagraph"/>
              <w:spacing w:before="1" w:line="319" w:lineRule="exact"/>
              <w:rPr>
                <w:sz w:val="28"/>
              </w:rPr>
            </w:pPr>
            <w:r>
              <w:rPr>
                <w:sz w:val="28"/>
              </w:rPr>
              <w:t>Mental</w:t>
            </w:r>
            <w:r>
              <w:rPr>
                <w:spacing w:val="-4"/>
                <w:sz w:val="28"/>
              </w:rPr>
              <w:t xml:space="preserve"> </w:t>
            </w:r>
            <w:r>
              <w:rPr>
                <w:spacing w:val="-2"/>
                <w:sz w:val="28"/>
              </w:rPr>
              <w:t>Health</w:t>
            </w:r>
          </w:p>
        </w:tc>
      </w:tr>
      <w:tr w:rsidR="004B64A0" w14:paraId="551CA63C" w14:textId="77777777" w:rsidTr="00BC1C16">
        <w:trPr>
          <w:trHeight w:val="340"/>
        </w:trPr>
        <w:tc>
          <w:tcPr>
            <w:tcW w:w="1980" w:type="dxa"/>
          </w:tcPr>
          <w:p w14:paraId="5284CFBB" w14:textId="77777777" w:rsidR="004B64A0" w:rsidRDefault="009E010A">
            <w:pPr>
              <w:pStyle w:val="TableParagraph"/>
              <w:spacing w:before="1" w:line="319" w:lineRule="exact"/>
              <w:rPr>
                <w:sz w:val="28"/>
              </w:rPr>
            </w:pPr>
            <w:r>
              <w:rPr>
                <w:sz w:val="28"/>
              </w:rPr>
              <w:t>Appendix</w:t>
            </w:r>
            <w:r>
              <w:rPr>
                <w:spacing w:val="-5"/>
                <w:sz w:val="28"/>
              </w:rPr>
              <w:t xml:space="preserve"> </w:t>
            </w:r>
            <w:r>
              <w:rPr>
                <w:spacing w:val="-10"/>
                <w:sz w:val="28"/>
              </w:rPr>
              <w:t>6</w:t>
            </w:r>
          </w:p>
        </w:tc>
        <w:tc>
          <w:tcPr>
            <w:tcW w:w="7516" w:type="dxa"/>
          </w:tcPr>
          <w:p w14:paraId="4C22261B" w14:textId="77777777" w:rsidR="004B64A0" w:rsidRDefault="009E010A">
            <w:pPr>
              <w:pStyle w:val="TableParagraph"/>
              <w:spacing w:before="1" w:line="319" w:lineRule="exact"/>
              <w:rPr>
                <w:sz w:val="28"/>
              </w:rPr>
            </w:pPr>
            <w:r>
              <w:rPr>
                <w:sz w:val="28"/>
              </w:rPr>
              <w:t>Preventing</w:t>
            </w:r>
            <w:r>
              <w:rPr>
                <w:spacing w:val="-11"/>
                <w:sz w:val="28"/>
              </w:rPr>
              <w:t xml:space="preserve"> </w:t>
            </w:r>
            <w:r>
              <w:rPr>
                <w:sz w:val="28"/>
              </w:rPr>
              <w:t>Violent</w:t>
            </w:r>
            <w:r>
              <w:rPr>
                <w:spacing w:val="-6"/>
                <w:sz w:val="28"/>
              </w:rPr>
              <w:t xml:space="preserve"> </w:t>
            </w:r>
            <w:r>
              <w:rPr>
                <w:sz w:val="28"/>
              </w:rPr>
              <w:t>Extremism</w:t>
            </w:r>
            <w:r>
              <w:rPr>
                <w:spacing w:val="-6"/>
                <w:sz w:val="28"/>
              </w:rPr>
              <w:t xml:space="preserve"> </w:t>
            </w:r>
            <w:r>
              <w:rPr>
                <w:sz w:val="28"/>
              </w:rPr>
              <w:t>and</w:t>
            </w:r>
            <w:r>
              <w:rPr>
                <w:spacing w:val="-5"/>
                <w:sz w:val="28"/>
              </w:rPr>
              <w:t xml:space="preserve"> </w:t>
            </w:r>
            <w:r>
              <w:rPr>
                <w:spacing w:val="-2"/>
                <w:sz w:val="28"/>
              </w:rPr>
              <w:t>Radicalisation</w:t>
            </w:r>
          </w:p>
        </w:tc>
      </w:tr>
      <w:tr w:rsidR="004B64A0" w14:paraId="778C598B" w14:textId="77777777" w:rsidTr="00BC1C16">
        <w:trPr>
          <w:trHeight w:val="340"/>
        </w:trPr>
        <w:tc>
          <w:tcPr>
            <w:tcW w:w="1980" w:type="dxa"/>
          </w:tcPr>
          <w:p w14:paraId="47223020" w14:textId="77777777" w:rsidR="004B64A0" w:rsidRDefault="009E010A">
            <w:pPr>
              <w:pStyle w:val="TableParagraph"/>
              <w:spacing w:before="1" w:line="319" w:lineRule="exact"/>
              <w:rPr>
                <w:sz w:val="28"/>
              </w:rPr>
            </w:pPr>
            <w:r>
              <w:rPr>
                <w:sz w:val="28"/>
              </w:rPr>
              <w:t>Appendix</w:t>
            </w:r>
            <w:r>
              <w:rPr>
                <w:spacing w:val="-5"/>
                <w:sz w:val="28"/>
              </w:rPr>
              <w:t xml:space="preserve"> </w:t>
            </w:r>
            <w:r>
              <w:rPr>
                <w:spacing w:val="-10"/>
                <w:sz w:val="28"/>
              </w:rPr>
              <w:t>7</w:t>
            </w:r>
          </w:p>
        </w:tc>
        <w:tc>
          <w:tcPr>
            <w:tcW w:w="7516" w:type="dxa"/>
          </w:tcPr>
          <w:p w14:paraId="059D1DC9" w14:textId="77777777" w:rsidR="004B64A0" w:rsidRDefault="009E010A">
            <w:pPr>
              <w:pStyle w:val="TableParagraph"/>
              <w:spacing w:before="1" w:line="319" w:lineRule="exact"/>
              <w:rPr>
                <w:sz w:val="28"/>
              </w:rPr>
            </w:pPr>
            <w:r>
              <w:rPr>
                <w:sz w:val="28"/>
              </w:rPr>
              <w:t>Safeguarding</w:t>
            </w:r>
            <w:r>
              <w:rPr>
                <w:spacing w:val="-10"/>
                <w:sz w:val="28"/>
              </w:rPr>
              <w:t xml:space="preserve"> </w:t>
            </w:r>
            <w:r>
              <w:rPr>
                <w:spacing w:val="-2"/>
                <w:sz w:val="28"/>
              </w:rPr>
              <w:t>Students</w:t>
            </w:r>
          </w:p>
        </w:tc>
      </w:tr>
      <w:tr w:rsidR="004B64A0" w14:paraId="5B5317CF" w14:textId="77777777" w:rsidTr="00BC1C16">
        <w:trPr>
          <w:trHeight w:val="681"/>
        </w:trPr>
        <w:tc>
          <w:tcPr>
            <w:tcW w:w="1980" w:type="dxa"/>
          </w:tcPr>
          <w:p w14:paraId="5E542C2B" w14:textId="77777777" w:rsidR="004B64A0" w:rsidRDefault="009E010A">
            <w:pPr>
              <w:pStyle w:val="TableParagraph"/>
              <w:spacing w:before="1"/>
              <w:rPr>
                <w:sz w:val="28"/>
              </w:rPr>
            </w:pPr>
            <w:r>
              <w:rPr>
                <w:sz w:val="28"/>
              </w:rPr>
              <w:t>Appendix</w:t>
            </w:r>
            <w:r>
              <w:rPr>
                <w:spacing w:val="-5"/>
                <w:sz w:val="28"/>
              </w:rPr>
              <w:t xml:space="preserve"> </w:t>
            </w:r>
            <w:r>
              <w:rPr>
                <w:spacing w:val="-10"/>
                <w:sz w:val="28"/>
              </w:rPr>
              <w:t>8</w:t>
            </w:r>
          </w:p>
        </w:tc>
        <w:tc>
          <w:tcPr>
            <w:tcW w:w="7516" w:type="dxa"/>
          </w:tcPr>
          <w:p w14:paraId="5E2F656E" w14:textId="77777777" w:rsidR="004B64A0" w:rsidRDefault="009E010A">
            <w:pPr>
              <w:pStyle w:val="TableParagraph"/>
              <w:spacing w:line="340" w:lineRule="atLeast"/>
              <w:rPr>
                <w:sz w:val="28"/>
              </w:rPr>
            </w:pPr>
            <w:r>
              <w:rPr>
                <w:sz w:val="28"/>
              </w:rPr>
              <w:t>Child</w:t>
            </w:r>
            <w:r>
              <w:rPr>
                <w:spacing w:val="80"/>
                <w:sz w:val="28"/>
              </w:rPr>
              <w:t xml:space="preserve"> </w:t>
            </w:r>
            <w:r>
              <w:rPr>
                <w:sz w:val="28"/>
              </w:rPr>
              <w:t>on</w:t>
            </w:r>
            <w:r>
              <w:rPr>
                <w:spacing w:val="80"/>
                <w:sz w:val="28"/>
              </w:rPr>
              <w:t xml:space="preserve"> </w:t>
            </w:r>
            <w:r>
              <w:rPr>
                <w:sz w:val="28"/>
              </w:rPr>
              <w:t>child</w:t>
            </w:r>
            <w:r>
              <w:rPr>
                <w:spacing w:val="80"/>
                <w:sz w:val="28"/>
              </w:rPr>
              <w:t xml:space="preserve"> </w:t>
            </w:r>
            <w:r>
              <w:rPr>
                <w:sz w:val="28"/>
              </w:rPr>
              <w:t>Abuse,</w:t>
            </w:r>
            <w:r>
              <w:rPr>
                <w:spacing w:val="80"/>
                <w:sz w:val="28"/>
              </w:rPr>
              <w:t xml:space="preserve"> </w:t>
            </w:r>
            <w:r>
              <w:rPr>
                <w:sz w:val="28"/>
              </w:rPr>
              <w:t>Sexual</w:t>
            </w:r>
            <w:r>
              <w:rPr>
                <w:spacing w:val="80"/>
                <w:sz w:val="28"/>
              </w:rPr>
              <w:t xml:space="preserve"> </w:t>
            </w:r>
            <w:r>
              <w:rPr>
                <w:sz w:val="28"/>
              </w:rPr>
              <w:t>Violence</w:t>
            </w:r>
            <w:r>
              <w:rPr>
                <w:spacing w:val="80"/>
                <w:sz w:val="28"/>
              </w:rPr>
              <w:t xml:space="preserve"> </w:t>
            </w:r>
            <w:r>
              <w:rPr>
                <w:sz w:val="28"/>
              </w:rPr>
              <w:t>&amp;</w:t>
            </w:r>
            <w:r>
              <w:rPr>
                <w:spacing w:val="80"/>
                <w:sz w:val="28"/>
              </w:rPr>
              <w:t xml:space="preserve"> </w:t>
            </w:r>
            <w:r>
              <w:rPr>
                <w:sz w:val="28"/>
              </w:rPr>
              <w:t xml:space="preserve">Sexual </w:t>
            </w:r>
            <w:r>
              <w:rPr>
                <w:spacing w:val="-2"/>
                <w:sz w:val="28"/>
              </w:rPr>
              <w:t>Harassment</w:t>
            </w:r>
          </w:p>
        </w:tc>
      </w:tr>
      <w:tr w:rsidR="004B64A0" w14:paraId="1FBEA3A2" w14:textId="77777777" w:rsidTr="00BC1C16">
        <w:trPr>
          <w:trHeight w:val="340"/>
        </w:trPr>
        <w:tc>
          <w:tcPr>
            <w:tcW w:w="1980" w:type="dxa"/>
          </w:tcPr>
          <w:p w14:paraId="1DC53ACA" w14:textId="77777777" w:rsidR="004B64A0" w:rsidRDefault="009E010A">
            <w:pPr>
              <w:pStyle w:val="TableParagraph"/>
              <w:spacing w:before="1" w:line="319" w:lineRule="exact"/>
              <w:rPr>
                <w:sz w:val="28"/>
              </w:rPr>
            </w:pPr>
            <w:r>
              <w:rPr>
                <w:sz w:val="28"/>
              </w:rPr>
              <w:t>Appendix</w:t>
            </w:r>
            <w:r>
              <w:rPr>
                <w:spacing w:val="-5"/>
                <w:sz w:val="28"/>
              </w:rPr>
              <w:t xml:space="preserve"> </w:t>
            </w:r>
            <w:r>
              <w:rPr>
                <w:spacing w:val="-10"/>
                <w:sz w:val="28"/>
              </w:rPr>
              <w:t>9</w:t>
            </w:r>
          </w:p>
        </w:tc>
        <w:tc>
          <w:tcPr>
            <w:tcW w:w="7516" w:type="dxa"/>
          </w:tcPr>
          <w:p w14:paraId="326D2203" w14:textId="77777777" w:rsidR="004B64A0" w:rsidRDefault="009E010A">
            <w:pPr>
              <w:pStyle w:val="TableParagraph"/>
              <w:spacing w:before="1" w:line="319" w:lineRule="exact"/>
              <w:rPr>
                <w:sz w:val="28"/>
              </w:rPr>
            </w:pPr>
            <w:r>
              <w:rPr>
                <w:sz w:val="28"/>
              </w:rPr>
              <w:t>Allegations</w:t>
            </w:r>
            <w:r>
              <w:rPr>
                <w:spacing w:val="-6"/>
                <w:sz w:val="28"/>
              </w:rPr>
              <w:t xml:space="preserve"> </w:t>
            </w:r>
            <w:r>
              <w:rPr>
                <w:sz w:val="28"/>
              </w:rPr>
              <w:t>of</w:t>
            </w:r>
            <w:r>
              <w:rPr>
                <w:spacing w:val="-4"/>
                <w:sz w:val="28"/>
              </w:rPr>
              <w:t xml:space="preserve"> </w:t>
            </w:r>
            <w:r>
              <w:rPr>
                <w:sz w:val="28"/>
              </w:rPr>
              <w:t>abuse</w:t>
            </w:r>
            <w:r>
              <w:rPr>
                <w:spacing w:val="-4"/>
                <w:sz w:val="28"/>
              </w:rPr>
              <w:t xml:space="preserve"> </w:t>
            </w:r>
            <w:r>
              <w:rPr>
                <w:sz w:val="28"/>
              </w:rPr>
              <w:t>against</w:t>
            </w:r>
            <w:r>
              <w:rPr>
                <w:spacing w:val="-6"/>
                <w:sz w:val="28"/>
              </w:rPr>
              <w:t xml:space="preserve"> </w:t>
            </w:r>
            <w:r>
              <w:rPr>
                <w:sz w:val="28"/>
              </w:rPr>
              <w:t>members</w:t>
            </w:r>
            <w:r>
              <w:rPr>
                <w:spacing w:val="-3"/>
                <w:sz w:val="28"/>
              </w:rPr>
              <w:t xml:space="preserve"> </w:t>
            </w:r>
            <w:r>
              <w:rPr>
                <w:sz w:val="28"/>
              </w:rPr>
              <w:t>of</w:t>
            </w:r>
            <w:r>
              <w:rPr>
                <w:spacing w:val="-7"/>
                <w:sz w:val="28"/>
              </w:rPr>
              <w:t xml:space="preserve"> </w:t>
            </w:r>
            <w:r>
              <w:rPr>
                <w:spacing w:val="-2"/>
                <w:sz w:val="28"/>
              </w:rPr>
              <w:t>staff</w:t>
            </w:r>
          </w:p>
        </w:tc>
      </w:tr>
      <w:tr w:rsidR="004B64A0" w14:paraId="145CA568" w14:textId="77777777" w:rsidTr="00BC1C16">
        <w:trPr>
          <w:trHeight w:val="340"/>
        </w:trPr>
        <w:tc>
          <w:tcPr>
            <w:tcW w:w="1980" w:type="dxa"/>
          </w:tcPr>
          <w:p w14:paraId="6F984FD2" w14:textId="77777777" w:rsidR="004B64A0" w:rsidRDefault="009E010A">
            <w:pPr>
              <w:pStyle w:val="TableParagraph"/>
              <w:spacing w:before="2" w:line="319" w:lineRule="exact"/>
              <w:rPr>
                <w:sz w:val="28"/>
              </w:rPr>
            </w:pPr>
            <w:r>
              <w:rPr>
                <w:sz w:val="28"/>
              </w:rPr>
              <w:t>Appendix</w:t>
            </w:r>
            <w:r>
              <w:rPr>
                <w:spacing w:val="-5"/>
                <w:sz w:val="28"/>
              </w:rPr>
              <w:t xml:space="preserve"> 10</w:t>
            </w:r>
          </w:p>
        </w:tc>
        <w:tc>
          <w:tcPr>
            <w:tcW w:w="7516" w:type="dxa"/>
          </w:tcPr>
          <w:p w14:paraId="413B208D" w14:textId="77777777" w:rsidR="004B64A0" w:rsidRDefault="009E010A">
            <w:pPr>
              <w:pStyle w:val="TableParagraph"/>
              <w:spacing w:before="2" w:line="319" w:lineRule="exact"/>
              <w:rPr>
                <w:sz w:val="28"/>
              </w:rPr>
            </w:pPr>
            <w:r>
              <w:rPr>
                <w:sz w:val="28"/>
              </w:rPr>
              <w:t>Police</w:t>
            </w:r>
            <w:r>
              <w:rPr>
                <w:spacing w:val="-5"/>
                <w:sz w:val="28"/>
              </w:rPr>
              <w:t xml:space="preserve"> </w:t>
            </w:r>
            <w:r>
              <w:rPr>
                <w:sz w:val="28"/>
              </w:rPr>
              <w:t>and</w:t>
            </w:r>
            <w:r>
              <w:rPr>
                <w:spacing w:val="-5"/>
                <w:sz w:val="28"/>
              </w:rPr>
              <w:t xml:space="preserve"> </w:t>
            </w:r>
            <w:r>
              <w:rPr>
                <w:sz w:val="28"/>
              </w:rPr>
              <w:t>Criminal</w:t>
            </w:r>
            <w:r>
              <w:rPr>
                <w:spacing w:val="-4"/>
                <w:sz w:val="28"/>
              </w:rPr>
              <w:t xml:space="preserve"> </w:t>
            </w:r>
            <w:r>
              <w:rPr>
                <w:sz w:val="28"/>
              </w:rPr>
              <w:t>Evidence</w:t>
            </w:r>
            <w:r>
              <w:rPr>
                <w:spacing w:val="-4"/>
                <w:sz w:val="28"/>
              </w:rPr>
              <w:t xml:space="preserve"> </w:t>
            </w:r>
            <w:r>
              <w:rPr>
                <w:sz w:val="28"/>
              </w:rPr>
              <w:t>Act</w:t>
            </w:r>
            <w:r>
              <w:rPr>
                <w:spacing w:val="-5"/>
                <w:sz w:val="28"/>
              </w:rPr>
              <w:t xml:space="preserve"> </w:t>
            </w:r>
            <w:r>
              <w:rPr>
                <w:sz w:val="28"/>
              </w:rPr>
              <w:t>(1984)</w:t>
            </w:r>
            <w:r>
              <w:rPr>
                <w:spacing w:val="-3"/>
                <w:sz w:val="28"/>
              </w:rPr>
              <w:t xml:space="preserve"> </w:t>
            </w:r>
            <w:r>
              <w:rPr>
                <w:sz w:val="28"/>
              </w:rPr>
              <w:t>–</w:t>
            </w:r>
            <w:r>
              <w:rPr>
                <w:spacing w:val="-5"/>
                <w:sz w:val="28"/>
              </w:rPr>
              <w:t xml:space="preserve"> </w:t>
            </w:r>
            <w:r>
              <w:rPr>
                <w:sz w:val="28"/>
              </w:rPr>
              <w:t>Code</w:t>
            </w:r>
            <w:r>
              <w:rPr>
                <w:spacing w:val="-4"/>
                <w:sz w:val="28"/>
              </w:rPr>
              <w:t xml:space="preserve"> </w:t>
            </w:r>
            <w:r>
              <w:rPr>
                <w:spacing w:val="-10"/>
                <w:sz w:val="28"/>
              </w:rPr>
              <w:t>C</w:t>
            </w:r>
          </w:p>
        </w:tc>
      </w:tr>
      <w:tr w:rsidR="004B64A0" w14:paraId="6A73FEE4" w14:textId="77777777" w:rsidTr="00BC1C16">
        <w:trPr>
          <w:trHeight w:val="340"/>
        </w:trPr>
        <w:tc>
          <w:tcPr>
            <w:tcW w:w="1980" w:type="dxa"/>
          </w:tcPr>
          <w:p w14:paraId="414234A3" w14:textId="77777777" w:rsidR="004B64A0" w:rsidRDefault="009E010A">
            <w:pPr>
              <w:pStyle w:val="TableParagraph"/>
              <w:spacing w:before="1" w:line="319" w:lineRule="exact"/>
              <w:rPr>
                <w:sz w:val="28"/>
              </w:rPr>
            </w:pPr>
            <w:r>
              <w:rPr>
                <w:sz w:val="28"/>
              </w:rPr>
              <w:t>Appendix</w:t>
            </w:r>
            <w:r>
              <w:rPr>
                <w:spacing w:val="-5"/>
                <w:sz w:val="28"/>
              </w:rPr>
              <w:t xml:space="preserve"> 11</w:t>
            </w:r>
          </w:p>
        </w:tc>
        <w:tc>
          <w:tcPr>
            <w:tcW w:w="7516" w:type="dxa"/>
          </w:tcPr>
          <w:p w14:paraId="23EA315A" w14:textId="77777777" w:rsidR="004B64A0" w:rsidRDefault="009E010A">
            <w:pPr>
              <w:pStyle w:val="TableParagraph"/>
              <w:spacing w:before="1" w:line="319" w:lineRule="exact"/>
              <w:rPr>
                <w:sz w:val="28"/>
              </w:rPr>
            </w:pPr>
            <w:r>
              <w:rPr>
                <w:sz w:val="28"/>
              </w:rPr>
              <w:t>Use</w:t>
            </w:r>
            <w:r>
              <w:rPr>
                <w:spacing w:val="-6"/>
                <w:sz w:val="28"/>
              </w:rPr>
              <w:t xml:space="preserve"> </w:t>
            </w:r>
            <w:r>
              <w:rPr>
                <w:sz w:val="28"/>
              </w:rPr>
              <w:t>of</w:t>
            </w:r>
            <w:r>
              <w:rPr>
                <w:spacing w:val="-6"/>
                <w:sz w:val="28"/>
              </w:rPr>
              <w:t xml:space="preserve"> </w:t>
            </w:r>
            <w:r>
              <w:rPr>
                <w:sz w:val="28"/>
              </w:rPr>
              <w:t>College</w:t>
            </w:r>
            <w:r>
              <w:rPr>
                <w:spacing w:val="-5"/>
                <w:sz w:val="28"/>
              </w:rPr>
              <w:t xml:space="preserve"> </w:t>
            </w:r>
            <w:r>
              <w:rPr>
                <w:sz w:val="28"/>
              </w:rPr>
              <w:t>Premises</w:t>
            </w:r>
            <w:r>
              <w:rPr>
                <w:spacing w:val="-3"/>
                <w:sz w:val="28"/>
              </w:rPr>
              <w:t xml:space="preserve"> </w:t>
            </w:r>
            <w:r>
              <w:rPr>
                <w:sz w:val="28"/>
              </w:rPr>
              <w:t>for</w:t>
            </w:r>
            <w:r>
              <w:rPr>
                <w:spacing w:val="-6"/>
                <w:sz w:val="28"/>
              </w:rPr>
              <w:t xml:space="preserve"> </w:t>
            </w:r>
            <w:r>
              <w:rPr>
                <w:sz w:val="28"/>
              </w:rPr>
              <w:t>Non-college</w:t>
            </w:r>
            <w:r>
              <w:rPr>
                <w:spacing w:val="-5"/>
                <w:sz w:val="28"/>
              </w:rPr>
              <w:t xml:space="preserve"> </w:t>
            </w:r>
            <w:r>
              <w:rPr>
                <w:spacing w:val="-2"/>
                <w:sz w:val="28"/>
              </w:rPr>
              <w:t>Activities</w:t>
            </w:r>
          </w:p>
        </w:tc>
      </w:tr>
      <w:tr w:rsidR="004B64A0" w14:paraId="0F5AC220" w14:textId="77777777" w:rsidTr="00BC1C16">
        <w:trPr>
          <w:trHeight w:val="686"/>
        </w:trPr>
        <w:tc>
          <w:tcPr>
            <w:tcW w:w="1980" w:type="dxa"/>
          </w:tcPr>
          <w:p w14:paraId="7F066FAE" w14:textId="77777777" w:rsidR="004B64A0" w:rsidRDefault="009E010A">
            <w:pPr>
              <w:pStyle w:val="TableParagraph"/>
              <w:spacing w:before="1"/>
              <w:rPr>
                <w:sz w:val="28"/>
              </w:rPr>
            </w:pPr>
            <w:r>
              <w:rPr>
                <w:sz w:val="28"/>
              </w:rPr>
              <w:t>Appendix</w:t>
            </w:r>
            <w:r>
              <w:rPr>
                <w:spacing w:val="-5"/>
                <w:sz w:val="28"/>
              </w:rPr>
              <w:t xml:space="preserve"> 12</w:t>
            </w:r>
          </w:p>
        </w:tc>
        <w:tc>
          <w:tcPr>
            <w:tcW w:w="7516" w:type="dxa"/>
          </w:tcPr>
          <w:p w14:paraId="34F753E8" w14:textId="77777777" w:rsidR="004B64A0" w:rsidRDefault="009E010A">
            <w:pPr>
              <w:pStyle w:val="TableParagraph"/>
              <w:spacing w:line="340" w:lineRule="atLeast"/>
              <w:rPr>
                <w:sz w:val="28"/>
              </w:rPr>
            </w:pPr>
            <w:r>
              <w:rPr>
                <w:sz w:val="28"/>
              </w:rPr>
              <w:t>What</w:t>
            </w:r>
            <w:r>
              <w:rPr>
                <w:spacing w:val="40"/>
                <w:sz w:val="28"/>
              </w:rPr>
              <w:t xml:space="preserve"> </w:t>
            </w:r>
            <w:r>
              <w:rPr>
                <w:sz w:val="28"/>
              </w:rPr>
              <w:t>staff</w:t>
            </w:r>
            <w:r>
              <w:rPr>
                <w:spacing w:val="40"/>
                <w:sz w:val="28"/>
              </w:rPr>
              <w:t xml:space="preserve"> </w:t>
            </w:r>
            <w:r>
              <w:rPr>
                <w:sz w:val="28"/>
              </w:rPr>
              <w:t>should</w:t>
            </w:r>
            <w:r>
              <w:rPr>
                <w:spacing w:val="40"/>
                <w:sz w:val="28"/>
              </w:rPr>
              <w:t xml:space="preserve"> </w:t>
            </w:r>
            <w:r>
              <w:rPr>
                <w:sz w:val="28"/>
              </w:rPr>
              <w:t>do</w:t>
            </w:r>
            <w:r>
              <w:rPr>
                <w:spacing w:val="40"/>
                <w:sz w:val="28"/>
              </w:rPr>
              <w:t xml:space="preserve"> </w:t>
            </w:r>
            <w:r>
              <w:rPr>
                <w:sz w:val="28"/>
              </w:rPr>
              <w:t>if</w:t>
            </w:r>
            <w:r>
              <w:rPr>
                <w:spacing w:val="40"/>
                <w:sz w:val="28"/>
              </w:rPr>
              <w:t xml:space="preserve"> </w:t>
            </w:r>
            <w:r>
              <w:rPr>
                <w:sz w:val="28"/>
              </w:rPr>
              <w:t>they</w:t>
            </w:r>
            <w:r>
              <w:rPr>
                <w:spacing w:val="40"/>
                <w:sz w:val="28"/>
              </w:rPr>
              <w:t xml:space="preserve"> </w:t>
            </w:r>
            <w:r>
              <w:rPr>
                <w:sz w:val="28"/>
              </w:rPr>
              <w:t>have</w:t>
            </w:r>
            <w:r>
              <w:rPr>
                <w:spacing w:val="40"/>
                <w:sz w:val="28"/>
              </w:rPr>
              <w:t xml:space="preserve"> </w:t>
            </w:r>
            <w:r>
              <w:rPr>
                <w:sz w:val="28"/>
              </w:rPr>
              <w:t>concerns</w:t>
            </w:r>
            <w:r>
              <w:rPr>
                <w:spacing w:val="40"/>
                <w:sz w:val="28"/>
              </w:rPr>
              <w:t xml:space="preserve"> </w:t>
            </w:r>
            <w:r>
              <w:rPr>
                <w:sz w:val="28"/>
              </w:rPr>
              <w:t>about safeguarding practices within the college</w:t>
            </w:r>
          </w:p>
        </w:tc>
      </w:tr>
      <w:tr w:rsidR="004B64A0" w14:paraId="7593C518" w14:textId="77777777" w:rsidTr="00BC1C16">
        <w:trPr>
          <w:trHeight w:val="340"/>
        </w:trPr>
        <w:tc>
          <w:tcPr>
            <w:tcW w:w="1980" w:type="dxa"/>
          </w:tcPr>
          <w:p w14:paraId="27D60D1C" w14:textId="77777777" w:rsidR="004B64A0" w:rsidRDefault="009E010A">
            <w:pPr>
              <w:pStyle w:val="TableParagraph"/>
              <w:spacing w:before="1" w:line="319" w:lineRule="exact"/>
              <w:rPr>
                <w:sz w:val="28"/>
              </w:rPr>
            </w:pPr>
            <w:r>
              <w:rPr>
                <w:sz w:val="28"/>
              </w:rPr>
              <w:t>Appendix</w:t>
            </w:r>
            <w:r>
              <w:rPr>
                <w:spacing w:val="-5"/>
                <w:sz w:val="28"/>
              </w:rPr>
              <w:t xml:space="preserve"> 13</w:t>
            </w:r>
          </w:p>
        </w:tc>
        <w:tc>
          <w:tcPr>
            <w:tcW w:w="7516" w:type="dxa"/>
          </w:tcPr>
          <w:p w14:paraId="59C1A996" w14:textId="77777777" w:rsidR="004B64A0" w:rsidRDefault="009E010A">
            <w:pPr>
              <w:pStyle w:val="TableParagraph"/>
              <w:spacing w:before="1" w:line="319" w:lineRule="exact"/>
              <w:rPr>
                <w:sz w:val="28"/>
              </w:rPr>
            </w:pPr>
            <w:r>
              <w:rPr>
                <w:sz w:val="28"/>
              </w:rPr>
              <w:t>Online</w:t>
            </w:r>
            <w:r>
              <w:rPr>
                <w:spacing w:val="-5"/>
                <w:sz w:val="28"/>
              </w:rPr>
              <w:t xml:space="preserve"> </w:t>
            </w:r>
            <w:r>
              <w:rPr>
                <w:spacing w:val="-2"/>
                <w:sz w:val="28"/>
              </w:rPr>
              <w:t>Safety</w:t>
            </w:r>
          </w:p>
        </w:tc>
      </w:tr>
    </w:tbl>
    <w:p w14:paraId="40FD0F3F" w14:textId="77777777" w:rsidR="004B64A0" w:rsidRDefault="004B64A0">
      <w:pPr>
        <w:spacing w:line="319" w:lineRule="exact"/>
        <w:rPr>
          <w:sz w:val="28"/>
        </w:rPr>
        <w:sectPr w:rsidR="004B64A0">
          <w:footerReference w:type="even" r:id="rId12"/>
          <w:footerReference w:type="default" r:id="rId13"/>
          <w:footerReference w:type="first" r:id="rId14"/>
          <w:pgSz w:w="11910" w:h="16840"/>
          <w:pgMar w:top="1620" w:right="220" w:bottom="1040" w:left="180" w:header="0" w:footer="849" w:gutter="0"/>
          <w:pgNumType w:start="2"/>
          <w:cols w:space="720"/>
        </w:sectPr>
      </w:pPr>
    </w:p>
    <w:p w14:paraId="473EC285" w14:textId="77777777" w:rsidR="004B64A0" w:rsidRDefault="009E010A">
      <w:pPr>
        <w:pStyle w:val="Heading2"/>
        <w:spacing w:before="81"/>
      </w:pPr>
      <w:r>
        <w:rPr>
          <w:spacing w:val="-2"/>
        </w:rPr>
        <w:lastRenderedPageBreak/>
        <w:t>INTRODUCTION</w:t>
      </w:r>
    </w:p>
    <w:p w14:paraId="4DB951F7" w14:textId="77777777" w:rsidR="004B64A0" w:rsidRDefault="009E010A">
      <w:pPr>
        <w:pStyle w:val="BodyText"/>
        <w:ind w:left="1294" w:right="1251"/>
        <w:jc w:val="both"/>
      </w:pPr>
      <w:r>
        <w:t>Joseph Chamberlain College has a statutory and moral duty to safeguard and promote the welfare of staff and students who are engaged in any activity at the college.</w:t>
      </w:r>
      <w:r>
        <w:rPr>
          <w:spacing w:val="80"/>
          <w:w w:val="150"/>
        </w:rPr>
        <w:t xml:space="preserve"> </w:t>
      </w:r>
      <w:r>
        <w:t>The College</w:t>
      </w:r>
      <w:r>
        <w:rPr>
          <w:spacing w:val="-4"/>
        </w:rPr>
        <w:t xml:space="preserve"> </w:t>
      </w:r>
      <w:r>
        <w:t>ensures</w:t>
      </w:r>
      <w:r>
        <w:rPr>
          <w:spacing w:val="-1"/>
        </w:rPr>
        <w:t xml:space="preserve"> </w:t>
      </w:r>
      <w:r>
        <w:t>that</w:t>
      </w:r>
      <w:r>
        <w:rPr>
          <w:spacing w:val="-2"/>
        </w:rPr>
        <w:t xml:space="preserve"> </w:t>
      </w:r>
      <w:r>
        <w:t>all staff</w:t>
      </w:r>
      <w:r>
        <w:rPr>
          <w:spacing w:val="-3"/>
        </w:rPr>
        <w:t xml:space="preserve"> </w:t>
      </w:r>
      <w:r>
        <w:t>are</w:t>
      </w:r>
      <w:r>
        <w:rPr>
          <w:spacing w:val="-4"/>
        </w:rPr>
        <w:t xml:space="preserve"> </w:t>
      </w:r>
      <w:r>
        <w:t>aware</w:t>
      </w:r>
      <w:r>
        <w:rPr>
          <w:spacing w:val="-2"/>
        </w:rPr>
        <w:t xml:space="preserve"> </w:t>
      </w:r>
      <w:r>
        <w:t>of</w:t>
      </w:r>
      <w:r>
        <w:rPr>
          <w:spacing w:val="-4"/>
        </w:rPr>
        <w:t xml:space="preserve"> </w:t>
      </w:r>
      <w:r>
        <w:t>the</w:t>
      </w:r>
      <w:r>
        <w:rPr>
          <w:spacing w:val="-2"/>
        </w:rPr>
        <w:t xml:space="preserve"> </w:t>
      </w:r>
      <w:r>
        <w:t>signs</w:t>
      </w:r>
      <w:r>
        <w:rPr>
          <w:spacing w:val="-4"/>
        </w:rPr>
        <w:t xml:space="preserve"> </w:t>
      </w:r>
      <w:r>
        <w:t>and</w:t>
      </w:r>
      <w:r>
        <w:rPr>
          <w:spacing w:val="-2"/>
        </w:rPr>
        <w:t xml:space="preserve"> </w:t>
      </w:r>
      <w:r>
        <w:t>symptoms</w:t>
      </w:r>
      <w:r>
        <w:rPr>
          <w:spacing w:val="-1"/>
        </w:rPr>
        <w:t xml:space="preserve"> </w:t>
      </w:r>
      <w:r>
        <w:t>of</w:t>
      </w:r>
      <w:r>
        <w:rPr>
          <w:spacing w:val="-1"/>
        </w:rPr>
        <w:t xml:space="preserve"> </w:t>
      </w:r>
      <w:r>
        <w:t>abuse</w:t>
      </w:r>
      <w:r>
        <w:rPr>
          <w:spacing w:val="-4"/>
        </w:rPr>
        <w:t xml:space="preserve"> </w:t>
      </w:r>
      <w:r>
        <w:t>so</w:t>
      </w:r>
      <w:r>
        <w:rPr>
          <w:spacing w:val="-4"/>
        </w:rPr>
        <w:t xml:space="preserve"> </w:t>
      </w:r>
      <w:r>
        <w:t>that</w:t>
      </w:r>
      <w:r>
        <w:rPr>
          <w:spacing w:val="-2"/>
        </w:rPr>
        <w:t xml:space="preserve"> </w:t>
      </w:r>
      <w:r>
        <w:t>they are able to respond promptly and appropriately to all safeguarding concerns. Where appropriate,</w:t>
      </w:r>
      <w:r>
        <w:rPr>
          <w:spacing w:val="-18"/>
        </w:rPr>
        <w:t xml:space="preserve"> </w:t>
      </w:r>
      <w:r>
        <w:t>the</w:t>
      </w:r>
      <w:r>
        <w:rPr>
          <w:spacing w:val="-18"/>
        </w:rPr>
        <w:t xml:space="preserve"> </w:t>
      </w:r>
      <w:r>
        <w:t>College</w:t>
      </w:r>
      <w:r>
        <w:rPr>
          <w:spacing w:val="-17"/>
        </w:rPr>
        <w:t xml:space="preserve"> </w:t>
      </w:r>
      <w:r>
        <w:t>works</w:t>
      </w:r>
      <w:r>
        <w:rPr>
          <w:spacing w:val="-18"/>
        </w:rPr>
        <w:t xml:space="preserve"> </w:t>
      </w:r>
      <w:r>
        <w:t>with</w:t>
      </w:r>
      <w:r>
        <w:rPr>
          <w:spacing w:val="-17"/>
        </w:rPr>
        <w:t xml:space="preserve"> </w:t>
      </w:r>
      <w:r>
        <w:t>other</w:t>
      </w:r>
      <w:r>
        <w:rPr>
          <w:spacing w:val="-18"/>
        </w:rPr>
        <w:t xml:space="preserve"> </w:t>
      </w:r>
      <w:r>
        <w:t>professionals</w:t>
      </w:r>
      <w:r>
        <w:rPr>
          <w:spacing w:val="-18"/>
        </w:rPr>
        <w:t xml:space="preserve"> </w:t>
      </w:r>
      <w:r>
        <w:t>to</w:t>
      </w:r>
      <w:r>
        <w:rPr>
          <w:spacing w:val="-17"/>
        </w:rPr>
        <w:t xml:space="preserve"> </w:t>
      </w:r>
      <w:r>
        <w:t>ensure</w:t>
      </w:r>
      <w:r>
        <w:rPr>
          <w:spacing w:val="-18"/>
        </w:rPr>
        <w:t xml:space="preserve"> </w:t>
      </w:r>
      <w:r>
        <w:t>a</w:t>
      </w:r>
      <w:r>
        <w:rPr>
          <w:spacing w:val="-17"/>
        </w:rPr>
        <w:t xml:space="preserve"> </w:t>
      </w:r>
      <w:r>
        <w:t>multi-agency</w:t>
      </w:r>
      <w:r>
        <w:rPr>
          <w:spacing w:val="-18"/>
        </w:rPr>
        <w:t xml:space="preserve"> </w:t>
      </w:r>
      <w:r>
        <w:t>response to safeguarding.</w:t>
      </w:r>
    </w:p>
    <w:p w14:paraId="598A4EEA" w14:textId="77777777" w:rsidR="004B64A0" w:rsidRDefault="004B64A0">
      <w:pPr>
        <w:pStyle w:val="BodyText"/>
        <w:spacing w:before="1"/>
      </w:pPr>
    </w:p>
    <w:p w14:paraId="2A024D36" w14:textId="77777777" w:rsidR="004B64A0" w:rsidRDefault="009E010A">
      <w:pPr>
        <w:pStyle w:val="BodyText"/>
        <w:ind w:left="1294" w:right="1258"/>
      </w:pPr>
      <w:r>
        <w:t>Joseph Chamberlain College is committed to safeguarding and promoting the welfare of all its staff and students. We believe that all students;</w:t>
      </w:r>
    </w:p>
    <w:p w14:paraId="3558E12B" w14:textId="77777777" w:rsidR="004B64A0" w:rsidRDefault="009E010A">
      <w:pPr>
        <w:pStyle w:val="ListParagraph"/>
        <w:numPr>
          <w:ilvl w:val="0"/>
          <w:numId w:val="13"/>
        </w:numPr>
        <w:tabs>
          <w:tab w:val="left" w:pos="1653"/>
          <w:tab w:val="left" w:pos="1655"/>
        </w:tabs>
        <w:spacing w:before="1" w:line="244" w:lineRule="exact"/>
        <w:ind w:hanging="361"/>
        <w:rPr>
          <w:sz w:val="20"/>
        </w:rPr>
      </w:pPr>
      <w:r>
        <w:rPr>
          <w:sz w:val="20"/>
        </w:rPr>
        <w:t>have</w:t>
      </w:r>
      <w:r>
        <w:rPr>
          <w:spacing w:val="-7"/>
          <w:sz w:val="20"/>
        </w:rPr>
        <w:t xml:space="preserve"> </w:t>
      </w:r>
      <w:r>
        <w:rPr>
          <w:sz w:val="20"/>
        </w:rPr>
        <w:t>the</w:t>
      </w:r>
      <w:r>
        <w:rPr>
          <w:spacing w:val="-4"/>
          <w:sz w:val="20"/>
        </w:rPr>
        <w:t xml:space="preserve"> </w:t>
      </w:r>
      <w:r>
        <w:rPr>
          <w:sz w:val="20"/>
        </w:rPr>
        <w:t>right</w:t>
      </w:r>
      <w:r>
        <w:rPr>
          <w:spacing w:val="-4"/>
          <w:sz w:val="20"/>
        </w:rPr>
        <w:t xml:space="preserve"> </w:t>
      </w:r>
      <w:r>
        <w:rPr>
          <w:sz w:val="20"/>
        </w:rPr>
        <w:t>to</w:t>
      </w:r>
      <w:r>
        <w:rPr>
          <w:spacing w:val="-5"/>
          <w:sz w:val="20"/>
        </w:rPr>
        <w:t xml:space="preserve"> </w:t>
      </w:r>
      <w:r>
        <w:rPr>
          <w:sz w:val="20"/>
        </w:rPr>
        <w:t>be</w:t>
      </w:r>
      <w:r>
        <w:rPr>
          <w:spacing w:val="-6"/>
          <w:sz w:val="20"/>
        </w:rPr>
        <w:t xml:space="preserve"> </w:t>
      </w:r>
      <w:r>
        <w:rPr>
          <w:sz w:val="20"/>
        </w:rPr>
        <w:t>protected</w:t>
      </w:r>
      <w:r>
        <w:rPr>
          <w:spacing w:val="-3"/>
          <w:sz w:val="20"/>
        </w:rPr>
        <w:t xml:space="preserve"> </w:t>
      </w:r>
      <w:r>
        <w:rPr>
          <w:sz w:val="20"/>
        </w:rPr>
        <w:t>from</w:t>
      </w:r>
      <w:r>
        <w:rPr>
          <w:spacing w:val="-5"/>
          <w:sz w:val="20"/>
        </w:rPr>
        <w:t xml:space="preserve"> </w:t>
      </w:r>
      <w:r>
        <w:rPr>
          <w:sz w:val="20"/>
        </w:rPr>
        <w:t>harm,</w:t>
      </w:r>
      <w:r>
        <w:rPr>
          <w:spacing w:val="-3"/>
          <w:sz w:val="20"/>
        </w:rPr>
        <w:t xml:space="preserve"> </w:t>
      </w:r>
      <w:r>
        <w:rPr>
          <w:sz w:val="20"/>
        </w:rPr>
        <w:t>abuse</w:t>
      </w:r>
      <w:r>
        <w:rPr>
          <w:spacing w:val="-6"/>
          <w:sz w:val="20"/>
        </w:rPr>
        <w:t xml:space="preserve"> </w:t>
      </w:r>
      <w:r>
        <w:rPr>
          <w:sz w:val="20"/>
        </w:rPr>
        <w:t>and</w:t>
      </w:r>
      <w:r>
        <w:rPr>
          <w:spacing w:val="-5"/>
          <w:sz w:val="20"/>
        </w:rPr>
        <w:t xml:space="preserve"> </w:t>
      </w:r>
      <w:r>
        <w:rPr>
          <w:spacing w:val="-2"/>
          <w:sz w:val="20"/>
        </w:rPr>
        <w:t>neglect</w:t>
      </w:r>
    </w:p>
    <w:p w14:paraId="2DC2EC37" w14:textId="77777777" w:rsidR="004B64A0" w:rsidRDefault="009E010A">
      <w:pPr>
        <w:pStyle w:val="ListParagraph"/>
        <w:numPr>
          <w:ilvl w:val="0"/>
          <w:numId w:val="13"/>
        </w:numPr>
        <w:tabs>
          <w:tab w:val="left" w:pos="1653"/>
          <w:tab w:val="left" w:pos="1655"/>
        </w:tabs>
        <w:spacing w:line="242" w:lineRule="exact"/>
        <w:ind w:hanging="361"/>
        <w:rPr>
          <w:sz w:val="20"/>
        </w:rPr>
      </w:pPr>
      <w:r>
        <w:rPr>
          <w:sz w:val="20"/>
        </w:rPr>
        <w:t>have</w:t>
      </w:r>
      <w:r>
        <w:rPr>
          <w:spacing w:val="-5"/>
          <w:sz w:val="20"/>
        </w:rPr>
        <w:t xml:space="preserve"> </w:t>
      </w:r>
      <w:r>
        <w:rPr>
          <w:sz w:val="20"/>
        </w:rPr>
        <w:t>the</w:t>
      </w:r>
      <w:r>
        <w:rPr>
          <w:spacing w:val="-3"/>
          <w:sz w:val="20"/>
        </w:rPr>
        <w:t xml:space="preserve"> </w:t>
      </w:r>
      <w:r>
        <w:rPr>
          <w:sz w:val="20"/>
        </w:rPr>
        <w:t>right</w:t>
      </w:r>
      <w:r>
        <w:rPr>
          <w:spacing w:val="-3"/>
          <w:sz w:val="20"/>
        </w:rPr>
        <w:t xml:space="preserve"> </w:t>
      </w:r>
      <w:r>
        <w:rPr>
          <w:sz w:val="20"/>
        </w:rPr>
        <w:t>to</w:t>
      </w:r>
      <w:r>
        <w:rPr>
          <w:spacing w:val="-4"/>
          <w:sz w:val="20"/>
        </w:rPr>
        <w:t xml:space="preserve"> </w:t>
      </w:r>
      <w:r>
        <w:rPr>
          <w:sz w:val="20"/>
        </w:rPr>
        <w:t>an</w:t>
      </w:r>
      <w:r>
        <w:rPr>
          <w:spacing w:val="-3"/>
          <w:sz w:val="20"/>
        </w:rPr>
        <w:t xml:space="preserve"> </w:t>
      </w:r>
      <w:r>
        <w:rPr>
          <w:sz w:val="20"/>
        </w:rPr>
        <w:t>education</w:t>
      </w:r>
      <w:r>
        <w:rPr>
          <w:spacing w:val="-3"/>
          <w:sz w:val="20"/>
        </w:rPr>
        <w:t xml:space="preserve"> </w:t>
      </w:r>
      <w:r>
        <w:rPr>
          <w:sz w:val="20"/>
        </w:rPr>
        <w:t>and</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safe</w:t>
      </w:r>
      <w:r>
        <w:rPr>
          <w:spacing w:val="-5"/>
          <w:sz w:val="20"/>
        </w:rPr>
        <w:t xml:space="preserve"> </w:t>
      </w:r>
      <w:r>
        <w:rPr>
          <w:sz w:val="20"/>
        </w:rPr>
        <w:t>in</w:t>
      </w:r>
      <w:r>
        <w:rPr>
          <w:spacing w:val="-3"/>
          <w:sz w:val="20"/>
        </w:rPr>
        <w:t xml:space="preserve"> </w:t>
      </w:r>
      <w:r>
        <w:rPr>
          <w:spacing w:val="-2"/>
          <w:sz w:val="20"/>
        </w:rPr>
        <w:t>college</w:t>
      </w:r>
    </w:p>
    <w:p w14:paraId="29ECB94C" w14:textId="77777777" w:rsidR="004B64A0" w:rsidRDefault="009E010A">
      <w:pPr>
        <w:pStyle w:val="ListParagraph"/>
        <w:numPr>
          <w:ilvl w:val="0"/>
          <w:numId w:val="13"/>
        </w:numPr>
        <w:tabs>
          <w:tab w:val="left" w:pos="1653"/>
          <w:tab w:val="left" w:pos="1655"/>
        </w:tabs>
        <w:ind w:right="1264"/>
        <w:rPr>
          <w:sz w:val="20"/>
        </w:rPr>
      </w:pPr>
      <w:r>
        <w:rPr>
          <w:sz w:val="20"/>
        </w:rPr>
        <w:t>need</w:t>
      </w:r>
      <w:r>
        <w:rPr>
          <w:spacing w:val="38"/>
          <w:sz w:val="20"/>
        </w:rPr>
        <w:t xml:space="preserve"> </w:t>
      </w:r>
      <w:r>
        <w:rPr>
          <w:sz w:val="20"/>
        </w:rPr>
        <w:t>support</w:t>
      </w:r>
      <w:r>
        <w:rPr>
          <w:spacing w:val="38"/>
          <w:sz w:val="20"/>
        </w:rPr>
        <w:t xml:space="preserve"> </w:t>
      </w:r>
      <w:r>
        <w:rPr>
          <w:sz w:val="20"/>
        </w:rPr>
        <w:t>that</w:t>
      </w:r>
      <w:r>
        <w:rPr>
          <w:spacing w:val="36"/>
          <w:sz w:val="20"/>
        </w:rPr>
        <w:t xml:space="preserve"> </w:t>
      </w:r>
      <w:r>
        <w:rPr>
          <w:sz w:val="20"/>
        </w:rPr>
        <w:t>matches</w:t>
      </w:r>
      <w:r>
        <w:rPr>
          <w:spacing w:val="37"/>
          <w:sz w:val="20"/>
        </w:rPr>
        <w:t xml:space="preserve"> </w:t>
      </w:r>
      <w:r>
        <w:rPr>
          <w:sz w:val="20"/>
        </w:rPr>
        <w:t>their</w:t>
      </w:r>
      <w:r>
        <w:rPr>
          <w:spacing w:val="34"/>
          <w:sz w:val="20"/>
        </w:rPr>
        <w:t xml:space="preserve"> </w:t>
      </w:r>
      <w:r>
        <w:rPr>
          <w:sz w:val="20"/>
        </w:rPr>
        <w:t>individual</w:t>
      </w:r>
      <w:r>
        <w:rPr>
          <w:spacing w:val="38"/>
          <w:sz w:val="20"/>
        </w:rPr>
        <w:t xml:space="preserve"> </w:t>
      </w:r>
      <w:r>
        <w:rPr>
          <w:sz w:val="20"/>
        </w:rPr>
        <w:t>needs,</w:t>
      </w:r>
      <w:r>
        <w:rPr>
          <w:spacing w:val="34"/>
          <w:sz w:val="20"/>
        </w:rPr>
        <w:t xml:space="preserve"> </w:t>
      </w:r>
      <w:r>
        <w:rPr>
          <w:sz w:val="20"/>
        </w:rPr>
        <w:t>including</w:t>
      </w:r>
      <w:r>
        <w:rPr>
          <w:spacing w:val="36"/>
          <w:sz w:val="20"/>
        </w:rPr>
        <w:t xml:space="preserve"> </w:t>
      </w:r>
      <w:r>
        <w:rPr>
          <w:sz w:val="20"/>
        </w:rPr>
        <w:t>those</w:t>
      </w:r>
      <w:r>
        <w:rPr>
          <w:spacing w:val="36"/>
          <w:sz w:val="20"/>
        </w:rPr>
        <w:t xml:space="preserve"> </w:t>
      </w:r>
      <w:r>
        <w:rPr>
          <w:sz w:val="20"/>
        </w:rPr>
        <w:t>who</w:t>
      </w:r>
      <w:r>
        <w:rPr>
          <w:spacing w:val="34"/>
          <w:sz w:val="20"/>
        </w:rPr>
        <w:t xml:space="preserve"> </w:t>
      </w:r>
      <w:r>
        <w:rPr>
          <w:sz w:val="20"/>
        </w:rPr>
        <w:t>may</w:t>
      </w:r>
      <w:r>
        <w:rPr>
          <w:spacing w:val="37"/>
          <w:sz w:val="20"/>
        </w:rPr>
        <w:t xml:space="preserve"> </w:t>
      </w:r>
      <w:r>
        <w:rPr>
          <w:sz w:val="20"/>
        </w:rPr>
        <w:t>have experienced abuse</w:t>
      </w:r>
    </w:p>
    <w:p w14:paraId="798D5EBD" w14:textId="77777777" w:rsidR="004B64A0" w:rsidRDefault="009E010A">
      <w:pPr>
        <w:pStyle w:val="ListParagraph"/>
        <w:numPr>
          <w:ilvl w:val="0"/>
          <w:numId w:val="13"/>
        </w:numPr>
        <w:tabs>
          <w:tab w:val="left" w:pos="1653"/>
          <w:tab w:val="left" w:pos="1655"/>
        </w:tabs>
        <w:spacing w:line="237" w:lineRule="auto"/>
        <w:ind w:right="1256"/>
        <w:rPr>
          <w:sz w:val="20"/>
        </w:rPr>
      </w:pPr>
      <w:r>
        <w:rPr>
          <w:sz w:val="20"/>
        </w:rPr>
        <w:t>are</w:t>
      </w:r>
      <w:r>
        <w:rPr>
          <w:spacing w:val="-12"/>
          <w:sz w:val="20"/>
        </w:rPr>
        <w:t xml:space="preserve"> </w:t>
      </w:r>
      <w:r>
        <w:rPr>
          <w:sz w:val="20"/>
        </w:rPr>
        <w:t>entitled</w:t>
      </w:r>
      <w:r>
        <w:rPr>
          <w:spacing w:val="-12"/>
          <w:sz w:val="20"/>
        </w:rPr>
        <w:t xml:space="preserve"> </w:t>
      </w:r>
      <w:r>
        <w:rPr>
          <w:sz w:val="20"/>
        </w:rPr>
        <w:t>to</w:t>
      </w:r>
      <w:r>
        <w:rPr>
          <w:spacing w:val="-14"/>
          <w:sz w:val="20"/>
        </w:rPr>
        <w:t xml:space="preserve"> </w:t>
      </w:r>
      <w:r>
        <w:rPr>
          <w:sz w:val="20"/>
        </w:rPr>
        <w:t>express</w:t>
      </w:r>
      <w:r>
        <w:rPr>
          <w:spacing w:val="-13"/>
          <w:sz w:val="20"/>
        </w:rPr>
        <w:t xml:space="preserve"> </w:t>
      </w:r>
      <w:r>
        <w:rPr>
          <w:sz w:val="20"/>
        </w:rPr>
        <w:t>their</w:t>
      </w:r>
      <w:r>
        <w:rPr>
          <w:spacing w:val="-11"/>
          <w:sz w:val="20"/>
        </w:rPr>
        <w:t xml:space="preserve"> </w:t>
      </w:r>
      <w:r>
        <w:rPr>
          <w:sz w:val="20"/>
        </w:rPr>
        <w:t>views,</w:t>
      </w:r>
      <w:r>
        <w:rPr>
          <w:spacing w:val="-14"/>
          <w:sz w:val="20"/>
        </w:rPr>
        <w:t xml:space="preserve"> </w:t>
      </w:r>
      <w:r>
        <w:rPr>
          <w:sz w:val="20"/>
        </w:rPr>
        <w:t>feelings</w:t>
      </w:r>
      <w:r>
        <w:rPr>
          <w:spacing w:val="-13"/>
          <w:sz w:val="20"/>
        </w:rPr>
        <w:t xml:space="preserve"> </w:t>
      </w:r>
      <w:r>
        <w:rPr>
          <w:sz w:val="20"/>
        </w:rPr>
        <w:t>and</w:t>
      </w:r>
      <w:r>
        <w:rPr>
          <w:spacing w:val="-15"/>
          <w:sz w:val="20"/>
        </w:rPr>
        <w:t xml:space="preserve"> </w:t>
      </w:r>
      <w:r>
        <w:rPr>
          <w:sz w:val="20"/>
        </w:rPr>
        <w:t>wishes</w:t>
      </w:r>
      <w:r>
        <w:rPr>
          <w:spacing w:val="-13"/>
          <w:sz w:val="20"/>
        </w:rPr>
        <w:t xml:space="preserve"> </w:t>
      </w:r>
      <w:r>
        <w:rPr>
          <w:sz w:val="20"/>
        </w:rPr>
        <w:t>and</w:t>
      </w:r>
      <w:r>
        <w:rPr>
          <w:spacing w:val="-12"/>
          <w:sz w:val="20"/>
        </w:rPr>
        <w:t xml:space="preserve"> </w:t>
      </w:r>
      <w:r>
        <w:rPr>
          <w:sz w:val="20"/>
        </w:rPr>
        <w:t>voice</w:t>
      </w:r>
      <w:r>
        <w:rPr>
          <w:spacing w:val="-15"/>
          <w:sz w:val="20"/>
        </w:rPr>
        <w:t xml:space="preserve"> </w:t>
      </w:r>
      <w:r>
        <w:rPr>
          <w:sz w:val="20"/>
        </w:rPr>
        <w:t>their</w:t>
      </w:r>
      <w:r>
        <w:rPr>
          <w:spacing w:val="-14"/>
          <w:sz w:val="20"/>
        </w:rPr>
        <w:t xml:space="preserve"> </w:t>
      </w:r>
      <w:r>
        <w:rPr>
          <w:sz w:val="20"/>
        </w:rPr>
        <w:t>own</w:t>
      </w:r>
      <w:r>
        <w:rPr>
          <w:spacing w:val="-12"/>
          <w:sz w:val="20"/>
        </w:rPr>
        <w:t xml:space="preserve"> </w:t>
      </w:r>
      <w:r>
        <w:rPr>
          <w:sz w:val="20"/>
        </w:rPr>
        <w:t>values</w:t>
      </w:r>
      <w:r>
        <w:rPr>
          <w:spacing w:val="-13"/>
          <w:sz w:val="20"/>
        </w:rPr>
        <w:t xml:space="preserve"> </w:t>
      </w:r>
      <w:r>
        <w:rPr>
          <w:sz w:val="20"/>
        </w:rPr>
        <w:t xml:space="preserve">and </w:t>
      </w:r>
      <w:r>
        <w:rPr>
          <w:spacing w:val="-2"/>
          <w:sz w:val="20"/>
        </w:rPr>
        <w:t>beliefs</w:t>
      </w:r>
    </w:p>
    <w:p w14:paraId="3F787976" w14:textId="77777777" w:rsidR="004B64A0" w:rsidRDefault="009E010A">
      <w:pPr>
        <w:pStyle w:val="ListParagraph"/>
        <w:numPr>
          <w:ilvl w:val="0"/>
          <w:numId w:val="13"/>
        </w:numPr>
        <w:tabs>
          <w:tab w:val="left" w:pos="1653"/>
          <w:tab w:val="left" w:pos="1655"/>
        </w:tabs>
        <w:spacing w:line="245" w:lineRule="exact"/>
        <w:ind w:hanging="361"/>
        <w:rPr>
          <w:sz w:val="20"/>
        </w:rPr>
      </w:pPr>
      <w:r>
        <w:rPr>
          <w:sz w:val="20"/>
        </w:rPr>
        <w:t>must</w:t>
      </w:r>
      <w:r>
        <w:rPr>
          <w:spacing w:val="-7"/>
          <w:sz w:val="20"/>
        </w:rPr>
        <w:t xml:space="preserve"> </w:t>
      </w:r>
      <w:r>
        <w:rPr>
          <w:sz w:val="20"/>
        </w:rPr>
        <w:t>be</w:t>
      </w:r>
      <w:r>
        <w:rPr>
          <w:spacing w:val="-5"/>
          <w:sz w:val="20"/>
        </w:rPr>
        <w:t xml:space="preserve"> </w:t>
      </w:r>
      <w:r>
        <w:rPr>
          <w:sz w:val="20"/>
        </w:rPr>
        <w:t>encouraged</w:t>
      </w:r>
      <w:r>
        <w:rPr>
          <w:spacing w:val="-6"/>
          <w:sz w:val="20"/>
        </w:rPr>
        <w:t xml:space="preserve"> </w:t>
      </w:r>
      <w:r>
        <w:rPr>
          <w:sz w:val="20"/>
        </w:rPr>
        <w:t>to</w:t>
      </w:r>
      <w:r>
        <w:rPr>
          <w:spacing w:val="-5"/>
          <w:sz w:val="20"/>
        </w:rPr>
        <w:t xml:space="preserve"> </w:t>
      </w:r>
      <w:r>
        <w:rPr>
          <w:sz w:val="20"/>
        </w:rPr>
        <w:t>respect</w:t>
      </w:r>
      <w:r>
        <w:rPr>
          <w:spacing w:val="-7"/>
          <w:sz w:val="20"/>
        </w:rPr>
        <w:t xml:space="preserve"> </w:t>
      </w:r>
      <w:r>
        <w:rPr>
          <w:sz w:val="20"/>
        </w:rPr>
        <w:t>each</w:t>
      </w:r>
      <w:r>
        <w:rPr>
          <w:spacing w:val="-6"/>
          <w:sz w:val="20"/>
        </w:rPr>
        <w:t xml:space="preserve"> </w:t>
      </w:r>
      <w:r>
        <w:rPr>
          <w:sz w:val="20"/>
        </w:rPr>
        <w:t>other’s</w:t>
      </w:r>
      <w:r>
        <w:rPr>
          <w:spacing w:val="-4"/>
          <w:sz w:val="20"/>
        </w:rPr>
        <w:t xml:space="preserve"> </w:t>
      </w:r>
      <w:r>
        <w:rPr>
          <w:sz w:val="20"/>
        </w:rPr>
        <w:t>values</w:t>
      </w:r>
      <w:r>
        <w:rPr>
          <w:spacing w:val="-8"/>
          <w:sz w:val="20"/>
        </w:rPr>
        <w:t xml:space="preserve"> </w:t>
      </w:r>
      <w:r>
        <w:rPr>
          <w:sz w:val="20"/>
        </w:rPr>
        <w:t>and</w:t>
      </w:r>
      <w:r>
        <w:rPr>
          <w:spacing w:val="-4"/>
          <w:sz w:val="20"/>
        </w:rPr>
        <w:t xml:space="preserve"> </w:t>
      </w:r>
      <w:r>
        <w:rPr>
          <w:sz w:val="20"/>
        </w:rPr>
        <w:t>support</w:t>
      </w:r>
      <w:r>
        <w:rPr>
          <w:spacing w:val="-5"/>
          <w:sz w:val="20"/>
        </w:rPr>
        <w:t xml:space="preserve"> </w:t>
      </w:r>
      <w:r>
        <w:rPr>
          <w:sz w:val="20"/>
        </w:rPr>
        <w:t>each</w:t>
      </w:r>
      <w:r>
        <w:rPr>
          <w:spacing w:val="-6"/>
          <w:sz w:val="20"/>
        </w:rPr>
        <w:t xml:space="preserve"> </w:t>
      </w:r>
      <w:r>
        <w:rPr>
          <w:spacing w:val="-2"/>
          <w:sz w:val="20"/>
        </w:rPr>
        <w:t>other</w:t>
      </w:r>
    </w:p>
    <w:p w14:paraId="0BD88700" w14:textId="77777777" w:rsidR="004B64A0" w:rsidRDefault="009E010A">
      <w:pPr>
        <w:pStyle w:val="ListParagraph"/>
        <w:numPr>
          <w:ilvl w:val="0"/>
          <w:numId w:val="13"/>
        </w:numPr>
        <w:tabs>
          <w:tab w:val="left" w:pos="1655"/>
        </w:tabs>
        <w:spacing w:before="2" w:line="237" w:lineRule="auto"/>
        <w:ind w:right="1256"/>
        <w:jc w:val="both"/>
        <w:rPr>
          <w:sz w:val="20"/>
        </w:rPr>
      </w:pPr>
      <w:r>
        <w:rPr>
          <w:sz w:val="20"/>
        </w:rPr>
        <w:t xml:space="preserve">should be supported to meet their emotional and social needs as well as their educational needs – a happy, healthy, sociable young person will achieve better </w:t>
      </w:r>
      <w:r>
        <w:rPr>
          <w:spacing w:val="-2"/>
          <w:sz w:val="20"/>
        </w:rPr>
        <w:t>educationally</w:t>
      </w:r>
    </w:p>
    <w:p w14:paraId="0CBFCA65" w14:textId="77777777" w:rsidR="004B64A0" w:rsidRDefault="004B64A0">
      <w:pPr>
        <w:pStyle w:val="BodyText"/>
        <w:spacing w:before="3"/>
      </w:pPr>
    </w:p>
    <w:p w14:paraId="34C42B6E" w14:textId="77777777" w:rsidR="004B64A0" w:rsidRDefault="009E010A">
      <w:pPr>
        <w:pStyle w:val="BodyText"/>
        <w:ind w:left="1294" w:right="1258"/>
      </w:pPr>
      <w:r>
        <w:t>All staff,</w:t>
      </w:r>
      <w:r>
        <w:rPr>
          <w:spacing w:val="-1"/>
        </w:rPr>
        <w:t xml:space="preserve"> </w:t>
      </w:r>
      <w:r>
        <w:t>students,</w:t>
      </w:r>
      <w:r>
        <w:rPr>
          <w:spacing w:val="-2"/>
        </w:rPr>
        <w:t xml:space="preserve"> </w:t>
      </w:r>
      <w:r>
        <w:t>governors</w:t>
      </w:r>
      <w:r>
        <w:rPr>
          <w:spacing w:val="-1"/>
        </w:rPr>
        <w:t xml:space="preserve"> </w:t>
      </w:r>
      <w:r>
        <w:t>and visitors</w:t>
      </w:r>
      <w:r>
        <w:rPr>
          <w:spacing w:val="-1"/>
        </w:rPr>
        <w:t xml:space="preserve"> </w:t>
      </w:r>
      <w:r>
        <w:t>have an important role</w:t>
      </w:r>
      <w:r>
        <w:rPr>
          <w:spacing w:val="-2"/>
        </w:rPr>
        <w:t xml:space="preserve"> </w:t>
      </w:r>
      <w:r>
        <w:t>to</w:t>
      </w:r>
      <w:r>
        <w:rPr>
          <w:spacing w:val="-2"/>
        </w:rPr>
        <w:t xml:space="preserve"> </w:t>
      </w:r>
      <w:r>
        <w:t>play</w:t>
      </w:r>
      <w:r>
        <w:rPr>
          <w:spacing w:val="-1"/>
        </w:rPr>
        <w:t xml:space="preserve"> </w:t>
      </w:r>
      <w:r>
        <w:t>in safeguarding individuals and protecting them from abuse.</w:t>
      </w:r>
    </w:p>
    <w:p w14:paraId="64C2F147" w14:textId="77777777" w:rsidR="004B64A0" w:rsidRDefault="004B64A0">
      <w:pPr>
        <w:pStyle w:val="BodyText"/>
      </w:pPr>
    </w:p>
    <w:p w14:paraId="25AF143A" w14:textId="77777777" w:rsidR="004B64A0" w:rsidRDefault="009E010A">
      <w:pPr>
        <w:pStyle w:val="Heading4"/>
        <w:numPr>
          <w:ilvl w:val="0"/>
          <w:numId w:val="12"/>
        </w:numPr>
        <w:tabs>
          <w:tab w:val="left" w:pos="1655"/>
        </w:tabs>
        <w:spacing w:line="243" w:lineRule="exact"/>
        <w:ind w:hanging="361"/>
      </w:pPr>
      <w:r>
        <w:rPr>
          <w:spacing w:val="-2"/>
        </w:rPr>
        <w:t>STATUTORY</w:t>
      </w:r>
      <w:r>
        <w:rPr>
          <w:spacing w:val="-1"/>
        </w:rPr>
        <w:t xml:space="preserve"> </w:t>
      </w:r>
      <w:r>
        <w:rPr>
          <w:spacing w:val="-2"/>
        </w:rPr>
        <w:t>FRAMEWORK</w:t>
      </w:r>
    </w:p>
    <w:p w14:paraId="48A7A9F8" w14:textId="77777777" w:rsidR="004B64A0" w:rsidRDefault="009E010A">
      <w:pPr>
        <w:pStyle w:val="BodyText"/>
        <w:ind w:left="1294" w:right="1251"/>
        <w:jc w:val="both"/>
      </w:pPr>
      <w:r>
        <w:t>Joseph Chamberlain College takes all reasonable steps to promote and safeguard the welfare</w:t>
      </w:r>
      <w:r>
        <w:rPr>
          <w:spacing w:val="-14"/>
        </w:rPr>
        <w:t xml:space="preserve"> </w:t>
      </w:r>
      <w:r>
        <w:t>of</w:t>
      </w:r>
      <w:r>
        <w:rPr>
          <w:spacing w:val="-15"/>
        </w:rPr>
        <w:t xml:space="preserve"> </w:t>
      </w:r>
      <w:r>
        <w:t>students</w:t>
      </w:r>
      <w:r>
        <w:rPr>
          <w:spacing w:val="-13"/>
        </w:rPr>
        <w:t xml:space="preserve"> </w:t>
      </w:r>
      <w:r>
        <w:t>engaged</w:t>
      </w:r>
      <w:r>
        <w:rPr>
          <w:spacing w:val="-15"/>
        </w:rPr>
        <w:t xml:space="preserve"> </w:t>
      </w:r>
      <w:r>
        <w:t>in</w:t>
      </w:r>
      <w:r>
        <w:rPr>
          <w:spacing w:val="-14"/>
        </w:rPr>
        <w:t xml:space="preserve"> </w:t>
      </w:r>
      <w:r>
        <w:t>any</w:t>
      </w:r>
      <w:r>
        <w:rPr>
          <w:spacing w:val="-15"/>
        </w:rPr>
        <w:t xml:space="preserve"> </w:t>
      </w:r>
      <w:r>
        <w:t>activity.</w:t>
      </w:r>
      <w:r>
        <w:rPr>
          <w:spacing w:val="-16"/>
        </w:rPr>
        <w:t xml:space="preserve"> </w:t>
      </w:r>
      <w:r>
        <w:t>The</w:t>
      </w:r>
      <w:r>
        <w:rPr>
          <w:spacing w:val="-14"/>
        </w:rPr>
        <w:t xml:space="preserve"> </w:t>
      </w:r>
      <w:r>
        <w:t>College</w:t>
      </w:r>
      <w:r>
        <w:rPr>
          <w:spacing w:val="-16"/>
        </w:rPr>
        <w:t xml:space="preserve"> </w:t>
      </w:r>
      <w:r>
        <w:t>pays</w:t>
      </w:r>
      <w:r>
        <w:rPr>
          <w:spacing w:val="-13"/>
        </w:rPr>
        <w:t xml:space="preserve"> </w:t>
      </w:r>
      <w:r>
        <w:t>close</w:t>
      </w:r>
      <w:r>
        <w:rPr>
          <w:spacing w:val="-15"/>
        </w:rPr>
        <w:t xml:space="preserve"> </w:t>
      </w:r>
      <w:r>
        <w:t>attention</w:t>
      </w:r>
      <w:r>
        <w:rPr>
          <w:spacing w:val="-9"/>
        </w:rPr>
        <w:t xml:space="preserve"> </w:t>
      </w:r>
      <w:r>
        <w:t>to</w:t>
      </w:r>
      <w:r>
        <w:rPr>
          <w:spacing w:val="-16"/>
        </w:rPr>
        <w:t xml:space="preserve"> </w:t>
      </w:r>
      <w:r>
        <w:t>and</w:t>
      </w:r>
      <w:r>
        <w:rPr>
          <w:spacing w:val="-14"/>
        </w:rPr>
        <w:t xml:space="preserve"> </w:t>
      </w:r>
      <w:r>
        <w:t>works within</w:t>
      </w:r>
      <w:r>
        <w:rPr>
          <w:spacing w:val="-3"/>
        </w:rPr>
        <w:t xml:space="preserve"> </w:t>
      </w:r>
      <w:r>
        <w:t>the</w:t>
      </w:r>
      <w:r>
        <w:rPr>
          <w:spacing w:val="-8"/>
        </w:rPr>
        <w:t xml:space="preserve"> </w:t>
      </w:r>
      <w:r>
        <w:t>legislative</w:t>
      </w:r>
      <w:r>
        <w:rPr>
          <w:spacing w:val="-5"/>
        </w:rPr>
        <w:t xml:space="preserve"> </w:t>
      </w:r>
      <w:r>
        <w:t>safeguarding</w:t>
      </w:r>
      <w:r>
        <w:rPr>
          <w:spacing w:val="-3"/>
        </w:rPr>
        <w:t xml:space="preserve"> </w:t>
      </w:r>
      <w:r>
        <w:t>requirements</w:t>
      </w:r>
      <w:r>
        <w:rPr>
          <w:spacing w:val="-3"/>
        </w:rPr>
        <w:t xml:space="preserve"> </w:t>
      </w:r>
      <w:r>
        <w:t>documented</w:t>
      </w:r>
      <w:r>
        <w:rPr>
          <w:spacing w:val="-3"/>
        </w:rPr>
        <w:t xml:space="preserve"> </w:t>
      </w:r>
      <w:r>
        <w:t>in</w:t>
      </w:r>
      <w:r>
        <w:rPr>
          <w:spacing w:val="-3"/>
        </w:rPr>
        <w:t xml:space="preserve"> </w:t>
      </w:r>
      <w:r>
        <w:t>Keeping</w:t>
      </w:r>
      <w:r>
        <w:rPr>
          <w:spacing w:val="-5"/>
        </w:rPr>
        <w:t xml:space="preserve"> </w:t>
      </w:r>
      <w:r>
        <w:t>Children</w:t>
      </w:r>
      <w:r>
        <w:rPr>
          <w:spacing w:val="-3"/>
        </w:rPr>
        <w:t xml:space="preserve"> </w:t>
      </w:r>
      <w:r>
        <w:t>Safe</w:t>
      </w:r>
      <w:r>
        <w:rPr>
          <w:spacing w:val="-5"/>
        </w:rPr>
        <w:t xml:space="preserve"> </w:t>
      </w:r>
      <w:r>
        <w:t>in Education, Working Together to Safeguard Children and the statutory Prevent duty.</w:t>
      </w:r>
    </w:p>
    <w:p w14:paraId="63307212" w14:textId="77777777" w:rsidR="004B64A0" w:rsidRDefault="009E010A">
      <w:pPr>
        <w:pStyle w:val="BodyText"/>
        <w:ind w:left="1294" w:right="1249"/>
        <w:jc w:val="both"/>
      </w:pPr>
      <w:r>
        <w:t>The College has a duty, under the Children Act 1989, to promote and safeguard the welfare</w:t>
      </w:r>
      <w:r>
        <w:rPr>
          <w:spacing w:val="-13"/>
        </w:rPr>
        <w:t xml:space="preserve"> </w:t>
      </w:r>
      <w:r>
        <w:t>of</w:t>
      </w:r>
      <w:r>
        <w:rPr>
          <w:spacing w:val="-12"/>
        </w:rPr>
        <w:t xml:space="preserve"> </w:t>
      </w:r>
      <w:r>
        <w:t>children</w:t>
      </w:r>
      <w:r>
        <w:rPr>
          <w:spacing w:val="-13"/>
        </w:rPr>
        <w:t xml:space="preserve"> </w:t>
      </w:r>
      <w:r>
        <w:t>under</w:t>
      </w:r>
      <w:r>
        <w:rPr>
          <w:spacing w:val="-15"/>
        </w:rPr>
        <w:t xml:space="preserve"> </w:t>
      </w:r>
      <w:r>
        <w:t>the</w:t>
      </w:r>
      <w:r>
        <w:rPr>
          <w:spacing w:val="-15"/>
        </w:rPr>
        <w:t xml:space="preserve"> </w:t>
      </w:r>
      <w:r>
        <w:t>age</w:t>
      </w:r>
      <w:r>
        <w:rPr>
          <w:spacing w:val="-15"/>
        </w:rPr>
        <w:t xml:space="preserve"> </w:t>
      </w:r>
      <w:r>
        <w:t>of</w:t>
      </w:r>
      <w:r>
        <w:rPr>
          <w:spacing w:val="-12"/>
        </w:rPr>
        <w:t xml:space="preserve"> </w:t>
      </w:r>
      <w:r>
        <w:t>18.</w:t>
      </w:r>
      <w:r>
        <w:rPr>
          <w:spacing w:val="-14"/>
        </w:rPr>
        <w:t xml:space="preserve"> </w:t>
      </w:r>
      <w:r>
        <w:t>the</w:t>
      </w:r>
      <w:r>
        <w:rPr>
          <w:spacing w:val="-13"/>
        </w:rPr>
        <w:t xml:space="preserve"> </w:t>
      </w:r>
      <w:r>
        <w:t>Education</w:t>
      </w:r>
      <w:r>
        <w:rPr>
          <w:spacing w:val="-13"/>
        </w:rPr>
        <w:t xml:space="preserve"> </w:t>
      </w:r>
      <w:r>
        <w:t>Act</w:t>
      </w:r>
      <w:r>
        <w:rPr>
          <w:spacing w:val="-13"/>
        </w:rPr>
        <w:t xml:space="preserve"> </w:t>
      </w:r>
      <w:r>
        <w:t>2002</w:t>
      </w:r>
      <w:r>
        <w:rPr>
          <w:spacing w:val="-13"/>
        </w:rPr>
        <w:t xml:space="preserve"> </w:t>
      </w:r>
      <w:r>
        <w:t>requires</w:t>
      </w:r>
      <w:r>
        <w:rPr>
          <w:spacing w:val="-12"/>
        </w:rPr>
        <w:t xml:space="preserve"> </w:t>
      </w:r>
      <w:r>
        <w:t>governing</w:t>
      </w:r>
      <w:r>
        <w:rPr>
          <w:spacing w:val="-6"/>
        </w:rPr>
        <w:t xml:space="preserve"> </w:t>
      </w:r>
      <w:r>
        <w:t>bodies to ensure that their functions are carried out with a view to safeguarding and promoting the</w:t>
      </w:r>
      <w:r>
        <w:rPr>
          <w:spacing w:val="-6"/>
        </w:rPr>
        <w:t xml:space="preserve"> </w:t>
      </w:r>
      <w:r>
        <w:t>welfare</w:t>
      </w:r>
      <w:r>
        <w:rPr>
          <w:spacing w:val="-4"/>
        </w:rPr>
        <w:t xml:space="preserve"> </w:t>
      </w:r>
      <w:r>
        <w:t>of</w:t>
      </w:r>
      <w:r>
        <w:rPr>
          <w:spacing w:val="-3"/>
        </w:rPr>
        <w:t xml:space="preserve"> </w:t>
      </w:r>
      <w:r>
        <w:t>children.</w:t>
      </w:r>
      <w:r>
        <w:rPr>
          <w:spacing w:val="-3"/>
        </w:rPr>
        <w:t xml:space="preserve"> </w:t>
      </w:r>
      <w:r>
        <w:t>The</w:t>
      </w:r>
      <w:r>
        <w:rPr>
          <w:spacing w:val="-3"/>
        </w:rPr>
        <w:t xml:space="preserve"> </w:t>
      </w:r>
      <w:r>
        <w:t>College</w:t>
      </w:r>
      <w:r>
        <w:rPr>
          <w:spacing w:val="-6"/>
        </w:rPr>
        <w:t xml:space="preserve"> </w:t>
      </w:r>
      <w:r>
        <w:t>also</w:t>
      </w:r>
      <w:r>
        <w:rPr>
          <w:spacing w:val="-6"/>
        </w:rPr>
        <w:t xml:space="preserve"> </w:t>
      </w:r>
      <w:r>
        <w:t>has</w:t>
      </w:r>
      <w:r>
        <w:rPr>
          <w:spacing w:val="-5"/>
        </w:rPr>
        <w:t xml:space="preserve"> </w:t>
      </w:r>
      <w:r>
        <w:t>a</w:t>
      </w:r>
      <w:r>
        <w:rPr>
          <w:spacing w:val="-2"/>
        </w:rPr>
        <w:t xml:space="preserve"> </w:t>
      </w:r>
      <w:r>
        <w:t>duty,</w:t>
      </w:r>
      <w:r>
        <w:rPr>
          <w:spacing w:val="-5"/>
        </w:rPr>
        <w:t xml:space="preserve"> </w:t>
      </w:r>
      <w:r>
        <w:t>under</w:t>
      </w:r>
      <w:r>
        <w:rPr>
          <w:spacing w:val="-3"/>
        </w:rPr>
        <w:t xml:space="preserve"> </w:t>
      </w:r>
      <w:r>
        <w:t>the</w:t>
      </w:r>
      <w:r>
        <w:rPr>
          <w:spacing w:val="-4"/>
        </w:rPr>
        <w:t xml:space="preserve"> </w:t>
      </w:r>
      <w:r>
        <w:t>Care</w:t>
      </w:r>
      <w:r>
        <w:rPr>
          <w:spacing w:val="-4"/>
        </w:rPr>
        <w:t xml:space="preserve"> </w:t>
      </w:r>
      <w:r>
        <w:t>Act</w:t>
      </w:r>
      <w:r>
        <w:rPr>
          <w:spacing w:val="-2"/>
        </w:rPr>
        <w:t xml:space="preserve"> </w:t>
      </w:r>
      <w:r>
        <w:t>2014</w:t>
      </w:r>
      <w:r>
        <w:rPr>
          <w:spacing w:val="-4"/>
        </w:rPr>
        <w:t xml:space="preserve"> </w:t>
      </w:r>
      <w:r>
        <w:t>to</w:t>
      </w:r>
      <w:r>
        <w:rPr>
          <w:spacing w:val="-3"/>
        </w:rPr>
        <w:t xml:space="preserve"> </w:t>
      </w:r>
      <w:r>
        <w:t>promote and safeguard the welfare of adults at risk.</w:t>
      </w:r>
    </w:p>
    <w:p w14:paraId="54951AB8" w14:textId="77777777" w:rsidR="004B64A0" w:rsidRDefault="009E010A">
      <w:pPr>
        <w:pStyle w:val="BodyText"/>
        <w:ind w:left="1294" w:right="1258"/>
        <w:jc w:val="both"/>
      </w:pPr>
      <w:r>
        <w:t>In order to safeguard and promote the welfare of all, the College will act in accordance with the following legislation and statutory guidance (not exhaustive);</w:t>
      </w:r>
    </w:p>
    <w:p w14:paraId="772EDA2F" w14:textId="77777777" w:rsidR="004B64A0" w:rsidRDefault="009E010A">
      <w:pPr>
        <w:pStyle w:val="ListParagraph"/>
        <w:numPr>
          <w:ilvl w:val="1"/>
          <w:numId w:val="12"/>
        </w:numPr>
        <w:tabs>
          <w:tab w:val="left" w:pos="1653"/>
          <w:tab w:val="left" w:pos="1655"/>
        </w:tabs>
        <w:spacing w:line="244" w:lineRule="exact"/>
        <w:ind w:hanging="361"/>
        <w:rPr>
          <w:sz w:val="20"/>
        </w:rPr>
      </w:pPr>
      <w:r>
        <w:rPr>
          <w:sz w:val="20"/>
        </w:rPr>
        <w:t>The</w:t>
      </w:r>
      <w:r>
        <w:rPr>
          <w:spacing w:val="-9"/>
          <w:sz w:val="20"/>
        </w:rPr>
        <w:t xml:space="preserve"> </w:t>
      </w:r>
      <w:r>
        <w:rPr>
          <w:sz w:val="20"/>
        </w:rPr>
        <w:t>Children</w:t>
      </w:r>
      <w:r>
        <w:rPr>
          <w:spacing w:val="-4"/>
          <w:sz w:val="20"/>
        </w:rPr>
        <w:t xml:space="preserve"> </w:t>
      </w:r>
      <w:r>
        <w:rPr>
          <w:sz w:val="20"/>
        </w:rPr>
        <w:t>Act</w:t>
      </w:r>
      <w:r>
        <w:rPr>
          <w:spacing w:val="-6"/>
          <w:sz w:val="20"/>
        </w:rPr>
        <w:t xml:space="preserve"> </w:t>
      </w:r>
      <w:r>
        <w:rPr>
          <w:sz w:val="20"/>
        </w:rPr>
        <w:t>1989</w:t>
      </w:r>
      <w:r>
        <w:rPr>
          <w:spacing w:val="-4"/>
          <w:sz w:val="20"/>
        </w:rPr>
        <w:t xml:space="preserve"> </w:t>
      </w:r>
      <w:r>
        <w:rPr>
          <w:sz w:val="20"/>
        </w:rPr>
        <w:t>and</w:t>
      </w:r>
      <w:r>
        <w:rPr>
          <w:spacing w:val="-4"/>
          <w:sz w:val="20"/>
        </w:rPr>
        <w:t xml:space="preserve"> 2004</w:t>
      </w:r>
    </w:p>
    <w:p w14:paraId="5B753901" w14:textId="77777777" w:rsidR="004B64A0" w:rsidRDefault="009E010A">
      <w:pPr>
        <w:pStyle w:val="ListParagraph"/>
        <w:numPr>
          <w:ilvl w:val="1"/>
          <w:numId w:val="12"/>
        </w:numPr>
        <w:tabs>
          <w:tab w:val="left" w:pos="1653"/>
          <w:tab w:val="left" w:pos="1655"/>
        </w:tabs>
        <w:spacing w:line="242" w:lineRule="exact"/>
        <w:ind w:hanging="361"/>
        <w:rPr>
          <w:sz w:val="20"/>
        </w:rPr>
      </w:pPr>
      <w:r>
        <w:rPr>
          <w:sz w:val="20"/>
        </w:rPr>
        <w:t>The</w:t>
      </w:r>
      <w:r>
        <w:rPr>
          <w:spacing w:val="-7"/>
          <w:sz w:val="20"/>
        </w:rPr>
        <w:t xml:space="preserve"> </w:t>
      </w:r>
      <w:r>
        <w:rPr>
          <w:sz w:val="20"/>
        </w:rPr>
        <w:t>Education</w:t>
      </w:r>
      <w:r>
        <w:rPr>
          <w:spacing w:val="-6"/>
          <w:sz w:val="20"/>
        </w:rPr>
        <w:t xml:space="preserve"> </w:t>
      </w:r>
      <w:r>
        <w:rPr>
          <w:sz w:val="20"/>
        </w:rPr>
        <w:t>Act</w:t>
      </w:r>
      <w:r>
        <w:rPr>
          <w:spacing w:val="-7"/>
          <w:sz w:val="20"/>
        </w:rPr>
        <w:t xml:space="preserve"> </w:t>
      </w:r>
      <w:r>
        <w:rPr>
          <w:sz w:val="20"/>
        </w:rPr>
        <w:t>2002</w:t>
      </w:r>
      <w:r>
        <w:rPr>
          <w:spacing w:val="-3"/>
          <w:sz w:val="20"/>
        </w:rPr>
        <w:t xml:space="preserve"> </w:t>
      </w:r>
      <w:r>
        <w:rPr>
          <w:sz w:val="20"/>
        </w:rPr>
        <w:t>(section</w:t>
      </w:r>
      <w:r>
        <w:rPr>
          <w:spacing w:val="-6"/>
          <w:sz w:val="20"/>
        </w:rPr>
        <w:t xml:space="preserve"> </w:t>
      </w:r>
      <w:r>
        <w:rPr>
          <w:spacing w:val="-4"/>
          <w:sz w:val="20"/>
        </w:rPr>
        <w:t>175)</w:t>
      </w:r>
    </w:p>
    <w:p w14:paraId="3B18C5FD" w14:textId="77777777" w:rsidR="004B64A0" w:rsidRDefault="009E010A">
      <w:pPr>
        <w:pStyle w:val="ListParagraph"/>
        <w:numPr>
          <w:ilvl w:val="1"/>
          <w:numId w:val="12"/>
        </w:numPr>
        <w:tabs>
          <w:tab w:val="left" w:pos="1653"/>
          <w:tab w:val="left" w:pos="1655"/>
        </w:tabs>
        <w:spacing w:line="244" w:lineRule="exact"/>
        <w:ind w:hanging="361"/>
        <w:rPr>
          <w:sz w:val="20"/>
        </w:rPr>
      </w:pPr>
      <w:r>
        <w:rPr>
          <w:sz w:val="20"/>
        </w:rPr>
        <w:t>The</w:t>
      </w:r>
      <w:r>
        <w:rPr>
          <w:spacing w:val="-9"/>
          <w:sz w:val="20"/>
        </w:rPr>
        <w:t xml:space="preserve"> </w:t>
      </w:r>
      <w:r>
        <w:rPr>
          <w:sz w:val="20"/>
        </w:rPr>
        <w:t>Education</w:t>
      </w:r>
      <w:r>
        <w:rPr>
          <w:spacing w:val="-9"/>
          <w:sz w:val="20"/>
        </w:rPr>
        <w:t xml:space="preserve"> </w:t>
      </w:r>
      <w:r>
        <w:rPr>
          <w:sz w:val="20"/>
        </w:rPr>
        <w:t>(Pupil</w:t>
      </w:r>
      <w:r>
        <w:rPr>
          <w:spacing w:val="-8"/>
          <w:sz w:val="20"/>
        </w:rPr>
        <w:t xml:space="preserve"> </w:t>
      </w:r>
      <w:r>
        <w:rPr>
          <w:sz w:val="20"/>
        </w:rPr>
        <w:t>Information)</w:t>
      </w:r>
      <w:r>
        <w:rPr>
          <w:spacing w:val="-8"/>
          <w:sz w:val="20"/>
        </w:rPr>
        <w:t xml:space="preserve"> </w:t>
      </w:r>
      <w:r>
        <w:rPr>
          <w:sz w:val="20"/>
        </w:rPr>
        <w:t>(England)</w:t>
      </w:r>
      <w:r>
        <w:rPr>
          <w:spacing w:val="-9"/>
          <w:sz w:val="20"/>
        </w:rPr>
        <w:t xml:space="preserve"> </w:t>
      </w:r>
      <w:r>
        <w:rPr>
          <w:sz w:val="20"/>
        </w:rPr>
        <w:t>Regulations</w:t>
      </w:r>
      <w:r>
        <w:rPr>
          <w:spacing w:val="-11"/>
          <w:sz w:val="20"/>
        </w:rPr>
        <w:t xml:space="preserve"> </w:t>
      </w:r>
      <w:r>
        <w:rPr>
          <w:spacing w:val="-4"/>
          <w:sz w:val="20"/>
        </w:rPr>
        <w:t>2005</w:t>
      </w:r>
    </w:p>
    <w:p w14:paraId="40704098" w14:textId="77777777" w:rsidR="004B64A0" w:rsidRDefault="009E010A">
      <w:pPr>
        <w:pStyle w:val="ListParagraph"/>
        <w:numPr>
          <w:ilvl w:val="1"/>
          <w:numId w:val="12"/>
        </w:numPr>
        <w:tabs>
          <w:tab w:val="left" w:pos="1653"/>
          <w:tab w:val="left" w:pos="1655"/>
        </w:tabs>
        <w:spacing w:line="244" w:lineRule="exact"/>
        <w:ind w:hanging="361"/>
        <w:rPr>
          <w:sz w:val="20"/>
        </w:rPr>
      </w:pPr>
      <w:r>
        <w:rPr>
          <w:sz w:val="20"/>
        </w:rPr>
        <w:t>The</w:t>
      </w:r>
      <w:r>
        <w:rPr>
          <w:spacing w:val="-7"/>
          <w:sz w:val="20"/>
        </w:rPr>
        <w:t xml:space="preserve"> </w:t>
      </w:r>
      <w:r>
        <w:rPr>
          <w:sz w:val="20"/>
        </w:rPr>
        <w:t>Care</w:t>
      </w:r>
      <w:r>
        <w:rPr>
          <w:spacing w:val="-4"/>
          <w:sz w:val="20"/>
        </w:rPr>
        <w:t xml:space="preserve"> </w:t>
      </w:r>
      <w:r>
        <w:rPr>
          <w:sz w:val="20"/>
        </w:rPr>
        <w:t>Act</w:t>
      </w:r>
      <w:r>
        <w:rPr>
          <w:spacing w:val="-5"/>
          <w:sz w:val="20"/>
        </w:rPr>
        <w:t xml:space="preserve"> </w:t>
      </w:r>
      <w:r>
        <w:rPr>
          <w:spacing w:val="-4"/>
          <w:sz w:val="20"/>
        </w:rPr>
        <w:t>2014</w:t>
      </w:r>
    </w:p>
    <w:p w14:paraId="2D6ADE36" w14:textId="77777777" w:rsidR="004B64A0" w:rsidRDefault="009E010A">
      <w:pPr>
        <w:pStyle w:val="ListParagraph"/>
        <w:numPr>
          <w:ilvl w:val="1"/>
          <w:numId w:val="12"/>
        </w:numPr>
        <w:tabs>
          <w:tab w:val="left" w:pos="1653"/>
          <w:tab w:val="left" w:pos="1655"/>
        </w:tabs>
        <w:spacing w:line="242" w:lineRule="exact"/>
        <w:ind w:hanging="361"/>
        <w:rPr>
          <w:sz w:val="20"/>
        </w:rPr>
      </w:pPr>
      <w:r>
        <w:rPr>
          <w:sz w:val="20"/>
        </w:rPr>
        <w:t>Dealing</w:t>
      </w:r>
      <w:r>
        <w:rPr>
          <w:spacing w:val="-6"/>
          <w:sz w:val="20"/>
        </w:rPr>
        <w:t xml:space="preserve"> </w:t>
      </w:r>
      <w:r>
        <w:rPr>
          <w:sz w:val="20"/>
        </w:rPr>
        <w:t>with</w:t>
      </w:r>
      <w:r>
        <w:rPr>
          <w:spacing w:val="-6"/>
          <w:sz w:val="20"/>
        </w:rPr>
        <w:t xml:space="preserve"> </w:t>
      </w:r>
      <w:r>
        <w:rPr>
          <w:sz w:val="20"/>
        </w:rPr>
        <w:t>Allegations</w:t>
      </w:r>
      <w:r>
        <w:rPr>
          <w:spacing w:val="-9"/>
          <w:sz w:val="20"/>
        </w:rPr>
        <w:t xml:space="preserve"> </w:t>
      </w:r>
      <w:r>
        <w:rPr>
          <w:sz w:val="20"/>
        </w:rPr>
        <w:t>of</w:t>
      </w:r>
      <w:r>
        <w:rPr>
          <w:spacing w:val="-8"/>
          <w:sz w:val="20"/>
        </w:rPr>
        <w:t xml:space="preserve"> </w:t>
      </w:r>
      <w:r>
        <w:rPr>
          <w:sz w:val="20"/>
        </w:rPr>
        <w:t>Abuse</w:t>
      </w:r>
      <w:r>
        <w:rPr>
          <w:spacing w:val="-7"/>
          <w:sz w:val="20"/>
        </w:rPr>
        <w:t xml:space="preserve"> </w:t>
      </w:r>
      <w:r>
        <w:rPr>
          <w:sz w:val="20"/>
        </w:rPr>
        <w:t>Against</w:t>
      </w:r>
      <w:r>
        <w:rPr>
          <w:spacing w:val="-7"/>
          <w:sz w:val="20"/>
        </w:rPr>
        <w:t xml:space="preserve"> </w:t>
      </w:r>
      <w:r>
        <w:rPr>
          <w:sz w:val="20"/>
        </w:rPr>
        <w:t>Teachers</w:t>
      </w:r>
      <w:r>
        <w:rPr>
          <w:spacing w:val="-8"/>
          <w:sz w:val="20"/>
        </w:rPr>
        <w:t xml:space="preserve"> </w:t>
      </w:r>
      <w:r>
        <w:rPr>
          <w:sz w:val="20"/>
        </w:rPr>
        <w:t>and</w:t>
      </w:r>
      <w:r>
        <w:rPr>
          <w:spacing w:val="-4"/>
          <w:sz w:val="20"/>
        </w:rPr>
        <w:t xml:space="preserve"> </w:t>
      </w:r>
      <w:r>
        <w:rPr>
          <w:sz w:val="20"/>
        </w:rPr>
        <w:t>Other</w:t>
      </w:r>
      <w:r>
        <w:rPr>
          <w:spacing w:val="-5"/>
          <w:sz w:val="20"/>
        </w:rPr>
        <w:t xml:space="preserve"> </w:t>
      </w:r>
      <w:r>
        <w:rPr>
          <w:spacing w:val="-2"/>
          <w:sz w:val="20"/>
        </w:rPr>
        <w:t>Staff</w:t>
      </w:r>
    </w:p>
    <w:p w14:paraId="77DB9308" w14:textId="77777777" w:rsidR="004B64A0" w:rsidRDefault="009E010A">
      <w:pPr>
        <w:pStyle w:val="ListParagraph"/>
        <w:numPr>
          <w:ilvl w:val="1"/>
          <w:numId w:val="12"/>
        </w:numPr>
        <w:tabs>
          <w:tab w:val="left" w:pos="1653"/>
          <w:tab w:val="left" w:pos="1655"/>
        </w:tabs>
        <w:spacing w:line="244" w:lineRule="exact"/>
        <w:ind w:hanging="361"/>
        <w:rPr>
          <w:sz w:val="20"/>
        </w:rPr>
      </w:pPr>
      <w:r>
        <w:rPr>
          <w:sz w:val="20"/>
        </w:rPr>
        <w:t>Working</w:t>
      </w:r>
      <w:r>
        <w:rPr>
          <w:spacing w:val="-7"/>
          <w:sz w:val="20"/>
        </w:rPr>
        <w:t xml:space="preserve"> </w:t>
      </w:r>
      <w:r>
        <w:rPr>
          <w:sz w:val="20"/>
        </w:rPr>
        <w:t>Together</w:t>
      </w:r>
      <w:r>
        <w:rPr>
          <w:spacing w:val="-8"/>
          <w:sz w:val="20"/>
        </w:rPr>
        <w:t xml:space="preserve"> </w:t>
      </w:r>
      <w:r>
        <w:rPr>
          <w:sz w:val="20"/>
        </w:rPr>
        <w:t>to</w:t>
      </w:r>
      <w:r>
        <w:rPr>
          <w:spacing w:val="-8"/>
          <w:sz w:val="20"/>
        </w:rPr>
        <w:t xml:space="preserve"> </w:t>
      </w:r>
      <w:r>
        <w:rPr>
          <w:sz w:val="20"/>
        </w:rPr>
        <w:t>Safeguard</w:t>
      </w:r>
      <w:r>
        <w:rPr>
          <w:spacing w:val="-6"/>
          <w:sz w:val="20"/>
        </w:rPr>
        <w:t xml:space="preserve"> </w:t>
      </w:r>
      <w:r>
        <w:rPr>
          <w:sz w:val="20"/>
        </w:rPr>
        <w:t>Children</w:t>
      </w:r>
      <w:r>
        <w:rPr>
          <w:spacing w:val="-6"/>
          <w:sz w:val="20"/>
        </w:rPr>
        <w:t xml:space="preserve"> </w:t>
      </w:r>
      <w:r>
        <w:rPr>
          <w:sz w:val="20"/>
        </w:rPr>
        <w:t>July</w:t>
      </w:r>
      <w:r>
        <w:rPr>
          <w:spacing w:val="-7"/>
          <w:sz w:val="20"/>
        </w:rPr>
        <w:t xml:space="preserve"> </w:t>
      </w:r>
      <w:r>
        <w:rPr>
          <w:spacing w:val="-4"/>
          <w:sz w:val="20"/>
        </w:rPr>
        <w:t>2018</w:t>
      </w:r>
    </w:p>
    <w:p w14:paraId="3DA49CCE" w14:textId="77777777" w:rsidR="004B64A0" w:rsidRDefault="009E010A">
      <w:pPr>
        <w:pStyle w:val="ListParagraph"/>
        <w:numPr>
          <w:ilvl w:val="1"/>
          <w:numId w:val="12"/>
        </w:numPr>
        <w:tabs>
          <w:tab w:val="left" w:pos="1653"/>
          <w:tab w:val="left" w:pos="1655"/>
        </w:tabs>
        <w:spacing w:line="244" w:lineRule="exact"/>
        <w:ind w:hanging="361"/>
        <w:rPr>
          <w:sz w:val="20"/>
        </w:rPr>
      </w:pPr>
      <w:r>
        <w:rPr>
          <w:sz w:val="20"/>
        </w:rPr>
        <w:t>Keeping</w:t>
      </w:r>
      <w:r>
        <w:rPr>
          <w:spacing w:val="-7"/>
          <w:sz w:val="20"/>
        </w:rPr>
        <w:t xml:space="preserve"> </w:t>
      </w:r>
      <w:r>
        <w:rPr>
          <w:sz w:val="20"/>
        </w:rPr>
        <w:t>Children</w:t>
      </w:r>
      <w:r>
        <w:rPr>
          <w:spacing w:val="-6"/>
          <w:sz w:val="20"/>
        </w:rPr>
        <w:t xml:space="preserve"> </w:t>
      </w:r>
      <w:r>
        <w:rPr>
          <w:sz w:val="20"/>
        </w:rPr>
        <w:t>Safe</w:t>
      </w:r>
      <w:r>
        <w:rPr>
          <w:spacing w:val="-8"/>
          <w:sz w:val="20"/>
        </w:rPr>
        <w:t xml:space="preserve"> </w:t>
      </w:r>
      <w:r>
        <w:rPr>
          <w:sz w:val="20"/>
        </w:rPr>
        <w:t>in</w:t>
      </w:r>
      <w:r>
        <w:rPr>
          <w:spacing w:val="-6"/>
          <w:sz w:val="20"/>
        </w:rPr>
        <w:t xml:space="preserve"> </w:t>
      </w:r>
      <w:r>
        <w:rPr>
          <w:sz w:val="20"/>
        </w:rPr>
        <w:t>Education</w:t>
      </w:r>
      <w:r>
        <w:rPr>
          <w:spacing w:val="-4"/>
          <w:sz w:val="20"/>
        </w:rPr>
        <w:t xml:space="preserve"> </w:t>
      </w:r>
      <w:r>
        <w:rPr>
          <w:sz w:val="20"/>
        </w:rPr>
        <w:t>–</w:t>
      </w:r>
      <w:r>
        <w:rPr>
          <w:spacing w:val="-7"/>
          <w:sz w:val="20"/>
        </w:rPr>
        <w:t xml:space="preserve"> </w:t>
      </w:r>
      <w:r>
        <w:rPr>
          <w:sz w:val="20"/>
        </w:rPr>
        <w:t>September</w:t>
      </w:r>
      <w:r>
        <w:rPr>
          <w:spacing w:val="-5"/>
          <w:sz w:val="20"/>
        </w:rPr>
        <w:t xml:space="preserve"> </w:t>
      </w:r>
      <w:r>
        <w:rPr>
          <w:spacing w:val="-4"/>
          <w:sz w:val="20"/>
        </w:rPr>
        <w:t>2023</w:t>
      </w:r>
    </w:p>
    <w:p w14:paraId="6F207143" w14:textId="77777777" w:rsidR="004B64A0" w:rsidRDefault="009E010A">
      <w:pPr>
        <w:pStyle w:val="ListParagraph"/>
        <w:numPr>
          <w:ilvl w:val="1"/>
          <w:numId w:val="12"/>
        </w:numPr>
        <w:tabs>
          <w:tab w:val="left" w:pos="1653"/>
          <w:tab w:val="left" w:pos="1655"/>
        </w:tabs>
        <w:spacing w:line="242" w:lineRule="exact"/>
        <w:ind w:hanging="361"/>
        <w:rPr>
          <w:sz w:val="20"/>
        </w:rPr>
      </w:pPr>
      <w:r>
        <w:rPr>
          <w:sz w:val="20"/>
        </w:rPr>
        <w:t>The</w:t>
      </w:r>
      <w:r>
        <w:rPr>
          <w:spacing w:val="-8"/>
          <w:sz w:val="20"/>
        </w:rPr>
        <w:t xml:space="preserve"> </w:t>
      </w:r>
      <w:r>
        <w:rPr>
          <w:sz w:val="20"/>
        </w:rPr>
        <w:t>Prevent</w:t>
      </w:r>
      <w:r>
        <w:rPr>
          <w:spacing w:val="-5"/>
          <w:sz w:val="20"/>
        </w:rPr>
        <w:t xml:space="preserve"> </w:t>
      </w:r>
      <w:r>
        <w:rPr>
          <w:sz w:val="20"/>
        </w:rPr>
        <w:t>Duty</w:t>
      </w:r>
      <w:r>
        <w:rPr>
          <w:spacing w:val="-7"/>
          <w:sz w:val="20"/>
        </w:rPr>
        <w:t xml:space="preserve"> </w:t>
      </w:r>
      <w:r>
        <w:rPr>
          <w:spacing w:val="-4"/>
          <w:sz w:val="20"/>
        </w:rPr>
        <w:t>2015</w:t>
      </w:r>
    </w:p>
    <w:p w14:paraId="4AA5FCCB" w14:textId="77777777" w:rsidR="004B64A0" w:rsidRDefault="009E010A">
      <w:pPr>
        <w:pStyle w:val="ListParagraph"/>
        <w:numPr>
          <w:ilvl w:val="1"/>
          <w:numId w:val="12"/>
        </w:numPr>
        <w:tabs>
          <w:tab w:val="left" w:pos="1653"/>
          <w:tab w:val="left" w:pos="1655"/>
        </w:tabs>
        <w:spacing w:line="242" w:lineRule="exact"/>
        <w:ind w:hanging="361"/>
        <w:rPr>
          <w:sz w:val="20"/>
        </w:rPr>
      </w:pPr>
      <w:r>
        <w:rPr>
          <w:sz w:val="20"/>
        </w:rPr>
        <w:t>The</w:t>
      </w:r>
      <w:r>
        <w:rPr>
          <w:spacing w:val="-9"/>
          <w:sz w:val="20"/>
        </w:rPr>
        <w:t xml:space="preserve"> </w:t>
      </w:r>
      <w:r>
        <w:rPr>
          <w:sz w:val="20"/>
        </w:rPr>
        <w:t>FGM</w:t>
      </w:r>
      <w:r>
        <w:rPr>
          <w:spacing w:val="-7"/>
          <w:sz w:val="20"/>
        </w:rPr>
        <w:t xml:space="preserve"> </w:t>
      </w:r>
      <w:r>
        <w:rPr>
          <w:sz w:val="20"/>
        </w:rPr>
        <w:t>Mandatory</w:t>
      </w:r>
      <w:r>
        <w:rPr>
          <w:spacing w:val="-5"/>
          <w:sz w:val="20"/>
        </w:rPr>
        <w:t xml:space="preserve"> </w:t>
      </w:r>
      <w:r>
        <w:rPr>
          <w:sz w:val="20"/>
        </w:rPr>
        <w:t>Reporting</w:t>
      </w:r>
      <w:r>
        <w:rPr>
          <w:spacing w:val="-7"/>
          <w:sz w:val="20"/>
        </w:rPr>
        <w:t xml:space="preserve"> </w:t>
      </w:r>
      <w:r>
        <w:rPr>
          <w:sz w:val="20"/>
        </w:rPr>
        <w:t>Duty</w:t>
      </w:r>
      <w:r>
        <w:rPr>
          <w:spacing w:val="-7"/>
          <w:sz w:val="20"/>
        </w:rPr>
        <w:t xml:space="preserve"> </w:t>
      </w:r>
      <w:r>
        <w:rPr>
          <w:spacing w:val="-4"/>
          <w:sz w:val="20"/>
        </w:rPr>
        <w:t>2015</w:t>
      </w:r>
    </w:p>
    <w:p w14:paraId="5CDFCF7C" w14:textId="77777777" w:rsidR="004B64A0" w:rsidRDefault="009E010A">
      <w:pPr>
        <w:pStyle w:val="ListParagraph"/>
        <w:numPr>
          <w:ilvl w:val="1"/>
          <w:numId w:val="12"/>
        </w:numPr>
        <w:tabs>
          <w:tab w:val="left" w:pos="1653"/>
          <w:tab w:val="left" w:pos="1655"/>
        </w:tabs>
        <w:spacing w:line="244" w:lineRule="exact"/>
        <w:ind w:hanging="361"/>
        <w:rPr>
          <w:sz w:val="20"/>
        </w:rPr>
      </w:pPr>
      <w:r>
        <w:rPr>
          <w:sz w:val="20"/>
        </w:rPr>
        <w:t>Sexual</w:t>
      </w:r>
      <w:r>
        <w:rPr>
          <w:spacing w:val="23"/>
          <w:sz w:val="20"/>
        </w:rPr>
        <w:t xml:space="preserve"> </w:t>
      </w:r>
      <w:r>
        <w:rPr>
          <w:sz w:val="20"/>
        </w:rPr>
        <w:t>Violence</w:t>
      </w:r>
      <w:r>
        <w:rPr>
          <w:spacing w:val="19"/>
          <w:sz w:val="20"/>
        </w:rPr>
        <w:t xml:space="preserve"> </w:t>
      </w:r>
      <w:r>
        <w:rPr>
          <w:sz w:val="20"/>
        </w:rPr>
        <w:t>and</w:t>
      </w:r>
      <w:r>
        <w:rPr>
          <w:spacing w:val="21"/>
          <w:sz w:val="20"/>
        </w:rPr>
        <w:t xml:space="preserve"> </w:t>
      </w:r>
      <w:r>
        <w:rPr>
          <w:sz w:val="20"/>
        </w:rPr>
        <w:t>Sexual</w:t>
      </w:r>
      <w:r>
        <w:rPr>
          <w:spacing w:val="23"/>
          <w:sz w:val="20"/>
        </w:rPr>
        <w:t xml:space="preserve"> </w:t>
      </w:r>
      <w:r>
        <w:rPr>
          <w:sz w:val="20"/>
        </w:rPr>
        <w:t>Harassment</w:t>
      </w:r>
      <w:r>
        <w:rPr>
          <w:spacing w:val="21"/>
          <w:sz w:val="20"/>
        </w:rPr>
        <w:t xml:space="preserve"> </w:t>
      </w:r>
      <w:r>
        <w:rPr>
          <w:sz w:val="20"/>
        </w:rPr>
        <w:t>Between</w:t>
      </w:r>
      <w:r>
        <w:rPr>
          <w:spacing w:val="20"/>
          <w:sz w:val="20"/>
        </w:rPr>
        <w:t xml:space="preserve"> </w:t>
      </w:r>
      <w:r>
        <w:rPr>
          <w:sz w:val="20"/>
        </w:rPr>
        <w:t>Children</w:t>
      </w:r>
      <w:r>
        <w:rPr>
          <w:spacing w:val="21"/>
          <w:sz w:val="20"/>
        </w:rPr>
        <w:t xml:space="preserve"> </w:t>
      </w:r>
      <w:r>
        <w:rPr>
          <w:sz w:val="20"/>
        </w:rPr>
        <w:t>in</w:t>
      </w:r>
      <w:r>
        <w:rPr>
          <w:spacing w:val="21"/>
          <w:sz w:val="20"/>
        </w:rPr>
        <w:t xml:space="preserve"> </w:t>
      </w:r>
      <w:r>
        <w:rPr>
          <w:sz w:val="20"/>
        </w:rPr>
        <w:t>Schools</w:t>
      </w:r>
      <w:r>
        <w:rPr>
          <w:spacing w:val="20"/>
          <w:sz w:val="20"/>
        </w:rPr>
        <w:t xml:space="preserve"> </w:t>
      </w:r>
      <w:r>
        <w:rPr>
          <w:sz w:val="20"/>
        </w:rPr>
        <w:t>&amp;</w:t>
      </w:r>
      <w:r>
        <w:rPr>
          <w:spacing w:val="19"/>
          <w:sz w:val="20"/>
        </w:rPr>
        <w:t xml:space="preserve"> </w:t>
      </w:r>
      <w:r>
        <w:rPr>
          <w:sz w:val="20"/>
        </w:rPr>
        <w:t>Colleges</w:t>
      </w:r>
      <w:r>
        <w:rPr>
          <w:spacing w:val="29"/>
          <w:sz w:val="20"/>
        </w:rPr>
        <w:t xml:space="preserve"> </w:t>
      </w:r>
      <w:r>
        <w:rPr>
          <w:spacing w:val="-10"/>
          <w:sz w:val="20"/>
        </w:rPr>
        <w:t>–</w:t>
      </w:r>
    </w:p>
    <w:p w14:paraId="1127BCCA" w14:textId="77777777" w:rsidR="004B64A0" w:rsidRDefault="009E010A">
      <w:pPr>
        <w:pStyle w:val="BodyText"/>
        <w:spacing w:line="243" w:lineRule="exact"/>
        <w:ind w:left="1654"/>
      </w:pPr>
      <w:r>
        <w:t>September</w:t>
      </w:r>
      <w:r>
        <w:rPr>
          <w:spacing w:val="-12"/>
        </w:rPr>
        <w:t xml:space="preserve"> </w:t>
      </w:r>
      <w:r>
        <w:rPr>
          <w:spacing w:val="-4"/>
        </w:rPr>
        <w:t>2021</w:t>
      </w:r>
    </w:p>
    <w:p w14:paraId="3C8244B6" w14:textId="77777777" w:rsidR="004B64A0" w:rsidRDefault="009E010A">
      <w:pPr>
        <w:pStyle w:val="ListParagraph"/>
        <w:numPr>
          <w:ilvl w:val="1"/>
          <w:numId w:val="12"/>
        </w:numPr>
        <w:tabs>
          <w:tab w:val="left" w:pos="1653"/>
          <w:tab w:val="left" w:pos="1655"/>
        </w:tabs>
        <w:spacing w:line="244" w:lineRule="exact"/>
        <w:ind w:hanging="361"/>
        <w:rPr>
          <w:sz w:val="20"/>
        </w:rPr>
      </w:pPr>
      <w:r>
        <w:rPr>
          <w:sz w:val="20"/>
        </w:rPr>
        <w:t>Education</w:t>
      </w:r>
      <w:r>
        <w:rPr>
          <w:spacing w:val="-7"/>
          <w:sz w:val="20"/>
        </w:rPr>
        <w:t xml:space="preserve"> </w:t>
      </w:r>
      <w:r>
        <w:rPr>
          <w:sz w:val="20"/>
        </w:rPr>
        <w:t>and</w:t>
      </w:r>
      <w:r>
        <w:rPr>
          <w:spacing w:val="-6"/>
          <w:sz w:val="20"/>
        </w:rPr>
        <w:t xml:space="preserve"> </w:t>
      </w:r>
      <w:r>
        <w:rPr>
          <w:sz w:val="20"/>
        </w:rPr>
        <w:t>Training</w:t>
      </w:r>
      <w:r>
        <w:rPr>
          <w:spacing w:val="-7"/>
          <w:sz w:val="20"/>
        </w:rPr>
        <w:t xml:space="preserve"> </w:t>
      </w:r>
      <w:r>
        <w:rPr>
          <w:sz w:val="20"/>
        </w:rPr>
        <w:t>(Welfare</w:t>
      </w:r>
      <w:r>
        <w:rPr>
          <w:spacing w:val="-6"/>
          <w:sz w:val="20"/>
        </w:rPr>
        <w:t xml:space="preserve"> </w:t>
      </w:r>
      <w:r>
        <w:rPr>
          <w:sz w:val="20"/>
        </w:rPr>
        <w:t>of</w:t>
      </w:r>
      <w:r>
        <w:rPr>
          <w:spacing w:val="-8"/>
          <w:sz w:val="20"/>
        </w:rPr>
        <w:t xml:space="preserve"> </w:t>
      </w:r>
      <w:r>
        <w:rPr>
          <w:sz w:val="20"/>
        </w:rPr>
        <w:t>Children)</w:t>
      </w:r>
      <w:r>
        <w:rPr>
          <w:spacing w:val="-7"/>
          <w:sz w:val="20"/>
        </w:rPr>
        <w:t xml:space="preserve"> </w:t>
      </w:r>
      <w:r>
        <w:rPr>
          <w:sz w:val="20"/>
        </w:rPr>
        <w:t>Act</w:t>
      </w:r>
      <w:r>
        <w:rPr>
          <w:spacing w:val="-6"/>
          <w:sz w:val="20"/>
        </w:rPr>
        <w:t xml:space="preserve"> </w:t>
      </w:r>
      <w:r>
        <w:rPr>
          <w:spacing w:val="-4"/>
          <w:sz w:val="20"/>
        </w:rPr>
        <w:t>2021</w:t>
      </w:r>
    </w:p>
    <w:p w14:paraId="6C92BDDA" w14:textId="77777777" w:rsidR="004B64A0" w:rsidRDefault="009E010A">
      <w:pPr>
        <w:pStyle w:val="ListParagraph"/>
        <w:numPr>
          <w:ilvl w:val="1"/>
          <w:numId w:val="12"/>
        </w:numPr>
        <w:tabs>
          <w:tab w:val="left" w:pos="1653"/>
          <w:tab w:val="left" w:pos="1655"/>
        </w:tabs>
        <w:ind w:right="1259"/>
        <w:rPr>
          <w:sz w:val="20"/>
        </w:rPr>
      </w:pPr>
      <w:r>
        <w:rPr>
          <w:sz w:val="20"/>
        </w:rPr>
        <w:t>Procedures</w:t>
      </w:r>
      <w:r>
        <w:rPr>
          <w:spacing w:val="40"/>
          <w:sz w:val="20"/>
        </w:rPr>
        <w:t xml:space="preserve"> </w:t>
      </w:r>
      <w:r>
        <w:rPr>
          <w:sz w:val="20"/>
        </w:rPr>
        <w:t>set</w:t>
      </w:r>
      <w:r>
        <w:rPr>
          <w:spacing w:val="40"/>
          <w:sz w:val="20"/>
        </w:rPr>
        <w:t xml:space="preserve"> </w:t>
      </w:r>
      <w:r>
        <w:rPr>
          <w:sz w:val="20"/>
        </w:rPr>
        <w:t>out</w:t>
      </w:r>
      <w:r>
        <w:rPr>
          <w:spacing w:val="40"/>
          <w:sz w:val="20"/>
        </w:rPr>
        <w:t xml:space="preserve"> </w:t>
      </w:r>
      <w:r>
        <w:rPr>
          <w:sz w:val="20"/>
        </w:rPr>
        <w:t>by</w:t>
      </w:r>
      <w:r>
        <w:rPr>
          <w:spacing w:val="72"/>
          <w:sz w:val="20"/>
        </w:rPr>
        <w:t xml:space="preserve"> </w:t>
      </w:r>
      <w:r>
        <w:rPr>
          <w:sz w:val="20"/>
        </w:rPr>
        <w:t>the</w:t>
      </w:r>
      <w:r>
        <w:rPr>
          <w:spacing w:val="40"/>
          <w:sz w:val="20"/>
        </w:rPr>
        <w:t xml:space="preserve"> </w:t>
      </w:r>
      <w:r>
        <w:rPr>
          <w:sz w:val="20"/>
        </w:rPr>
        <w:t>Birmingham</w:t>
      </w:r>
      <w:r>
        <w:rPr>
          <w:spacing w:val="40"/>
          <w:sz w:val="20"/>
        </w:rPr>
        <w:t xml:space="preserve"> </w:t>
      </w:r>
      <w:r>
        <w:rPr>
          <w:sz w:val="20"/>
        </w:rPr>
        <w:t>Safeguarding</w:t>
      </w:r>
      <w:r>
        <w:rPr>
          <w:spacing w:val="40"/>
          <w:sz w:val="20"/>
        </w:rPr>
        <w:t xml:space="preserve"> </w:t>
      </w:r>
      <w:r>
        <w:rPr>
          <w:sz w:val="20"/>
        </w:rPr>
        <w:t>Children</w:t>
      </w:r>
      <w:r>
        <w:rPr>
          <w:spacing w:val="40"/>
          <w:sz w:val="20"/>
        </w:rPr>
        <w:t xml:space="preserve"> </w:t>
      </w:r>
      <w:r>
        <w:rPr>
          <w:sz w:val="20"/>
        </w:rPr>
        <w:t>Partnership,</w:t>
      </w:r>
      <w:r>
        <w:rPr>
          <w:spacing w:val="40"/>
          <w:sz w:val="20"/>
        </w:rPr>
        <w:t xml:space="preserve"> </w:t>
      </w:r>
      <w:r>
        <w:rPr>
          <w:sz w:val="20"/>
        </w:rPr>
        <w:t>and</w:t>
      </w:r>
      <w:r>
        <w:rPr>
          <w:spacing w:val="40"/>
          <w:sz w:val="20"/>
        </w:rPr>
        <w:t xml:space="preserve"> </w:t>
      </w:r>
      <w:r>
        <w:rPr>
          <w:sz w:val="20"/>
        </w:rPr>
        <w:t>Birmingham Safeguarding Adults Board</w:t>
      </w:r>
    </w:p>
    <w:p w14:paraId="548A35D3" w14:textId="77777777" w:rsidR="004B64A0" w:rsidRDefault="004B64A0">
      <w:pPr>
        <w:rPr>
          <w:sz w:val="20"/>
        </w:rPr>
        <w:sectPr w:rsidR="004B64A0">
          <w:pgSz w:w="11910" w:h="16840"/>
          <w:pgMar w:top="1080" w:right="220" w:bottom="1040" w:left="180" w:header="0" w:footer="849" w:gutter="0"/>
          <w:cols w:space="720"/>
        </w:sectPr>
      </w:pPr>
    </w:p>
    <w:p w14:paraId="553FD391" w14:textId="77777777" w:rsidR="004B64A0" w:rsidRDefault="009E010A">
      <w:pPr>
        <w:pStyle w:val="Heading3"/>
        <w:numPr>
          <w:ilvl w:val="0"/>
          <w:numId w:val="12"/>
        </w:numPr>
        <w:tabs>
          <w:tab w:val="left" w:pos="1655"/>
        </w:tabs>
        <w:spacing w:before="82"/>
        <w:ind w:hanging="361"/>
      </w:pPr>
      <w:r>
        <w:rPr>
          <w:spacing w:val="-2"/>
        </w:rPr>
        <w:lastRenderedPageBreak/>
        <w:t>DEFINITIONS</w:t>
      </w:r>
    </w:p>
    <w:p w14:paraId="0CA43B71" w14:textId="77777777" w:rsidR="004B64A0" w:rsidRDefault="004B64A0">
      <w:pPr>
        <w:pStyle w:val="BodyText"/>
        <w:spacing w:before="11"/>
        <w:rPr>
          <w:b/>
          <w:sz w:val="21"/>
        </w:rPr>
      </w:pPr>
    </w:p>
    <w:p w14:paraId="138928C2" w14:textId="77777777" w:rsidR="004B64A0" w:rsidRDefault="009E010A">
      <w:pPr>
        <w:pStyle w:val="BodyText"/>
        <w:ind w:left="1294" w:right="1258"/>
      </w:pPr>
      <w:r>
        <w:rPr>
          <w:b/>
        </w:rPr>
        <w:t xml:space="preserve">Safeguarding </w:t>
      </w:r>
      <w:r>
        <w:t>and promoting the welfare of children is defined for the purposes of this guidance as:</w:t>
      </w:r>
    </w:p>
    <w:p w14:paraId="0FED51A1" w14:textId="77777777" w:rsidR="004B64A0" w:rsidRDefault="009E010A">
      <w:pPr>
        <w:pStyle w:val="ListParagraph"/>
        <w:numPr>
          <w:ilvl w:val="1"/>
          <w:numId w:val="12"/>
        </w:numPr>
        <w:tabs>
          <w:tab w:val="left" w:pos="1653"/>
          <w:tab w:val="left" w:pos="1655"/>
        </w:tabs>
        <w:spacing w:before="1" w:line="244" w:lineRule="exact"/>
        <w:ind w:hanging="361"/>
        <w:rPr>
          <w:sz w:val="20"/>
        </w:rPr>
      </w:pPr>
      <w:r>
        <w:rPr>
          <w:sz w:val="20"/>
        </w:rPr>
        <w:t>protecting</w:t>
      </w:r>
      <w:r>
        <w:rPr>
          <w:spacing w:val="-9"/>
          <w:sz w:val="20"/>
        </w:rPr>
        <w:t xml:space="preserve"> </w:t>
      </w:r>
      <w:r>
        <w:rPr>
          <w:sz w:val="20"/>
        </w:rPr>
        <w:t>children</w:t>
      </w:r>
      <w:r>
        <w:rPr>
          <w:spacing w:val="-9"/>
          <w:sz w:val="20"/>
        </w:rPr>
        <w:t xml:space="preserve"> </w:t>
      </w:r>
      <w:r>
        <w:rPr>
          <w:sz w:val="20"/>
        </w:rPr>
        <w:t>from</w:t>
      </w:r>
      <w:r>
        <w:rPr>
          <w:spacing w:val="-7"/>
          <w:sz w:val="20"/>
        </w:rPr>
        <w:t xml:space="preserve"> </w:t>
      </w:r>
      <w:r>
        <w:rPr>
          <w:spacing w:val="-2"/>
          <w:sz w:val="20"/>
        </w:rPr>
        <w:t>maltreatment</w:t>
      </w:r>
    </w:p>
    <w:p w14:paraId="1E6134FA" w14:textId="77777777" w:rsidR="004B64A0" w:rsidRDefault="009E010A">
      <w:pPr>
        <w:pStyle w:val="ListParagraph"/>
        <w:numPr>
          <w:ilvl w:val="1"/>
          <w:numId w:val="12"/>
        </w:numPr>
        <w:tabs>
          <w:tab w:val="left" w:pos="1653"/>
          <w:tab w:val="left" w:pos="1655"/>
        </w:tabs>
        <w:spacing w:line="244" w:lineRule="exact"/>
        <w:ind w:hanging="361"/>
        <w:rPr>
          <w:sz w:val="20"/>
        </w:rPr>
      </w:pPr>
      <w:r>
        <w:rPr>
          <w:sz w:val="20"/>
        </w:rPr>
        <w:t>preventing</w:t>
      </w:r>
      <w:r>
        <w:rPr>
          <w:spacing w:val="-10"/>
          <w:sz w:val="20"/>
        </w:rPr>
        <w:t xml:space="preserve"> </w:t>
      </w:r>
      <w:r>
        <w:rPr>
          <w:sz w:val="20"/>
        </w:rPr>
        <w:t>impairment</w:t>
      </w:r>
      <w:r>
        <w:rPr>
          <w:spacing w:val="-7"/>
          <w:sz w:val="20"/>
        </w:rPr>
        <w:t xml:space="preserve"> </w:t>
      </w:r>
      <w:r>
        <w:rPr>
          <w:sz w:val="20"/>
        </w:rPr>
        <w:t>of</w:t>
      </w:r>
      <w:r>
        <w:rPr>
          <w:spacing w:val="-6"/>
          <w:sz w:val="20"/>
        </w:rPr>
        <w:t xml:space="preserve"> </w:t>
      </w:r>
      <w:r>
        <w:rPr>
          <w:sz w:val="20"/>
        </w:rPr>
        <w:t>children’s</w:t>
      </w:r>
      <w:r>
        <w:rPr>
          <w:spacing w:val="-9"/>
          <w:sz w:val="20"/>
        </w:rPr>
        <w:t xml:space="preserve"> </w:t>
      </w:r>
      <w:r>
        <w:rPr>
          <w:sz w:val="20"/>
        </w:rPr>
        <w:t>mental</w:t>
      </w:r>
      <w:r>
        <w:rPr>
          <w:spacing w:val="-5"/>
          <w:sz w:val="20"/>
        </w:rPr>
        <w:t xml:space="preserve"> </w:t>
      </w:r>
      <w:r>
        <w:rPr>
          <w:sz w:val="20"/>
        </w:rPr>
        <w:t>&amp;</w:t>
      </w:r>
      <w:r>
        <w:rPr>
          <w:spacing w:val="-8"/>
          <w:sz w:val="20"/>
        </w:rPr>
        <w:t xml:space="preserve"> </w:t>
      </w:r>
      <w:r>
        <w:rPr>
          <w:sz w:val="20"/>
        </w:rPr>
        <w:t>physical</w:t>
      </w:r>
      <w:r>
        <w:rPr>
          <w:spacing w:val="-5"/>
          <w:sz w:val="20"/>
        </w:rPr>
        <w:t xml:space="preserve"> </w:t>
      </w:r>
      <w:r>
        <w:rPr>
          <w:sz w:val="20"/>
        </w:rPr>
        <w:t>health</w:t>
      </w:r>
      <w:r>
        <w:rPr>
          <w:spacing w:val="-7"/>
          <w:sz w:val="20"/>
        </w:rPr>
        <w:t xml:space="preserve"> </w:t>
      </w:r>
      <w:r>
        <w:rPr>
          <w:sz w:val="20"/>
        </w:rPr>
        <w:t>or</w:t>
      </w:r>
      <w:r>
        <w:rPr>
          <w:spacing w:val="-9"/>
          <w:sz w:val="20"/>
        </w:rPr>
        <w:t xml:space="preserve"> </w:t>
      </w:r>
      <w:r>
        <w:rPr>
          <w:spacing w:val="-2"/>
          <w:sz w:val="20"/>
        </w:rPr>
        <w:t>development</w:t>
      </w:r>
    </w:p>
    <w:p w14:paraId="123A2A19" w14:textId="77777777" w:rsidR="004B64A0" w:rsidRDefault="009E010A">
      <w:pPr>
        <w:pStyle w:val="ListParagraph"/>
        <w:numPr>
          <w:ilvl w:val="1"/>
          <w:numId w:val="12"/>
        </w:numPr>
        <w:tabs>
          <w:tab w:val="left" w:pos="1653"/>
          <w:tab w:val="left" w:pos="1655"/>
        </w:tabs>
        <w:spacing w:before="2" w:line="237" w:lineRule="auto"/>
        <w:ind w:right="1261"/>
        <w:rPr>
          <w:sz w:val="20"/>
        </w:rPr>
      </w:pPr>
      <w:r>
        <w:rPr>
          <w:sz w:val="20"/>
        </w:rPr>
        <w:t>ensuring that children grow up in circumstances consistent with the</w:t>
      </w:r>
      <w:r>
        <w:rPr>
          <w:spacing w:val="-2"/>
          <w:sz w:val="20"/>
        </w:rPr>
        <w:t xml:space="preserve"> </w:t>
      </w:r>
      <w:r>
        <w:rPr>
          <w:sz w:val="20"/>
        </w:rPr>
        <w:t>provision of</w:t>
      </w:r>
      <w:r>
        <w:rPr>
          <w:spacing w:val="-1"/>
          <w:sz w:val="20"/>
        </w:rPr>
        <w:t xml:space="preserve"> </w:t>
      </w:r>
      <w:r>
        <w:rPr>
          <w:sz w:val="20"/>
        </w:rPr>
        <w:t>safe and effective care</w:t>
      </w:r>
    </w:p>
    <w:p w14:paraId="5C6DBB4D" w14:textId="77777777" w:rsidR="004B64A0" w:rsidRDefault="009E010A">
      <w:pPr>
        <w:pStyle w:val="ListParagraph"/>
        <w:numPr>
          <w:ilvl w:val="1"/>
          <w:numId w:val="12"/>
        </w:numPr>
        <w:tabs>
          <w:tab w:val="left" w:pos="1653"/>
          <w:tab w:val="left" w:pos="1655"/>
        </w:tabs>
        <w:spacing w:line="245" w:lineRule="exact"/>
        <w:ind w:hanging="361"/>
        <w:rPr>
          <w:sz w:val="20"/>
        </w:rPr>
      </w:pPr>
      <w:r>
        <w:rPr>
          <w:sz w:val="20"/>
        </w:rPr>
        <w:t>taking</w:t>
      </w:r>
      <w:r>
        <w:rPr>
          <w:spacing w:val="-5"/>
          <w:sz w:val="20"/>
        </w:rPr>
        <w:t xml:space="preserve"> </w:t>
      </w:r>
      <w:r>
        <w:rPr>
          <w:sz w:val="20"/>
        </w:rPr>
        <w:t>action</w:t>
      </w:r>
      <w:r>
        <w:rPr>
          <w:spacing w:val="-5"/>
          <w:sz w:val="20"/>
        </w:rPr>
        <w:t xml:space="preserve"> </w:t>
      </w:r>
      <w:r>
        <w:rPr>
          <w:sz w:val="20"/>
        </w:rPr>
        <w:t>to</w:t>
      </w:r>
      <w:r>
        <w:rPr>
          <w:spacing w:val="-6"/>
          <w:sz w:val="20"/>
        </w:rPr>
        <w:t xml:space="preserve"> </w:t>
      </w:r>
      <w:r>
        <w:rPr>
          <w:sz w:val="20"/>
        </w:rPr>
        <w:t>enable</w:t>
      </w:r>
      <w:r>
        <w:rPr>
          <w:spacing w:val="-5"/>
          <w:sz w:val="20"/>
        </w:rPr>
        <w:t xml:space="preserve"> </w:t>
      </w:r>
      <w:r>
        <w:rPr>
          <w:sz w:val="20"/>
        </w:rPr>
        <w:t>all</w:t>
      </w:r>
      <w:r>
        <w:rPr>
          <w:spacing w:val="-3"/>
          <w:sz w:val="20"/>
        </w:rPr>
        <w:t xml:space="preserve"> </w:t>
      </w:r>
      <w:r>
        <w:rPr>
          <w:sz w:val="20"/>
        </w:rPr>
        <w:t>children</w:t>
      </w:r>
      <w:r>
        <w:rPr>
          <w:spacing w:val="-5"/>
          <w:sz w:val="20"/>
        </w:rPr>
        <w:t xml:space="preserve"> </w:t>
      </w:r>
      <w:r>
        <w:rPr>
          <w:sz w:val="20"/>
        </w:rPr>
        <w:t>to</w:t>
      </w:r>
      <w:r>
        <w:rPr>
          <w:spacing w:val="-6"/>
          <w:sz w:val="20"/>
        </w:rPr>
        <w:t xml:space="preserve"> </w:t>
      </w:r>
      <w:r>
        <w:rPr>
          <w:sz w:val="20"/>
        </w:rPr>
        <w:t>have</w:t>
      </w:r>
      <w:r>
        <w:rPr>
          <w:spacing w:val="-6"/>
          <w:sz w:val="20"/>
        </w:rPr>
        <w:t xml:space="preserve"> </w:t>
      </w:r>
      <w:r>
        <w:rPr>
          <w:sz w:val="20"/>
        </w:rPr>
        <w:t>the</w:t>
      </w:r>
      <w:r>
        <w:rPr>
          <w:spacing w:val="-5"/>
          <w:sz w:val="20"/>
        </w:rPr>
        <w:t xml:space="preserve"> </w:t>
      </w:r>
      <w:r>
        <w:rPr>
          <w:sz w:val="20"/>
        </w:rPr>
        <w:t>best</w:t>
      </w:r>
      <w:r>
        <w:rPr>
          <w:spacing w:val="-4"/>
          <w:sz w:val="20"/>
        </w:rPr>
        <w:t xml:space="preserve"> </w:t>
      </w:r>
      <w:r>
        <w:rPr>
          <w:spacing w:val="-2"/>
          <w:sz w:val="20"/>
        </w:rPr>
        <w:t>outcomes</w:t>
      </w:r>
    </w:p>
    <w:p w14:paraId="78B757FB" w14:textId="77777777" w:rsidR="004B64A0" w:rsidRDefault="004B64A0">
      <w:pPr>
        <w:pStyle w:val="BodyText"/>
        <w:spacing w:before="11"/>
        <w:rPr>
          <w:sz w:val="19"/>
        </w:rPr>
      </w:pPr>
    </w:p>
    <w:p w14:paraId="2CB71E50" w14:textId="77777777" w:rsidR="004B64A0" w:rsidRDefault="009E010A">
      <w:pPr>
        <w:pStyle w:val="BodyText"/>
        <w:ind w:left="1294" w:right="1258"/>
      </w:pPr>
      <w:r>
        <w:rPr>
          <w:b/>
        </w:rPr>
        <w:t>Child</w:t>
      </w:r>
      <w:r>
        <w:rPr>
          <w:b/>
          <w:spacing w:val="31"/>
        </w:rPr>
        <w:t xml:space="preserve"> </w:t>
      </w:r>
      <w:r>
        <w:rPr>
          <w:b/>
        </w:rPr>
        <w:t>Protection</w:t>
      </w:r>
      <w:r>
        <w:rPr>
          <w:b/>
          <w:spacing w:val="34"/>
        </w:rPr>
        <w:t xml:space="preserve"> </w:t>
      </w:r>
      <w:r>
        <w:t>is</w:t>
      </w:r>
      <w:r>
        <w:rPr>
          <w:spacing w:val="31"/>
        </w:rPr>
        <w:t xml:space="preserve"> </w:t>
      </w:r>
      <w:r>
        <w:t>the</w:t>
      </w:r>
      <w:r>
        <w:rPr>
          <w:spacing w:val="32"/>
        </w:rPr>
        <w:t xml:space="preserve"> </w:t>
      </w:r>
      <w:r>
        <w:t>protection</w:t>
      </w:r>
      <w:r>
        <w:rPr>
          <w:spacing w:val="32"/>
        </w:rPr>
        <w:t xml:space="preserve"> </w:t>
      </w:r>
      <w:r>
        <w:t>of</w:t>
      </w:r>
      <w:r>
        <w:rPr>
          <w:spacing w:val="33"/>
        </w:rPr>
        <w:t xml:space="preserve"> </w:t>
      </w:r>
      <w:r>
        <w:t>children</w:t>
      </w:r>
      <w:r>
        <w:rPr>
          <w:spacing w:val="32"/>
        </w:rPr>
        <w:t xml:space="preserve"> </w:t>
      </w:r>
      <w:r>
        <w:t>from</w:t>
      </w:r>
      <w:r>
        <w:rPr>
          <w:spacing w:val="34"/>
        </w:rPr>
        <w:t xml:space="preserve"> </w:t>
      </w:r>
      <w:r>
        <w:t>violence,</w:t>
      </w:r>
      <w:r>
        <w:rPr>
          <w:spacing w:val="33"/>
        </w:rPr>
        <w:t xml:space="preserve"> </w:t>
      </w:r>
      <w:r>
        <w:t>exploitation,</w:t>
      </w:r>
      <w:r>
        <w:rPr>
          <w:spacing w:val="31"/>
        </w:rPr>
        <w:t xml:space="preserve"> </w:t>
      </w:r>
      <w:r>
        <w:t>abuse</w:t>
      </w:r>
      <w:r>
        <w:rPr>
          <w:spacing w:val="30"/>
        </w:rPr>
        <w:t xml:space="preserve"> </w:t>
      </w:r>
      <w:r>
        <w:t xml:space="preserve">and </w:t>
      </w:r>
      <w:r>
        <w:rPr>
          <w:spacing w:val="-2"/>
        </w:rPr>
        <w:t>neglect.</w:t>
      </w:r>
    </w:p>
    <w:p w14:paraId="0812ACB9" w14:textId="77777777" w:rsidR="004B64A0" w:rsidRDefault="004B64A0">
      <w:pPr>
        <w:pStyle w:val="BodyText"/>
        <w:spacing w:before="1"/>
      </w:pPr>
    </w:p>
    <w:p w14:paraId="4F78D786" w14:textId="77777777" w:rsidR="004B64A0" w:rsidRDefault="009E010A">
      <w:pPr>
        <w:pStyle w:val="BodyText"/>
        <w:ind w:left="1294" w:right="1252"/>
        <w:jc w:val="both"/>
      </w:pPr>
      <w:r>
        <w:rPr>
          <w:b/>
        </w:rPr>
        <w:t xml:space="preserve">A child in need </w:t>
      </w:r>
      <w:r>
        <w:t>is defined under the Children Act 1989 as a child who is unlikely to achieve or maintain a reasonable level of health or development, or whose health and development is likely to be significantly or further impaired, without the provision of services; or a</w:t>
      </w:r>
      <w:r>
        <w:rPr>
          <w:spacing w:val="-1"/>
        </w:rPr>
        <w:t xml:space="preserve"> </w:t>
      </w:r>
      <w:r>
        <w:t>child</w:t>
      </w:r>
      <w:r>
        <w:rPr>
          <w:spacing w:val="-1"/>
        </w:rPr>
        <w:t xml:space="preserve"> </w:t>
      </w:r>
      <w:r>
        <w:t>who</w:t>
      </w:r>
      <w:r>
        <w:rPr>
          <w:spacing w:val="-4"/>
        </w:rPr>
        <w:t xml:space="preserve"> </w:t>
      </w:r>
      <w:r>
        <w:t>is</w:t>
      </w:r>
      <w:r>
        <w:rPr>
          <w:spacing w:val="-1"/>
        </w:rPr>
        <w:t xml:space="preserve"> </w:t>
      </w:r>
      <w:r>
        <w:t>disabled.</w:t>
      </w:r>
      <w:r>
        <w:rPr>
          <w:spacing w:val="-1"/>
        </w:rPr>
        <w:t xml:space="preserve"> </w:t>
      </w:r>
      <w:r>
        <w:t>Local authorities</w:t>
      </w:r>
      <w:r>
        <w:rPr>
          <w:spacing w:val="-1"/>
        </w:rPr>
        <w:t xml:space="preserve"> </w:t>
      </w:r>
      <w:r>
        <w:t>are</w:t>
      </w:r>
      <w:r>
        <w:rPr>
          <w:spacing w:val="-2"/>
        </w:rPr>
        <w:t xml:space="preserve"> </w:t>
      </w:r>
      <w:r>
        <w:t>required</w:t>
      </w:r>
      <w:r>
        <w:rPr>
          <w:spacing w:val="-1"/>
        </w:rPr>
        <w:t xml:space="preserve"> </w:t>
      </w:r>
      <w:r>
        <w:t>to</w:t>
      </w:r>
      <w:r>
        <w:rPr>
          <w:spacing w:val="-2"/>
        </w:rPr>
        <w:t xml:space="preserve"> </w:t>
      </w:r>
      <w:r>
        <w:t>provide</w:t>
      </w:r>
      <w:r>
        <w:rPr>
          <w:spacing w:val="-2"/>
        </w:rPr>
        <w:t xml:space="preserve"> </w:t>
      </w:r>
      <w:r>
        <w:t>services</w:t>
      </w:r>
      <w:r>
        <w:rPr>
          <w:spacing w:val="-1"/>
        </w:rPr>
        <w:t xml:space="preserve"> </w:t>
      </w:r>
      <w:r>
        <w:t>for children in need for the purposes of safeguarding and promoting their welfare. Children in need may be assessed under section 17 of the Children Act 1989.</w:t>
      </w:r>
    </w:p>
    <w:p w14:paraId="69F110DC" w14:textId="77777777" w:rsidR="004B64A0" w:rsidRDefault="004B64A0">
      <w:pPr>
        <w:pStyle w:val="BodyText"/>
        <w:spacing w:before="10"/>
        <w:rPr>
          <w:sz w:val="19"/>
        </w:rPr>
      </w:pPr>
    </w:p>
    <w:p w14:paraId="6020B850" w14:textId="77777777" w:rsidR="004B64A0" w:rsidRDefault="009E010A">
      <w:pPr>
        <w:pStyle w:val="BodyText"/>
        <w:ind w:left="1294" w:right="1258"/>
      </w:pPr>
      <w:r>
        <w:rPr>
          <w:b/>
        </w:rPr>
        <w:t>Child</w:t>
      </w:r>
      <w:r>
        <w:rPr>
          <w:b/>
          <w:spacing w:val="-9"/>
        </w:rPr>
        <w:t xml:space="preserve"> </w:t>
      </w:r>
      <w:r>
        <w:t>-</w:t>
      </w:r>
      <w:r>
        <w:rPr>
          <w:spacing w:val="-7"/>
        </w:rPr>
        <w:t xml:space="preserve"> </w:t>
      </w:r>
      <w:r>
        <w:t>for</w:t>
      </w:r>
      <w:r>
        <w:rPr>
          <w:spacing w:val="-9"/>
        </w:rPr>
        <w:t xml:space="preserve"> </w:t>
      </w:r>
      <w:r>
        <w:t>the</w:t>
      </w:r>
      <w:r>
        <w:rPr>
          <w:spacing w:val="-9"/>
        </w:rPr>
        <w:t xml:space="preserve"> </w:t>
      </w:r>
      <w:r>
        <w:t>purposes</w:t>
      </w:r>
      <w:r>
        <w:rPr>
          <w:spacing w:val="-9"/>
        </w:rPr>
        <w:t xml:space="preserve"> </w:t>
      </w:r>
      <w:r>
        <w:t>of</w:t>
      </w:r>
      <w:r>
        <w:rPr>
          <w:spacing w:val="-9"/>
        </w:rPr>
        <w:t xml:space="preserve"> </w:t>
      </w:r>
      <w:r>
        <w:t>this</w:t>
      </w:r>
      <w:r>
        <w:rPr>
          <w:spacing w:val="-11"/>
        </w:rPr>
        <w:t xml:space="preserve"> </w:t>
      </w:r>
      <w:r>
        <w:t>policy</w:t>
      </w:r>
      <w:r>
        <w:rPr>
          <w:spacing w:val="-11"/>
        </w:rPr>
        <w:t xml:space="preserve"> </w:t>
      </w:r>
      <w:r>
        <w:t>a</w:t>
      </w:r>
      <w:r>
        <w:rPr>
          <w:spacing w:val="-10"/>
        </w:rPr>
        <w:t xml:space="preserve"> </w:t>
      </w:r>
      <w:r>
        <w:t>child</w:t>
      </w:r>
      <w:r>
        <w:rPr>
          <w:spacing w:val="-10"/>
        </w:rPr>
        <w:t xml:space="preserve"> </w:t>
      </w:r>
      <w:r>
        <w:t>is</w:t>
      </w:r>
      <w:r>
        <w:rPr>
          <w:spacing w:val="-11"/>
        </w:rPr>
        <w:t xml:space="preserve"> </w:t>
      </w:r>
      <w:r>
        <w:t>defined</w:t>
      </w:r>
      <w:r>
        <w:rPr>
          <w:spacing w:val="-10"/>
        </w:rPr>
        <w:t xml:space="preserve"> </w:t>
      </w:r>
      <w:r>
        <w:t>as</w:t>
      </w:r>
      <w:r>
        <w:rPr>
          <w:spacing w:val="-8"/>
        </w:rPr>
        <w:t xml:space="preserve"> </w:t>
      </w:r>
      <w:r>
        <w:t>any</w:t>
      </w:r>
      <w:r>
        <w:rPr>
          <w:spacing w:val="-11"/>
        </w:rPr>
        <w:t xml:space="preserve"> </w:t>
      </w:r>
      <w:r>
        <w:t>individual</w:t>
      </w:r>
      <w:r>
        <w:rPr>
          <w:spacing w:val="-10"/>
        </w:rPr>
        <w:t xml:space="preserve"> </w:t>
      </w:r>
      <w:r>
        <w:t>who</w:t>
      </w:r>
      <w:r>
        <w:rPr>
          <w:spacing w:val="-11"/>
        </w:rPr>
        <w:t xml:space="preserve"> </w:t>
      </w:r>
      <w:r>
        <w:t>is</w:t>
      </w:r>
      <w:r>
        <w:rPr>
          <w:spacing w:val="-11"/>
        </w:rPr>
        <w:t xml:space="preserve"> </w:t>
      </w:r>
      <w:r>
        <w:t>under</w:t>
      </w:r>
      <w:r>
        <w:rPr>
          <w:spacing w:val="-11"/>
        </w:rPr>
        <w:t xml:space="preserve"> </w:t>
      </w:r>
      <w:r>
        <w:t>the age of 18.</w:t>
      </w:r>
    </w:p>
    <w:p w14:paraId="624BC095" w14:textId="77777777" w:rsidR="004B64A0" w:rsidRDefault="004B64A0">
      <w:pPr>
        <w:pStyle w:val="BodyText"/>
        <w:spacing w:before="1"/>
      </w:pPr>
    </w:p>
    <w:p w14:paraId="0F280712" w14:textId="77777777" w:rsidR="004B64A0" w:rsidRDefault="009E010A">
      <w:pPr>
        <w:pStyle w:val="BodyText"/>
        <w:ind w:left="1294" w:right="1258"/>
      </w:pPr>
      <w:r>
        <w:rPr>
          <w:b/>
        </w:rPr>
        <w:t>Vulnerable</w:t>
      </w:r>
      <w:r>
        <w:rPr>
          <w:b/>
          <w:spacing w:val="-3"/>
        </w:rPr>
        <w:t xml:space="preserve"> </w:t>
      </w:r>
      <w:r>
        <w:rPr>
          <w:b/>
        </w:rPr>
        <w:t>Adults</w:t>
      </w:r>
      <w:r>
        <w:rPr>
          <w:b/>
          <w:spacing w:val="-4"/>
        </w:rPr>
        <w:t xml:space="preserve"> </w:t>
      </w:r>
      <w:r>
        <w:t>-</w:t>
      </w:r>
      <w:r>
        <w:rPr>
          <w:spacing w:val="-3"/>
        </w:rPr>
        <w:t xml:space="preserve"> </w:t>
      </w:r>
      <w:r>
        <w:t>The</w:t>
      </w:r>
      <w:r>
        <w:rPr>
          <w:spacing w:val="-8"/>
        </w:rPr>
        <w:t xml:space="preserve"> </w:t>
      </w:r>
      <w:r>
        <w:t>College</w:t>
      </w:r>
      <w:r>
        <w:rPr>
          <w:spacing w:val="-8"/>
        </w:rPr>
        <w:t xml:space="preserve"> </w:t>
      </w:r>
      <w:r>
        <w:t>recognises</w:t>
      </w:r>
      <w:r>
        <w:rPr>
          <w:spacing w:val="-7"/>
        </w:rPr>
        <w:t xml:space="preserve"> </w:t>
      </w:r>
      <w:r>
        <w:t>that</w:t>
      </w:r>
      <w:r>
        <w:rPr>
          <w:spacing w:val="-6"/>
        </w:rPr>
        <w:t xml:space="preserve"> </w:t>
      </w:r>
      <w:r>
        <w:t>adults</w:t>
      </w:r>
      <w:r>
        <w:rPr>
          <w:spacing w:val="-3"/>
        </w:rPr>
        <w:t xml:space="preserve"> </w:t>
      </w:r>
      <w:r>
        <w:t>can</w:t>
      </w:r>
      <w:r>
        <w:rPr>
          <w:spacing w:val="-6"/>
        </w:rPr>
        <w:t xml:space="preserve"> </w:t>
      </w:r>
      <w:r>
        <w:t>be</w:t>
      </w:r>
      <w:r>
        <w:rPr>
          <w:spacing w:val="-7"/>
        </w:rPr>
        <w:t xml:space="preserve"> </w:t>
      </w:r>
      <w:r>
        <w:t>vulnerable</w:t>
      </w:r>
      <w:r>
        <w:rPr>
          <w:spacing w:val="-8"/>
        </w:rPr>
        <w:t xml:space="preserve"> </w:t>
      </w:r>
      <w:r>
        <w:t>to</w:t>
      </w:r>
      <w:r>
        <w:rPr>
          <w:spacing w:val="-8"/>
        </w:rPr>
        <w:t xml:space="preserve"> </w:t>
      </w:r>
      <w:r>
        <w:t>abuse.</w:t>
      </w:r>
      <w:r>
        <w:rPr>
          <w:spacing w:val="-5"/>
        </w:rPr>
        <w:t xml:space="preserve"> </w:t>
      </w:r>
      <w:r>
        <w:t>The Care Act 2014 states that safeguarding responsibilities apply to any adult who:</w:t>
      </w:r>
    </w:p>
    <w:p w14:paraId="0DA40972" w14:textId="77777777" w:rsidR="004B64A0" w:rsidRDefault="009E010A">
      <w:pPr>
        <w:pStyle w:val="ListParagraph"/>
        <w:numPr>
          <w:ilvl w:val="1"/>
          <w:numId w:val="12"/>
        </w:numPr>
        <w:tabs>
          <w:tab w:val="left" w:pos="1653"/>
          <w:tab w:val="left" w:pos="1655"/>
        </w:tabs>
        <w:spacing w:before="3" w:line="237" w:lineRule="auto"/>
        <w:ind w:right="1264"/>
        <w:rPr>
          <w:sz w:val="20"/>
        </w:rPr>
      </w:pPr>
      <w:r>
        <w:rPr>
          <w:sz w:val="20"/>
        </w:rPr>
        <w:t>has needs for care and support (whether or not the local authority is meeting any of those needs)</w:t>
      </w:r>
    </w:p>
    <w:p w14:paraId="690B0DF6" w14:textId="77777777" w:rsidR="004B64A0" w:rsidRDefault="009E010A">
      <w:pPr>
        <w:pStyle w:val="ListParagraph"/>
        <w:numPr>
          <w:ilvl w:val="1"/>
          <w:numId w:val="12"/>
        </w:numPr>
        <w:tabs>
          <w:tab w:val="left" w:pos="1653"/>
          <w:tab w:val="left" w:pos="1655"/>
        </w:tabs>
        <w:spacing w:line="244" w:lineRule="exact"/>
        <w:ind w:hanging="361"/>
        <w:rPr>
          <w:sz w:val="20"/>
        </w:rPr>
      </w:pPr>
      <w:r>
        <w:rPr>
          <w:sz w:val="20"/>
        </w:rPr>
        <w:t>is</w:t>
      </w:r>
      <w:r>
        <w:rPr>
          <w:spacing w:val="-6"/>
          <w:sz w:val="20"/>
        </w:rPr>
        <w:t xml:space="preserve"> </w:t>
      </w:r>
      <w:r>
        <w:rPr>
          <w:sz w:val="20"/>
        </w:rPr>
        <w:t>experiencing,</w:t>
      </w:r>
      <w:r>
        <w:rPr>
          <w:spacing w:val="-5"/>
          <w:sz w:val="20"/>
        </w:rPr>
        <w:t xml:space="preserve"> </w:t>
      </w:r>
      <w:r>
        <w:rPr>
          <w:sz w:val="20"/>
        </w:rPr>
        <w:t>or</w:t>
      </w:r>
      <w:r>
        <w:rPr>
          <w:spacing w:val="-5"/>
          <w:sz w:val="20"/>
        </w:rPr>
        <w:t xml:space="preserve"> </w:t>
      </w:r>
      <w:r>
        <w:rPr>
          <w:sz w:val="20"/>
        </w:rPr>
        <w:t>at</w:t>
      </w:r>
      <w:r>
        <w:rPr>
          <w:spacing w:val="-2"/>
          <w:sz w:val="20"/>
        </w:rPr>
        <w:t xml:space="preserve"> </w:t>
      </w:r>
      <w:r>
        <w:rPr>
          <w:sz w:val="20"/>
        </w:rPr>
        <w:t>risk</w:t>
      </w:r>
      <w:r>
        <w:rPr>
          <w:spacing w:val="-5"/>
          <w:sz w:val="20"/>
        </w:rPr>
        <w:t xml:space="preserve"> </w:t>
      </w:r>
      <w:r>
        <w:rPr>
          <w:sz w:val="20"/>
        </w:rPr>
        <w:t>of</w:t>
      </w:r>
      <w:r>
        <w:rPr>
          <w:spacing w:val="-6"/>
          <w:sz w:val="20"/>
        </w:rPr>
        <w:t xml:space="preserve"> </w:t>
      </w:r>
      <w:r>
        <w:rPr>
          <w:sz w:val="20"/>
        </w:rPr>
        <w:t>abuse</w:t>
      </w:r>
      <w:r>
        <w:rPr>
          <w:spacing w:val="-5"/>
          <w:sz w:val="20"/>
        </w:rPr>
        <w:t xml:space="preserve"> </w:t>
      </w:r>
      <w:r>
        <w:rPr>
          <w:sz w:val="20"/>
        </w:rPr>
        <w:t>or</w:t>
      </w:r>
      <w:r>
        <w:rPr>
          <w:spacing w:val="-5"/>
          <w:sz w:val="20"/>
        </w:rPr>
        <w:t xml:space="preserve"> </w:t>
      </w:r>
      <w:r>
        <w:rPr>
          <w:spacing w:val="-2"/>
          <w:sz w:val="20"/>
        </w:rPr>
        <w:t>neglect</w:t>
      </w:r>
    </w:p>
    <w:p w14:paraId="6823955E" w14:textId="77777777" w:rsidR="004B64A0" w:rsidRDefault="009E010A">
      <w:pPr>
        <w:pStyle w:val="ListParagraph"/>
        <w:numPr>
          <w:ilvl w:val="1"/>
          <w:numId w:val="12"/>
        </w:numPr>
        <w:tabs>
          <w:tab w:val="left" w:pos="1653"/>
          <w:tab w:val="left" w:pos="1655"/>
        </w:tabs>
        <w:spacing w:before="2" w:line="237" w:lineRule="auto"/>
        <w:ind w:right="1265"/>
        <w:rPr>
          <w:sz w:val="20"/>
        </w:rPr>
      </w:pPr>
      <w:r>
        <w:rPr>
          <w:sz w:val="20"/>
        </w:rPr>
        <w:t>as</w:t>
      </w:r>
      <w:r>
        <w:rPr>
          <w:spacing w:val="22"/>
          <w:sz w:val="20"/>
        </w:rPr>
        <w:t xml:space="preserve"> </w:t>
      </w:r>
      <w:r>
        <w:rPr>
          <w:sz w:val="20"/>
        </w:rPr>
        <w:t>a</w:t>
      </w:r>
      <w:r>
        <w:rPr>
          <w:spacing w:val="25"/>
          <w:sz w:val="20"/>
        </w:rPr>
        <w:t xml:space="preserve"> </w:t>
      </w:r>
      <w:r>
        <w:rPr>
          <w:sz w:val="20"/>
        </w:rPr>
        <w:t>result</w:t>
      </w:r>
      <w:r>
        <w:rPr>
          <w:spacing w:val="23"/>
          <w:sz w:val="20"/>
        </w:rPr>
        <w:t xml:space="preserve"> </w:t>
      </w:r>
      <w:r>
        <w:rPr>
          <w:sz w:val="20"/>
        </w:rPr>
        <w:t>of</w:t>
      </w:r>
      <w:r>
        <w:rPr>
          <w:spacing w:val="22"/>
          <w:sz w:val="20"/>
        </w:rPr>
        <w:t xml:space="preserve"> </w:t>
      </w:r>
      <w:r>
        <w:rPr>
          <w:sz w:val="20"/>
        </w:rPr>
        <w:t>those</w:t>
      </w:r>
      <w:r>
        <w:rPr>
          <w:spacing w:val="22"/>
          <w:sz w:val="20"/>
        </w:rPr>
        <w:t xml:space="preserve"> </w:t>
      </w:r>
      <w:r>
        <w:rPr>
          <w:sz w:val="20"/>
        </w:rPr>
        <w:t>care</w:t>
      </w:r>
      <w:r>
        <w:rPr>
          <w:spacing w:val="21"/>
          <w:sz w:val="20"/>
        </w:rPr>
        <w:t xml:space="preserve"> </w:t>
      </w:r>
      <w:r>
        <w:rPr>
          <w:sz w:val="20"/>
        </w:rPr>
        <w:t>and</w:t>
      </w:r>
      <w:r>
        <w:rPr>
          <w:spacing w:val="25"/>
          <w:sz w:val="20"/>
        </w:rPr>
        <w:t xml:space="preserve"> </w:t>
      </w:r>
      <w:r>
        <w:rPr>
          <w:sz w:val="20"/>
        </w:rPr>
        <w:t>support</w:t>
      </w:r>
      <w:r>
        <w:rPr>
          <w:spacing w:val="25"/>
          <w:sz w:val="20"/>
        </w:rPr>
        <w:t xml:space="preserve"> </w:t>
      </w:r>
      <w:r>
        <w:rPr>
          <w:sz w:val="20"/>
        </w:rPr>
        <w:t>needs,</w:t>
      </w:r>
      <w:r>
        <w:rPr>
          <w:spacing w:val="23"/>
          <w:sz w:val="20"/>
        </w:rPr>
        <w:t xml:space="preserve"> </w:t>
      </w:r>
      <w:r>
        <w:rPr>
          <w:sz w:val="20"/>
        </w:rPr>
        <w:t>is</w:t>
      </w:r>
      <w:r>
        <w:rPr>
          <w:spacing w:val="21"/>
          <w:sz w:val="20"/>
        </w:rPr>
        <w:t xml:space="preserve"> </w:t>
      </w:r>
      <w:r>
        <w:rPr>
          <w:sz w:val="20"/>
        </w:rPr>
        <w:t>unable</w:t>
      </w:r>
      <w:r>
        <w:rPr>
          <w:spacing w:val="21"/>
          <w:sz w:val="20"/>
        </w:rPr>
        <w:t xml:space="preserve"> </w:t>
      </w:r>
      <w:r>
        <w:rPr>
          <w:sz w:val="20"/>
        </w:rPr>
        <w:t>to</w:t>
      </w:r>
      <w:r>
        <w:rPr>
          <w:spacing w:val="21"/>
          <w:sz w:val="20"/>
        </w:rPr>
        <w:t xml:space="preserve"> </w:t>
      </w:r>
      <w:r>
        <w:rPr>
          <w:sz w:val="20"/>
        </w:rPr>
        <w:t>protect</w:t>
      </w:r>
      <w:r>
        <w:rPr>
          <w:spacing w:val="22"/>
          <w:sz w:val="20"/>
        </w:rPr>
        <w:t xml:space="preserve"> </w:t>
      </w:r>
      <w:r>
        <w:rPr>
          <w:sz w:val="20"/>
        </w:rPr>
        <w:t>themselves</w:t>
      </w:r>
      <w:r>
        <w:rPr>
          <w:spacing w:val="24"/>
          <w:sz w:val="20"/>
        </w:rPr>
        <w:t xml:space="preserve"> </w:t>
      </w:r>
      <w:r>
        <w:rPr>
          <w:sz w:val="20"/>
        </w:rPr>
        <w:t>from either the risk of, or the experience of abuse or neglect</w:t>
      </w:r>
    </w:p>
    <w:p w14:paraId="382632C8" w14:textId="77777777" w:rsidR="004B64A0" w:rsidRDefault="004B64A0">
      <w:pPr>
        <w:pStyle w:val="BodyText"/>
        <w:spacing w:before="1"/>
      </w:pPr>
    </w:p>
    <w:p w14:paraId="2C76F142" w14:textId="77777777" w:rsidR="004B64A0" w:rsidRDefault="009E010A">
      <w:pPr>
        <w:pStyle w:val="BodyText"/>
        <w:ind w:left="1294" w:right="1256"/>
        <w:jc w:val="both"/>
      </w:pPr>
      <w:r>
        <w:rPr>
          <w:b/>
        </w:rPr>
        <w:t xml:space="preserve">Abuse </w:t>
      </w:r>
      <w:r>
        <w:t>is a form of maltreatment of a child. Somebody may abuse or neglect a child by inflicting</w:t>
      </w:r>
      <w:r>
        <w:rPr>
          <w:spacing w:val="-8"/>
        </w:rPr>
        <w:t xml:space="preserve"> </w:t>
      </w:r>
      <w:r>
        <w:t>harm</w:t>
      </w:r>
      <w:r>
        <w:rPr>
          <w:spacing w:val="-8"/>
        </w:rPr>
        <w:t xml:space="preserve"> </w:t>
      </w:r>
      <w:r>
        <w:t>or</w:t>
      </w:r>
      <w:r>
        <w:rPr>
          <w:spacing w:val="-10"/>
        </w:rPr>
        <w:t xml:space="preserve"> </w:t>
      </w:r>
      <w:r>
        <w:t>by</w:t>
      </w:r>
      <w:r>
        <w:rPr>
          <w:spacing w:val="-7"/>
        </w:rPr>
        <w:t xml:space="preserve"> </w:t>
      </w:r>
      <w:r>
        <w:t>failing</w:t>
      </w:r>
      <w:r>
        <w:rPr>
          <w:spacing w:val="-8"/>
        </w:rPr>
        <w:t xml:space="preserve"> </w:t>
      </w:r>
      <w:r>
        <w:t>to</w:t>
      </w:r>
      <w:r>
        <w:rPr>
          <w:spacing w:val="-10"/>
        </w:rPr>
        <w:t xml:space="preserve"> </w:t>
      </w:r>
      <w:r>
        <w:t>act</w:t>
      </w:r>
      <w:r>
        <w:rPr>
          <w:spacing w:val="-8"/>
        </w:rPr>
        <w:t xml:space="preserve"> </w:t>
      </w:r>
      <w:r>
        <w:t>to</w:t>
      </w:r>
      <w:r>
        <w:rPr>
          <w:spacing w:val="-10"/>
        </w:rPr>
        <w:t xml:space="preserve"> </w:t>
      </w:r>
      <w:r>
        <w:t>prevent</w:t>
      </w:r>
      <w:r>
        <w:rPr>
          <w:spacing w:val="-8"/>
        </w:rPr>
        <w:t xml:space="preserve"> </w:t>
      </w:r>
      <w:r>
        <w:t>harm.</w:t>
      </w:r>
      <w:r>
        <w:rPr>
          <w:spacing w:val="-9"/>
        </w:rPr>
        <w:t xml:space="preserve"> </w:t>
      </w:r>
      <w:r>
        <w:t>Children</w:t>
      </w:r>
      <w:r>
        <w:rPr>
          <w:spacing w:val="-8"/>
        </w:rPr>
        <w:t xml:space="preserve"> </w:t>
      </w:r>
      <w:r>
        <w:t>may</w:t>
      </w:r>
      <w:r>
        <w:rPr>
          <w:spacing w:val="-9"/>
        </w:rPr>
        <w:t xml:space="preserve"> </w:t>
      </w:r>
      <w:r>
        <w:t>be</w:t>
      </w:r>
      <w:r>
        <w:rPr>
          <w:spacing w:val="-10"/>
        </w:rPr>
        <w:t xml:space="preserve"> </w:t>
      </w:r>
      <w:r>
        <w:t>abused</w:t>
      </w:r>
      <w:r>
        <w:rPr>
          <w:spacing w:val="-8"/>
        </w:rPr>
        <w:t xml:space="preserve"> </w:t>
      </w:r>
      <w:r>
        <w:t>in</w:t>
      </w:r>
      <w:r>
        <w:rPr>
          <w:spacing w:val="-8"/>
        </w:rPr>
        <w:t xml:space="preserve"> </w:t>
      </w:r>
      <w:r>
        <w:t>a</w:t>
      </w:r>
      <w:r>
        <w:rPr>
          <w:spacing w:val="-8"/>
        </w:rPr>
        <w:t xml:space="preserve"> </w:t>
      </w:r>
      <w:r>
        <w:t>family</w:t>
      </w:r>
      <w:r>
        <w:rPr>
          <w:spacing w:val="-9"/>
        </w:rPr>
        <w:t xml:space="preserve"> </w:t>
      </w:r>
      <w:r>
        <w:t>or in</w:t>
      </w:r>
      <w:r>
        <w:rPr>
          <w:spacing w:val="-18"/>
        </w:rPr>
        <w:t xml:space="preserve"> </w:t>
      </w:r>
      <w:r>
        <w:t>an</w:t>
      </w:r>
      <w:r>
        <w:rPr>
          <w:spacing w:val="-18"/>
        </w:rPr>
        <w:t xml:space="preserve"> </w:t>
      </w:r>
      <w:r>
        <w:t>institutional</w:t>
      </w:r>
      <w:r>
        <w:rPr>
          <w:spacing w:val="-17"/>
        </w:rPr>
        <w:t xml:space="preserve"> </w:t>
      </w:r>
      <w:r>
        <w:t>or</w:t>
      </w:r>
      <w:r>
        <w:rPr>
          <w:spacing w:val="-18"/>
        </w:rPr>
        <w:t xml:space="preserve"> </w:t>
      </w:r>
      <w:r>
        <w:t>community</w:t>
      </w:r>
      <w:r>
        <w:rPr>
          <w:spacing w:val="-17"/>
        </w:rPr>
        <w:t xml:space="preserve"> </w:t>
      </w:r>
      <w:r>
        <w:t>setting</w:t>
      </w:r>
      <w:r>
        <w:rPr>
          <w:spacing w:val="-18"/>
        </w:rPr>
        <w:t xml:space="preserve"> </w:t>
      </w:r>
      <w:r>
        <w:t>by</w:t>
      </w:r>
      <w:r>
        <w:rPr>
          <w:spacing w:val="-18"/>
        </w:rPr>
        <w:t xml:space="preserve"> </w:t>
      </w:r>
      <w:r>
        <w:t>those</w:t>
      </w:r>
      <w:r>
        <w:rPr>
          <w:spacing w:val="-17"/>
        </w:rPr>
        <w:t xml:space="preserve"> </w:t>
      </w:r>
      <w:r>
        <w:t>known</w:t>
      </w:r>
      <w:r>
        <w:rPr>
          <w:spacing w:val="-18"/>
        </w:rPr>
        <w:t xml:space="preserve"> </w:t>
      </w:r>
      <w:r>
        <w:t>to</w:t>
      </w:r>
      <w:r>
        <w:rPr>
          <w:spacing w:val="-17"/>
        </w:rPr>
        <w:t xml:space="preserve"> </w:t>
      </w:r>
      <w:r>
        <w:t>them</w:t>
      </w:r>
      <w:r>
        <w:rPr>
          <w:spacing w:val="-15"/>
        </w:rPr>
        <w:t xml:space="preserve"> </w:t>
      </w:r>
      <w:r>
        <w:t>or,</w:t>
      </w:r>
      <w:r>
        <w:rPr>
          <w:spacing w:val="-18"/>
        </w:rPr>
        <w:t xml:space="preserve"> </w:t>
      </w:r>
      <w:r>
        <w:t>more</w:t>
      </w:r>
      <w:r>
        <w:rPr>
          <w:spacing w:val="-17"/>
        </w:rPr>
        <w:t xml:space="preserve"> </w:t>
      </w:r>
      <w:r>
        <w:t>rarely,</w:t>
      </w:r>
      <w:r>
        <w:rPr>
          <w:spacing w:val="-18"/>
        </w:rPr>
        <w:t xml:space="preserve"> </w:t>
      </w:r>
      <w:r>
        <w:t>by</w:t>
      </w:r>
      <w:r>
        <w:rPr>
          <w:spacing w:val="-18"/>
        </w:rPr>
        <w:t xml:space="preserve"> </w:t>
      </w:r>
      <w:r>
        <w:t xml:space="preserve">others (e.g. via the internet). They may be abused by an adult or adults or by another child or </w:t>
      </w:r>
      <w:r>
        <w:rPr>
          <w:spacing w:val="-2"/>
        </w:rPr>
        <w:t>children.</w:t>
      </w:r>
    </w:p>
    <w:p w14:paraId="6A123935" w14:textId="77777777" w:rsidR="004B64A0" w:rsidRDefault="004B64A0">
      <w:pPr>
        <w:pStyle w:val="BodyText"/>
        <w:spacing w:before="11"/>
        <w:rPr>
          <w:sz w:val="19"/>
        </w:rPr>
      </w:pPr>
    </w:p>
    <w:p w14:paraId="582983FD" w14:textId="77777777" w:rsidR="004B64A0" w:rsidRDefault="009E010A">
      <w:pPr>
        <w:pStyle w:val="BodyText"/>
        <w:ind w:left="1294" w:right="1259"/>
        <w:jc w:val="both"/>
      </w:pPr>
      <w:r>
        <w:rPr>
          <w:b/>
        </w:rPr>
        <w:t xml:space="preserve">Adult Abuse - </w:t>
      </w:r>
      <w:r>
        <w:t>is mistreatment by any other person or persons that violates a person’s human and civil rights. The abuse can vary, from treating someone with disrespect in a way that significantly affects the person’s quality of life, to causing actual physical or mental suffering.</w:t>
      </w:r>
    </w:p>
    <w:p w14:paraId="4BB963AA" w14:textId="77777777" w:rsidR="004B64A0" w:rsidRDefault="004B64A0">
      <w:pPr>
        <w:pStyle w:val="BodyText"/>
        <w:spacing w:before="1"/>
      </w:pPr>
    </w:p>
    <w:p w14:paraId="22315A09" w14:textId="77777777" w:rsidR="004B64A0" w:rsidRDefault="009E010A">
      <w:pPr>
        <w:pStyle w:val="BodyText"/>
        <w:spacing w:line="243" w:lineRule="exact"/>
        <w:ind w:left="1294"/>
        <w:jc w:val="both"/>
      </w:pPr>
      <w:r>
        <w:rPr>
          <w:b/>
        </w:rPr>
        <w:t>Early</w:t>
      </w:r>
      <w:r>
        <w:rPr>
          <w:b/>
          <w:spacing w:val="17"/>
        </w:rPr>
        <w:t xml:space="preserve"> </w:t>
      </w:r>
      <w:r>
        <w:rPr>
          <w:b/>
        </w:rPr>
        <w:t>help</w:t>
      </w:r>
      <w:r>
        <w:rPr>
          <w:b/>
          <w:spacing w:val="22"/>
        </w:rPr>
        <w:t xml:space="preserve"> </w:t>
      </w:r>
      <w:r>
        <w:t>means</w:t>
      </w:r>
      <w:r>
        <w:rPr>
          <w:spacing w:val="18"/>
        </w:rPr>
        <w:t xml:space="preserve"> </w:t>
      </w:r>
      <w:r>
        <w:t>providing</w:t>
      </w:r>
      <w:r>
        <w:rPr>
          <w:spacing w:val="19"/>
        </w:rPr>
        <w:t xml:space="preserve"> </w:t>
      </w:r>
      <w:r>
        <w:t>support</w:t>
      </w:r>
      <w:r>
        <w:rPr>
          <w:spacing w:val="19"/>
        </w:rPr>
        <w:t xml:space="preserve"> </w:t>
      </w:r>
      <w:r>
        <w:t>as</w:t>
      </w:r>
      <w:r>
        <w:rPr>
          <w:spacing w:val="18"/>
        </w:rPr>
        <w:t xml:space="preserve"> </w:t>
      </w:r>
      <w:r>
        <w:t>soon</w:t>
      </w:r>
      <w:r>
        <w:rPr>
          <w:spacing w:val="20"/>
        </w:rPr>
        <w:t xml:space="preserve"> </w:t>
      </w:r>
      <w:r>
        <w:t>as</w:t>
      </w:r>
      <w:r>
        <w:rPr>
          <w:spacing w:val="17"/>
        </w:rPr>
        <w:t xml:space="preserve"> </w:t>
      </w:r>
      <w:r>
        <w:t>a</w:t>
      </w:r>
      <w:r>
        <w:rPr>
          <w:spacing w:val="19"/>
        </w:rPr>
        <w:t xml:space="preserve"> </w:t>
      </w:r>
      <w:r>
        <w:t>problem</w:t>
      </w:r>
      <w:r>
        <w:rPr>
          <w:spacing w:val="22"/>
        </w:rPr>
        <w:t xml:space="preserve"> </w:t>
      </w:r>
      <w:r>
        <w:t>emerged</w:t>
      </w:r>
      <w:r>
        <w:rPr>
          <w:spacing w:val="19"/>
        </w:rPr>
        <w:t xml:space="preserve"> </w:t>
      </w:r>
      <w:r>
        <w:t>at</w:t>
      </w:r>
      <w:r>
        <w:rPr>
          <w:spacing w:val="19"/>
        </w:rPr>
        <w:t xml:space="preserve"> </w:t>
      </w:r>
      <w:r>
        <w:t>any</w:t>
      </w:r>
      <w:r>
        <w:rPr>
          <w:spacing w:val="18"/>
        </w:rPr>
        <w:t xml:space="preserve"> </w:t>
      </w:r>
      <w:r>
        <w:t>point</w:t>
      </w:r>
      <w:r>
        <w:rPr>
          <w:spacing w:val="18"/>
        </w:rPr>
        <w:t xml:space="preserve"> </w:t>
      </w:r>
      <w:r>
        <w:t>in</w:t>
      </w:r>
      <w:r>
        <w:rPr>
          <w:spacing w:val="17"/>
        </w:rPr>
        <w:t xml:space="preserve"> </w:t>
      </w:r>
      <w:r>
        <w:rPr>
          <w:spacing w:val="-12"/>
        </w:rPr>
        <w:t>a</w:t>
      </w:r>
    </w:p>
    <w:p w14:paraId="5A57C69D" w14:textId="77777777" w:rsidR="004B64A0" w:rsidRDefault="009E010A">
      <w:pPr>
        <w:pStyle w:val="BodyText"/>
        <w:spacing w:line="243" w:lineRule="exact"/>
        <w:ind w:left="1294"/>
        <w:jc w:val="both"/>
      </w:pPr>
      <w:r>
        <w:t>child’s</w:t>
      </w:r>
      <w:r>
        <w:rPr>
          <w:spacing w:val="-7"/>
        </w:rPr>
        <w:t xml:space="preserve"> </w:t>
      </w:r>
      <w:r>
        <w:t>life,</w:t>
      </w:r>
      <w:r>
        <w:rPr>
          <w:spacing w:val="-7"/>
        </w:rPr>
        <w:t xml:space="preserve"> </w:t>
      </w:r>
      <w:r>
        <w:t>from</w:t>
      </w:r>
      <w:r>
        <w:rPr>
          <w:spacing w:val="-5"/>
        </w:rPr>
        <w:t xml:space="preserve"> </w:t>
      </w:r>
      <w:r>
        <w:t>the</w:t>
      </w:r>
      <w:r>
        <w:rPr>
          <w:spacing w:val="-5"/>
        </w:rPr>
        <w:t xml:space="preserve"> </w:t>
      </w:r>
      <w:r>
        <w:t>foundation</w:t>
      </w:r>
      <w:r>
        <w:rPr>
          <w:spacing w:val="-5"/>
        </w:rPr>
        <w:t xml:space="preserve"> </w:t>
      </w:r>
      <w:r>
        <w:t>years</w:t>
      </w:r>
      <w:r>
        <w:rPr>
          <w:spacing w:val="-6"/>
        </w:rPr>
        <w:t xml:space="preserve"> </w:t>
      </w:r>
      <w:r>
        <w:t>to</w:t>
      </w:r>
      <w:r>
        <w:rPr>
          <w:spacing w:val="-7"/>
        </w:rPr>
        <w:t xml:space="preserve"> </w:t>
      </w:r>
      <w:r>
        <w:t>the</w:t>
      </w:r>
      <w:r>
        <w:rPr>
          <w:spacing w:val="-4"/>
        </w:rPr>
        <w:t xml:space="preserve"> </w:t>
      </w:r>
      <w:r>
        <w:t>teenage</w:t>
      </w:r>
      <w:r>
        <w:rPr>
          <w:spacing w:val="-7"/>
        </w:rPr>
        <w:t xml:space="preserve"> </w:t>
      </w:r>
      <w:r>
        <w:rPr>
          <w:spacing w:val="-2"/>
        </w:rPr>
        <w:t>years.</w:t>
      </w:r>
    </w:p>
    <w:p w14:paraId="746B497A" w14:textId="77777777" w:rsidR="004B64A0" w:rsidRDefault="004B64A0">
      <w:pPr>
        <w:pStyle w:val="BodyText"/>
        <w:spacing w:before="11"/>
        <w:rPr>
          <w:sz w:val="19"/>
        </w:rPr>
      </w:pPr>
    </w:p>
    <w:p w14:paraId="52EEC25C" w14:textId="77777777" w:rsidR="004B64A0" w:rsidRDefault="009E010A">
      <w:pPr>
        <w:pStyle w:val="BodyText"/>
        <w:ind w:left="1294" w:right="1255"/>
        <w:jc w:val="both"/>
      </w:pPr>
      <w:r>
        <w:rPr>
          <w:b/>
        </w:rPr>
        <w:t>Significant</w:t>
      </w:r>
      <w:r>
        <w:rPr>
          <w:b/>
          <w:spacing w:val="-18"/>
        </w:rPr>
        <w:t xml:space="preserve"> </w:t>
      </w:r>
      <w:r>
        <w:rPr>
          <w:b/>
        </w:rPr>
        <w:t>Harm</w:t>
      </w:r>
      <w:r>
        <w:rPr>
          <w:b/>
          <w:spacing w:val="-17"/>
        </w:rPr>
        <w:t xml:space="preserve"> </w:t>
      </w:r>
      <w:r>
        <w:t>-</w:t>
      </w:r>
      <w:r>
        <w:rPr>
          <w:spacing w:val="-17"/>
        </w:rPr>
        <w:t xml:space="preserve"> </w:t>
      </w:r>
      <w:r>
        <w:t>Sometimes,</w:t>
      </w:r>
      <w:r>
        <w:rPr>
          <w:spacing w:val="-18"/>
        </w:rPr>
        <w:t xml:space="preserve"> </w:t>
      </w:r>
      <w:r>
        <w:t>a</w:t>
      </w:r>
      <w:r>
        <w:rPr>
          <w:spacing w:val="-17"/>
        </w:rPr>
        <w:t xml:space="preserve"> </w:t>
      </w:r>
      <w:r>
        <w:t>single</w:t>
      </w:r>
      <w:r>
        <w:rPr>
          <w:spacing w:val="-18"/>
        </w:rPr>
        <w:t xml:space="preserve"> </w:t>
      </w:r>
      <w:r>
        <w:t>traumatic</w:t>
      </w:r>
      <w:r>
        <w:rPr>
          <w:spacing w:val="-18"/>
        </w:rPr>
        <w:t xml:space="preserve"> </w:t>
      </w:r>
      <w:r>
        <w:t>event</w:t>
      </w:r>
      <w:r>
        <w:rPr>
          <w:spacing w:val="-17"/>
        </w:rPr>
        <w:t xml:space="preserve"> </w:t>
      </w:r>
      <w:r>
        <w:t>may</w:t>
      </w:r>
      <w:r>
        <w:rPr>
          <w:spacing w:val="-18"/>
        </w:rPr>
        <w:t xml:space="preserve"> </w:t>
      </w:r>
      <w:r>
        <w:t>constitute</w:t>
      </w:r>
      <w:r>
        <w:rPr>
          <w:spacing w:val="-17"/>
        </w:rPr>
        <w:t xml:space="preserve"> </w:t>
      </w:r>
      <w:r>
        <w:t>significant</w:t>
      </w:r>
      <w:r>
        <w:rPr>
          <w:spacing w:val="-18"/>
        </w:rPr>
        <w:t xml:space="preserve"> </w:t>
      </w:r>
      <w:r>
        <w:t xml:space="preserve">harm, </w:t>
      </w:r>
      <w:r>
        <w:rPr>
          <w:spacing w:val="-2"/>
        </w:rPr>
        <w:t>e.g.,</w:t>
      </w:r>
      <w:r>
        <w:rPr>
          <w:spacing w:val="-8"/>
        </w:rPr>
        <w:t xml:space="preserve"> </w:t>
      </w:r>
      <w:r>
        <w:rPr>
          <w:spacing w:val="-2"/>
        </w:rPr>
        <w:t>violent</w:t>
      </w:r>
      <w:r>
        <w:rPr>
          <w:spacing w:val="-6"/>
        </w:rPr>
        <w:t xml:space="preserve"> </w:t>
      </w:r>
      <w:r>
        <w:rPr>
          <w:spacing w:val="-2"/>
        </w:rPr>
        <w:t>assault,</w:t>
      </w:r>
      <w:r>
        <w:rPr>
          <w:spacing w:val="-8"/>
        </w:rPr>
        <w:t xml:space="preserve"> </w:t>
      </w:r>
      <w:r>
        <w:rPr>
          <w:spacing w:val="-2"/>
        </w:rPr>
        <w:t>suffocation</w:t>
      </w:r>
      <w:r>
        <w:rPr>
          <w:spacing w:val="-6"/>
        </w:rPr>
        <w:t xml:space="preserve"> </w:t>
      </w:r>
      <w:r>
        <w:rPr>
          <w:spacing w:val="-2"/>
        </w:rPr>
        <w:t>or</w:t>
      </w:r>
      <w:r>
        <w:rPr>
          <w:spacing w:val="-6"/>
        </w:rPr>
        <w:t xml:space="preserve"> </w:t>
      </w:r>
      <w:r>
        <w:rPr>
          <w:spacing w:val="-2"/>
        </w:rPr>
        <w:t>poisoning.</w:t>
      </w:r>
      <w:r>
        <w:rPr>
          <w:spacing w:val="-8"/>
        </w:rPr>
        <w:t xml:space="preserve"> </w:t>
      </w:r>
      <w:r>
        <w:rPr>
          <w:spacing w:val="-2"/>
        </w:rPr>
        <w:t>More</w:t>
      </w:r>
      <w:r>
        <w:rPr>
          <w:spacing w:val="-6"/>
        </w:rPr>
        <w:t xml:space="preserve"> </w:t>
      </w:r>
      <w:r>
        <w:rPr>
          <w:spacing w:val="-2"/>
        </w:rPr>
        <w:t>often,</w:t>
      </w:r>
      <w:r>
        <w:rPr>
          <w:spacing w:val="-8"/>
        </w:rPr>
        <w:t xml:space="preserve"> </w:t>
      </w:r>
      <w:r>
        <w:rPr>
          <w:spacing w:val="-2"/>
        </w:rPr>
        <w:t>significant</w:t>
      </w:r>
      <w:r>
        <w:rPr>
          <w:spacing w:val="-6"/>
        </w:rPr>
        <w:t xml:space="preserve"> </w:t>
      </w:r>
      <w:r>
        <w:rPr>
          <w:spacing w:val="-2"/>
        </w:rPr>
        <w:t>harm</w:t>
      </w:r>
      <w:r>
        <w:rPr>
          <w:spacing w:val="-6"/>
        </w:rPr>
        <w:t xml:space="preserve"> </w:t>
      </w:r>
      <w:r>
        <w:rPr>
          <w:spacing w:val="-2"/>
        </w:rPr>
        <w:t>is</w:t>
      </w:r>
      <w:r>
        <w:rPr>
          <w:spacing w:val="-9"/>
        </w:rPr>
        <w:t xml:space="preserve"> </w:t>
      </w:r>
      <w:r>
        <w:rPr>
          <w:spacing w:val="-2"/>
        </w:rPr>
        <w:t>a</w:t>
      </w:r>
      <w:r>
        <w:rPr>
          <w:spacing w:val="-8"/>
        </w:rPr>
        <w:t xml:space="preserve"> </w:t>
      </w:r>
      <w:r>
        <w:rPr>
          <w:spacing w:val="-2"/>
        </w:rPr>
        <w:t xml:space="preserve">compilation </w:t>
      </w:r>
      <w:r>
        <w:t>of significant events, both acute and long-standing, which interrupt, change or damage the individual’s physical and psychological development.</w:t>
      </w:r>
    </w:p>
    <w:p w14:paraId="2CA312C6" w14:textId="77777777" w:rsidR="004B64A0" w:rsidRDefault="004B64A0">
      <w:pPr>
        <w:jc w:val="both"/>
        <w:sectPr w:rsidR="004B64A0">
          <w:pgSz w:w="11910" w:h="16840"/>
          <w:pgMar w:top="1080" w:right="220" w:bottom="1040" w:left="180" w:header="0" w:footer="849" w:gutter="0"/>
          <w:cols w:space="720"/>
        </w:sectPr>
      </w:pPr>
    </w:p>
    <w:p w14:paraId="0713F71F" w14:textId="77777777" w:rsidR="004B64A0" w:rsidRDefault="009E010A">
      <w:pPr>
        <w:pStyle w:val="Heading4"/>
        <w:numPr>
          <w:ilvl w:val="0"/>
          <w:numId w:val="12"/>
        </w:numPr>
        <w:tabs>
          <w:tab w:val="left" w:pos="1655"/>
        </w:tabs>
        <w:spacing w:before="88"/>
        <w:ind w:hanging="361"/>
      </w:pPr>
      <w:r>
        <w:lastRenderedPageBreak/>
        <w:t>KEY</w:t>
      </w:r>
      <w:r>
        <w:rPr>
          <w:spacing w:val="-7"/>
        </w:rPr>
        <w:t xml:space="preserve"> </w:t>
      </w:r>
      <w:r>
        <w:rPr>
          <w:spacing w:val="-2"/>
        </w:rPr>
        <w:t>CONTACTS</w:t>
      </w:r>
    </w:p>
    <w:p w14:paraId="23FC14CA" w14:textId="77777777" w:rsidR="004B64A0" w:rsidRDefault="004B64A0">
      <w:pPr>
        <w:pStyle w:val="BodyText"/>
        <w:spacing w:before="1"/>
        <w:rPr>
          <w:b/>
        </w:rPr>
      </w:pPr>
    </w:p>
    <w:p w14:paraId="18B64986" w14:textId="77777777" w:rsidR="004B64A0" w:rsidRDefault="009E010A">
      <w:pPr>
        <w:pStyle w:val="ListParagraph"/>
        <w:numPr>
          <w:ilvl w:val="1"/>
          <w:numId w:val="11"/>
        </w:numPr>
        <w:tabs>
          <w:tab w:val="left" w:pos="1719"/>
        </w:tabs>
        <w:rPr>
          <w:b/>
          <w:sz w:val="20"/>
        </w:rPr>
      </w:pPr>
      <w:r>
        <w:rPr>
          <w:b/>
          <w:sz w:val="20"/>
        </w:rPr>
        <w:t>Internal</w:t>
      </w:r>
      <w:r>
        <w:rPr>
          <w:b/>
          <w:spacing w:val="-13"/>
          <w:sz w:val="20"/>
        </w:rPr>
        <w:t xml:space="preserve"> </w:t>
      </w:r>
      <w:r>
        <w:rPr>
          <w:b/>
          <w:spacing w:val="-2"/>
          <w:sz w:val="20"/>
        </w:rPr>
        <w:t>Contacts</w:t>
      </w:r>
    </w:p>
    <w:tbl>
      <w:tblPr>
        <w:tblW w:w="0" w:type="auto"/>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afeguarding Policy"/>
        <w:tblDescription w:val="Safeguarding Policy"/>
      </w:tblPr>
      <w:tblGrid>
        <w:gridCol w:w="3603"/>
        <w:gridCol w:w="2962"/>
        <w:gridCol w:w="2497"/>
      </w:tblGrid>
      <w:tr w:rsidR="004B64A0" w14:paraId="561093D5" w14:textId="77777777" w:rsidTr="00BC1C16">
        <w:trPr>
          <w:trHeight w:val="729"/>
        </w:trPr>
        <w:tc>
          <w:tcPr>
            <w:tcW w:w="3603" w:type="dxa"/>
          </w:tcPr>
          <w:p w14:paraId="242F5FBD" w14:textId="77777777" w:rsidR="004B64A0" w:rsidRDefault="009E010A">
            <w:pPr>
              <w:pStyle w:val="TableParagraph"/>
              <w:rPr>
                <w:sz w:val="20"/>
              </w:rPr>
            </w:pPr>
            <w:r>
              <w:rPr>
                <w:sz w:val="20"/>
              </w:rPr>
              <w:t>Senior</w:t>
            </w:r>
            <w:r>
              <w:rPr>
                <w:spacing w:val="-18"/>
                <w:sz w:val="20"/>
              </w:rPr>
              <w:t xml:space="preserve"> </w:t>
            </w:r>
            <w:r>
              <w:rPr>
                <w:sz w:val="20"/>
              </w:rPr>
              <w:t>Designated</w:t>
            </w:r>
            <w:r>
              <w:rPr>
                <w:spacing w:val="-18"/>
                <w:sz w:val="20"/>
              </w:rPr>
              <w:t xml:space="preserve"> </w:t>
            </w:r>
            <w:r>
              <w:rPr>
                <w:sz w:val="20"/>
              </w:rPr>
              <w:t xml:space="preserve">Safeguarding </w:t>
            </w:r>
            <w:r>
              <w:rPr>
                <w:spacing w:val="-4"/>
                <w:sz w:val="20"/>
              </w:rPr>
              <w:t>Lead</w:t>
            </w:r>
          </w:p>
        </w:tc>
        <w:tc>
          <w:tcPr>
            <w:tcW w:w="2962" w:type="dxa"/>
          </w:tcPr>
          <w:p w14:paraId="4878A921" w14:textId="77777777" w:rsidR="004B64A0" w:rsidRDefault="009E010A">
            <w:pPr>
              <w:pStyle w:val="TableParagraph"/>
              <w:ind w:left="717" w:right="712"/>
              <w:jc w:val="center"/>
              <w:rPr>
                <w:sz w:val="20"/>
              </w:rPr>
            </w:pPr>
            <w:r>
              <w:rPr>
                <w:sz w:val="20"/>
              </w:rPr>
              <w:t>Jo</w:t>
            </w:r>
            <w:r>
              <w:rPr>
                <w:spacing w:val="-4"/>
                <w:sz w:val="20"/>
              </w:rPr>
              <w:t xml:space="preserve"> </w:t>
            </w:r>
            <w:r>
              <w:rPr>
                <w:spacing w:val="-2"/>
                <w:sz w:val="20"/>
              </w:rPr>
              <w:t>Lawrence</w:t>
            </w:r>
          </w:p>
        </w:tc>
        <w:tc>
          <w:tcPr>
            <w:tcW w:w="2497" w:type="dxa"/>
          </w:tcPr>
          <w:p w14:paraId="57FD3E2A" w14:textId="77777777" w:rsidR="004B64A0" w:rsidRDefault="00BC1C16">
            <w:pPr>
              <w:pStyle w:val="TableParagraph"/>
              <w:ind w:left="217" w:right="213"/>
              <w:jc w:val="center"/>
              <w:rPr>
                <w:sz w:val="20"/>
              </w:rPr>
            </w:pPr>
            <w:hyperlink r:id="rId15">
              <w:r w:rsidR="009E010A">
                <w:rPr>
                  <w:spacing w:val="-2"/>
                  <w:sz w:val="20"/>
                  <w:u w:val="single"/>
                </w:rPr>
                <w:t>jlawrence@jcc.ac.uk</w:t>
              </w:r>
            </w:hyperlink>
          </w:p>
          <w:p w14:paraId="2946AFAB" w14:textId="77777777" w:rsidR="004B64A0" w:rsidRDefault="004B64A0">
            <w:pPr>
              <w:pStyle w:val="TableParagraph"/>
              <w:spacing w:before="1"/>
              <w:ind w:left="0"/>
              <w:rPr>
                <w:b/>
                <w:sz w:val="20"/>
              </w:rPr>
            </w:pPr>
          </w:p>
          <w:p w14:paraId="17CE07DE" w14:textId="77777777" w:rsidR="004B64A0" w:rsidRDefault="009E010A">
            <w:pPr>
              <w:pStyle w:val="TableParagraph"/>
              <w:spacing w:line="222" w:lineRule="exact"/>
              <w:ind w:left="217" w:right="211"/>
              <w:jc w:val="center"/>
              <w:rPr>
                <w:sz w:val="20"/>
              </w:rPr>
            </w:pPr>
            <w:r>
              <w:rPr>
                <w:sz w:val="20"/>
              </w:rPr>
              <w:t>07501</w:t>
            </w:r>
            <w:r>
              <w:rPr>
                <w:spacing w:val="-8"/>
                <w:sz w:val="20"/>
              </w:rPr>
              <w:t xml:space="preserve"> </w:t>
            </w:r>
            <w:r>
              <w:rPr>
                <w:spacing w:val="-2"/>
                <w:sz w:val="20"/>
              </w:rPr>
              <w:t>234170</w:t>
            </w:r>
          </w:p>
        </w:tc>
      </w:tr>
      <w:tr w:rsidR="004B64A0" w14:paraId="58E07951" w14:textId="77777777" w:rsidTr="00BC1C16">
        <w:trPr>
          <w:trHeight w:val="2673"/>
        </w:trPr>
        <w:tc>
          <w:tcPr>
            <w:tcW w:w="3603" w:type="dxa"/>
          </w:tcPr>
          <w:p w14:paraId="55043775" w14:textId="77777777" w:rsidR="004B64A0" w:rsidRDefault="009E010A">
            <w:pPr>
              <w:pStyle w:val="TableParagraph"/>
              <w:rPr>
                <w:sz w:val="20"/>
              </w:rPr>
            </w:pPr>
            <w:r>
              <w:rPr>
                <w:sz w:val="20"/>
              </w:rPr>
              <w:t>Designated</w:t>
            </w:r>
            <w:r>
              <w:rPr>
                <w:spacing w:val="-13"/>
                <w:sz w:val="20"/>
              </w:rPr>
              <w:t xml:space="preserve"> </w:t>
            </w:r>
            <w:r>
              <w:rPr>
                <w:sz w:val="20"/>
              </w:rPr>
              <w:t>Safeguarding</w:t>
            </w:r>
            <w:r>
              <w:rPr>
                <w:spacing w:val="-13"/>
                <w:sz w:val="20"/>
              </w:rPr>
              <w:t xml:space="preserve"> </w:t>
            </w:r>
            <w:r>
              <w:rPr>
                <w:spacing w:val="-4"/>
                <w:sz w:val="20"/>
              </w:rPr>
              <w:t>Leads</w:t>
            </w:r>
          </w:p>
        </w:tc>
        <w:tc>
          <w:tcPr>
            <w:tcW w:w="2962" w:type="dxa"/>
          </w:tcPr>
          <w:p w14:paraId="1DD05E9E" w14:textId="77777777" w:rsidR="004B64A0" w:rsidRDefault="009E010A">
            <w:pPr>
              <w:pStyle w:val="TableParagraph"/>
              <w:ind w:left="717" w:right="712"/>
              <w:jc w:val="center"/>
              <w:rPr>
                <w:sz w:val="20"/>
              </w:rPr>
            </w:pPr>
            <w:r>
              <w:rPr>
                <w:sz w:val="20"/>
              </w:rPr>
              <w:t>Lisa Barton Naveed</w:t>
            </w:r>
            <w:r>
              <w:rPr>
                <w:spacing w:val="-18"/>
                <w:sz w:val="20"/>
              </w:rPr>
              <w:t xml:space="preserve"> </w:t>
            </w:r>
            <w:r>
              <w:rPr>
                <w:sz w:val="20"/>
              </w:rPr>
              <w:t>Ahmed Laura Ellis Katie Banks</w:t>
            </w:r>
          </w:p>
          <w:p w14:paraId="5DCAA871" w14:textId="77777777" w:rsidR="004B64A0" w:rsidRDefault="009E010A">
            <w:pPr>
              <w:pStyle w:val="TableParagraph"/>
              <w:ind w:left="585" w:right="575" w:firstLine="1"/>
              <w:jc w:val="center"/>
              <w:rPr>
                <w:sz w:val="20"/>
              </w:rPr>
            </w:pPr>
            <w:r>
              <w:rPr>
                <w:sz w:val="20"/>
              </w:rPr>
              <w:t>Fehzan Abdullah Katie Schilling Mohammed</w:t>
            </w:r>
            <w:r>
              <w:rPr>
                <w:spacing w:val="-18"/>
                <w:sz w:val="20"/>
              </w:rPr>
              <w:t xml:space="preserve"> </w:t>
            </w:r>
            <w:r>
              <w:rPr>
                <w:sz w:val="20"/>
              </w:rPr>
              <w:t>Khalil</w:t>
            </w:r>
          </w:p>
          <w:p w14:paraId="42ACD71C" w14:textId="77777777" w:rsidR="004B64A0" w:rsidRDefault="004B64A0">
            <w:pPr>
              <w:pStyle w:val="TableParagraph"/>
              <w:spacing w:before="11"/>
              <w:ind w:left="0"/>
              <w:rPr>
                <w:b/>
                <w:sz w:val="19"/>
              </w:rPr>
            </w:pPr>
          </w:p>
          <w:p w14:paraId="7BC521C3" w14:textId="77777777" w:rsidR="004B64A0" w:rsidRDefault="009E010A">
            <w:pPr>
              <w:pStyle w:val="TableParagraph"/>
              <w:spacing w:before="1"/>
              <w:ind w:left="129" w:right="121"/>
              <w:jc w:val="center"/>
              <w:rPr>
                <w:sz w:val="20"/>
              </w:rPr>
            </w:pPr>
            <w:r>
              <w:rPr>
                <w:sz w:val="20"/>
              </w:rPr>
              <w:t>Samantha</w:t>
            </w:r>
            <w:r>
              <w:rPr>
                <w:spacing w:val="-13"/>
                <w:sz w:val="20"/>
              </w:rPr>
              <w:t xml:space="preserve"> </w:t>
            </w:r>
            <w:r>
              <w:rPr>
                <w:sz w:val="20"/>
              </w:rPr>
              <w:t>Spencer</w:t>
            </w:r>
            <w:r>
              <w:rPr>
                <w:spacing w:val="-12"/>
                <w:sz w:val="20"/>
              </w:rPr>
              <w:t xml:space="preserve"> </w:t>
            </w:r>
            <w:r>
              <w:rPr>
                <w:sz w:val="20"/>
              </w:rPr>
              <w:t>–</w:t>
            </w:r>
            <w:r>
              <w:rPr>
                <w:spacing w:val="-13"/>
                <w:sz w:val="20"/>
              </w:rPr>
              <w:t xml:space="preserve"> </w:t>
            </w:r>
            <w:r>
              <w:rPr>
                <w:sz w:val="20"/>
              </w:rPr>
              <w:t xml:space="preserve">Adult </w:t>
            </w:r>
            <w:r>
              <w:rPr>
                <w:spacing w:val="-2"/>
                <w:sz w:val="20"/>
              </w:rPr>
              <w:t>Students</w:t>
            </w:r>
          </w:p>
        </w:tc>
        <w:tc>
          <w:tcPr>
            <w:tcW w:w="2497" w:type="dxa"/>
          </w:tcPr>
          <w:p w14:paraId="54AD38D0" w14:textId="77777777" w:rsidR="004B64A0" w:rsidRDefault="00BC1C16">
            <w:pPr>
              <w:pStyle w:val="TableParagraph"/>
              <w:ind w:left="239" w:right="232" w:hanging="1"/>
              <w:jc w:val="center"/>
              <w:rPr>
                <w:rFonts w:ascii="Arial"/>
                <w:sz w:val="20"/>
              </w:rPr>
            </w:pPr>
            <w:hyperlink r:id="rId16">
              <w:r w:rsidR="009E010A">
                <w:rPr>
                  <w:spacing w:val="-2"/>
                  <w:sz w:val="20"/>
                  <w:u w:val="single"/>
                </w:rPr>
                <w:t>lbarton@jcc.ac.uk</w:t>
              </w:r>
            </w:hyperlink>
            <w:r w:rsidR="009E010A">
              <w:rPr>
                <w:spacing w:val="-2"/>
                <w:sz w:val="20"/>
              </w:rPr>
              <w:t xml:space="preserve"> </w:t>
            </w:r>
            <w:hyperlink r:id="rId17">
              <w:r w:rsidR="009E010A">
                <w:rPr>
                  <w:spacing w:val="-2"/>
                  <w:sz w:val="20"/>
                  <w:u w:val="single"/>
                </w:rPr>
                <w:t>nahmed@jcc.ac.uk</w:t>
              </w:r>
            </w:hyperlink>
            <w:r w:rsidR="009E010A">
              <w:rPr>
                <w:spacing w:val="-2"/>
                <w:sz w:val="20"/>
              </w:rPr>
              <w:t xml:space="preserve"> </w:t>
            </w:r>
            <w:hyperlink r:id="rId18">
              <w:r w:rsidR="009E010A">
                <w:rPr>
                  <w:spacing w:val="-2"/>
                  <w:sz w:val="20"/>
                  <w:u w:val="single"/>
                </w:rPr>
                <w:t>lellis@jcc.ac.uk</w:t>
              </w:r>
            </w:hyperlink>
            <w:r w:rsidR="009E010A">
              <w:rPr>
                <w:spacing w:val="-2"/>
                <w:sz w:val="20"/>
              </w:rPr>
              <w:t xml:space="preserve"> </w:t>
            </w:r>
            <w:hyperlink r:id="rId19">
              <w:r w:rsidR="009E010A">
                <w:rPr>
                  <w:spacing w:val="-2"/>
                  <w:sz w:val="20"/>
                  <w:u w:val="single"/>
                </w:rPr>
                <w:t>kbanks@jcc.ac.uk</w:t>
              </w:r>
            </w:hyperlink>
            <w:r w:rsidR="009E010A">
              <w:rPr>
                <w:spacing w:val="-2"/>
                <w:sz w:val="20"/>
              </w:rPr>
              <w:t xml:space="preserve"> </w:t>
            </w:r>
            <w:hyperlink r:id="rId20">
              <w:r w:rsidR="009E010A">
                <w:rPr>
                  <w:spacing w:val="-2"/>
                  <w:sz w:val="20"/>
                  <w:u w:val="single"/>
                </w:rPr>
                <w:t>fabdullah@jcc.ac.uk</w:t>
              </w:r>
            </w:hyperlink>
            <w:r w:rsidR="009E010A">
              <w:rPr>
                <w:spacing w:val="-2"/>
                <w:sz w:val="20"/>
              </w:rPr>
              <w:t xml:space="preserve"> </w:t>
            </w:r>
            <w:hyperlink r:id="rId21">
              <w:r w:rsidR="009E010A">
                <w:rPr>
                  <w:spacing w:val="-2"/>
                  <w:sz w:val="20"/>
                  <w:u w:val="single"/>
                </w:rPr>
                <w:t>kschiling@jcc.ac.uk</w:t>
              </w:r>
            </w:hyperlink>
            <w:r w:rsidR="009E010A">
              <w:rPr>
                <w:spacing w:val="-2"/>
                <w:sz w:val="20"/>
              </w:rPr>
              <w:t xml:space="preserve"> </w:t>
            </w:r>
            <w:hyperlink r:id="rId22">
              <w:r w:rsidR="009E010A">
                <w:rPr>
                  <w:rFonts w:ascii="Arial"/>
                  <w:spacing w:val="-2"/>
                  <w:sz w:val="20"/>
                  <w:u w:val="single"/>
                </w:rPr>
                <w:t>mkhalil@jcc.ac.uk</w:t>
              </w:r>
            </w:hyperlink>
          </w:p>
          <w:p w14:paraId="146970E3" w14:textId="77777777" w:rsidR="004B64A0" w:rsidRDefault="004B64A0">
            <w:pPr>
              <w:pStyle w:val="TableParagraph"/>
              <w:ind w:left="0"/>
              <w:rPr>
                <w:b/>
                <w:sz w:val="20"/>
              </w:rPr>
            </w:pPr>
          </w:p>
          <w:p w14:paraId="2C1C6877" w14:textId="77777777" w:rsidR="004B64A0" w:rsidRDefault="00BC1C16">
            <w:pPr>
              <w:pStyle w:val="TableParagraph"/>
              <w:spacing w:before="1"/>
              <w:ind w:left="215" w:right="213"/>
              <w:jc w:val="center"/>
              <w:rPr>
                <w:sz w:val="20"/>
              </w:rPr>
            </w:pPr>
            <w:hyperlink r:id="rId23">
              <w:r w:rsidR="009E010A">
                <w:rPr>
                  <w:spacing w:val="-2"/>
                  <w:sz w:val="20"/>
                  <w:u w:val="single"/>
                </w:rPr>
                <w:t>sspencer@jcc.ac.uk</w:t>
              </w:r>
            </w:hyperlink>
          </w:p>
        </w:tc>
      </w:tr>
      <w:tr w:rsidR="004B64A0" w14:paraId="6196FF9C" w14:textId="77777777" w:rsidTr="00BC1C16">
        <w:trPr>
          <w:trHeight w:val="486"/>
        </w:trPr>
        <w:tc>
          <w:tcPr>
            <w:tcW w:w="3603" w:type="dxa"/>
          </w:tcPr>
          <w:p w14:paraId="369AFB55" w14:textId="77777777" w:rsidR="004B64A0" w:rsidRDefault="009E010A">
            <w:pPr>
              <w:pStyle w:val="TableParagraph"/>
              <w:spacing w:line="244" w:lineRule="exact"/>
              <w:rPr>
                <w:sz w:val="20"/>
              </w:rPr>
            </w:pPr>
            <w:r>
              <w:rPr>
                <w:sz w:val="20"/>
              </w:rPr>
              <w:t>Staff</w:t>
            </w:r>
            <w:r>
              <w:rPr>
                <w:spacing w:val="-13"/>
                <w:sz w:val="20"/>
              </w:rPr>
              <w:t xml:space="preserve"> </w:t>
            </w:r>
            <w:r>
              <w:rPr>
                <w:sz w:val="20"/>
              </w:rPr>
              <w:t>member</w:t>
            </w:r>
            <w:r>
              <w:rPr>
                <w:spacing w:val="-14"/>
                <w:sz w:val="20"/>
              </w:rPr>
              <w:t xml:space="preserve"> </w:t>
            </w:r>
            <w:r>
              <w:rPr>
                <w:sz w:val="20"/>
              </w:rPr>
              <w:t>with</w:t>
            </w:r>
            <w:r>
              <w:rPr>
                <w:spacing w:val="-12"/>
                <w:sz w:val="20"/>
              </w:rPr>
              <w:t xml:space="preserve"> </w:t>
            </w:r>
            <w:r>
              <w:rPr>
                <w:sz w:val="20"/>
              </w:rPr>
              <w:t>responsibility for Looked after Children</w:t>
            </w:r>
          </w:p>
        </w:tc>
        <w:tc>
          <w:tcPr>
            <w:tcW w:w="2962" w:type="dxa"/>
          </w:tcPr>
          <w:p w14:paraId="72A8BCB9" w14:textId="77777777" w:rsidR="004B64A0" w:rsidRDefault="009E010A">
            <w:pPr>
              <w:pStyle w:val="TableParagraph"/>
              <w:ind w:left="714" w:right="712"/>
              <w:jc w:val="center"/>
              <w:rPr>
                <w:sz w:val="20"/>
              </w:rPr>
            </w:pPr>
            <w:r>
              <w:rPr>
                <w:sz w:val="20"/>
              </w:rPr>
              <w:t>Lisa</w:t>
            </w:r>
            <w:r>
              <w:rPr>
                <w:spacing w:val="-3"/>
                <w:sz w:val="20"/>
              </w:rPr>
              <w:t xml:space="preserve"> </w:t>
            </w:r>
            <w:r>
              <w:rPr>
                <w:spacing w:val="-2"/>
                <w:sz w:val="20"/>
              </w:rPr>
              <w:t>Barton</w:t>
            </w:r>
          </w:p>
        </w:tc>
        <w:tc>
          <w:tcPr>
            <w:tcW w:w="2497" w:type="dxa"/>
          </w:tcPr>
          <w:p w14:paraId="4E5D0509" w14:textId="77777777" w:rsidR="004B64A0" w:rsidRDefault="00BC1C16">
            <w:pPr>
              <w:pStyle w:val="TableParagraph"/>
              <w:ind w:left="345"/>
              <w:rPr>
                <w:sz w:val="20"/>
              </w:rPr>
            </w:pPr>
            <w:hyperlink r:id="rId24">
              <w:r w:rsidR="009E010A">
                <w:rPr>
                  <w:spacing w:val="-2"/>
                  <w:sz w:val="20"/>
                </w:rPr>
                <w:t>lbarton@jcc.ac.uk</w:t>
              </w:r>
            </w:hyperlink>
          </w:p>
        </w:tc>
      </w:tr>
      <w:tr w:rsidR="004B64A0" w14:paraId="3316534A" w14:textId="77777777" w:rsidTr="00BC1C16">
        <w:trPr>
          <w:trHeight w:val="485"/>
        </w:trPr>
        <w:tc>
          <w:tcPr>
            <w:tcW w:w="3603" w:type="dxa"/>
          </w:tcPr>
          <w:p w14:paraId="78D8FF9A" w14:textId="77777777" w:rsidR="004B64A0" w:rsidRDefault="009E010A">
            <w:pPr>
              <w:pStyle w:val="TableParagraph"/>
              <w:spacing w:line="242" w:lineRule="exact"/>
              <w:rPr>
                <w:sz w:val="20"/>
              </w:rPr>
            </w:pPr>
            <w:r>
              <w:rPr>
                <w:sz w:val="20"/>
              </w:rPr>
              <w:t>Governor</w:t>
            </w:r>
            <w:r>
              <w:rPr>
                <w:spacing w:val="-15"/>
                <w:sz w:val="20"/>
              </w:rPr>
              <w:t xml:space="preserve"> </w:t>
            </w:r>
            <w:r>
              <w:rPr>
                <w:sz w:val="20"/>
              </w:rPr>
              <w:t>with</w:t>
            </w:r>
            <w:r>
              <w:rPr>
                <w:spacing w:val="-14"/>
                <w:sz w:val="20"/>
              </w:rPr>
              <w:t xml:space="preserve"> </w:t>
            </w:r>
            <w:r>
              <w:rPr>
                <w:sz w:val="20"/>
              </w:rPr>
              <w:t>Responsibility</w:t>
            </w:r>
            <w:r>
              <w:rPr>
                <w:spacing w:val="-15"/>
                <w:sz w:val="20"/>
              </w:rPr>
              <w:t xml:space="preserve"> </w:t>
            </w:r>
            <w:r>
              <w:rPr>
                <w:sz w:val="20"/>
              </w:rPr>
              <w:t xml:space="preserve">for </w:t>
            </w:r>
            <w:r>
              <w:rPr>
                <w:spacing w:val="-2"/>
                <w:sz w:val="20"/>
              </w:rPr>
              <w:t>Safeguarding</w:t>
            </w:r>
          </w:p>
        </w:tc>
        <w:tc>
          <w:tcPr>
            <w:tcW w:w="2962" w:type="dxa"/>
          </w:tcPr>
          <w:p w14:paraId="37D2A16B" w14:textId="77777777" w:rsidR="004B64A0" w:rsidRDefault="009E010A">
            <w:pPr>
              <w:pStyle w:val="TableParagraph"/>
              <w:spacing w:line="242" w:lineRule="exact"/>
              <w:ind w:left="124" w:right="121"/>
              <w:jc w:val="center"/>
              <w:rPr>
                <w:sz w:val="20"/>
              </w:rPr>
            </w:pPr>
            <w:r>
              <w:rPr>
                <w:sz w:val="20"/>
              </w:rPr>
              <w:t>Wendy</w:t>
            </w:r>
            <w:r>
              <w:rPr>
                <w:spacing w:val="-9"/>
                <w:sz w:val="20"/>
              </w:rPr>
              <w:t xml:space="preserve"> </w:t>
            </w:r>
            <w:r>
              <w:rPr>
                <w:spacing w:val="-2"/>
                <w:sz w:val="20"/>
              </w:rPr>
              <w:t>Sharples</w:t>
            </w:r>
          </w:p>
        </w:tc>
        <w:tc>
          <w:tcPr>
            <w:tcW w:w="2497" w:type="dxa"/>
          </w:tcPr>
          <w:p w14:paraId="2687640F" w14:textId="77777777" w:rsidR="004B64A0" w:rsidRDefault="009E010A">
            <w:pPr>
              <w:pStyle w:val="TableParagraph"/>
              <w:spacing w:line="242" w:lineRule="exact"/>
              <w:ind w:left="779" w:right="515" w:hanging="252"/>
              <w:rPr>
                <w:sz w:val="20"/>
              </w:rPr>
            </w:pPr>
            <w:r>
              <w:rPr>
                <w:sz w:val="20"/>
              </w:rPr>
              <w:t>Please</w:t>
            </w:r>
            <w:r>
              <w:rPr>
                <w:spacing w:val="-18"/>
                <w:sz w:val="20"/>
              </w:rPr>
              <w:t xml:space="preserve"> </w:t>
            </w:r>
            <w:r>
              <w:rPr>
                <w:sz w:val="20"/>
              </w:rPr>
              <w:t xml:space="preserve">contact </w:t>
            </w:r>
            <w:r>
              <w:rPr>
                <w:spacing w:val="-2"/>
                <w:sz w:val="20"/>
              </w:rPr>
              <w:t>reception</w:t>
            </w:r>
          </w:p>
        </w:tc>
      </w:tr>
      <w:tr w:rsidR="004B64A0" w14:paraId="01955A15" w14:textId="77777777" w:rsidTr="00BC1C16">
        <w:trPr>
          <w:trHeight w:val="1458"/>
        </w:trPr>
        <w:tc>
          <w:tcPr>
            <w:tcW w:w="3603" w:type="dxa"/>
          </w:tcPr>
          <w:p w14:paraId="7A860E6D" w14:textId="77777777" w:rsidR="004B64A0" w:rsidRDefault="009E010A">
            <w:pPr>
              <w:pStyle w:val="TableParagraph"/>
              <w:rPr>
                <w:sz w:val="20"/>
              </w:rPr>
            </w:pPr>
            <w:r>
              <w:rPr>
                <w:sz w:val="20"/>
              </w:rPr>
              <w:t>Safeguarding</w:t>
            </w:r>
            <w:r>
              <w:rPr>
                <w:spacing w:val="-13"/>
                <w:sz w:val="20"/>
              </w:rPr>
              <w:t xml:space="preserve"> </w:t>
            </w:r>
            <w:r>
              <w:rPr>
                <w:spacing w:val="-2"/>
                <w:sz w:val="20"/>
              </w:rPr>
              <w:t>Helpline</w:t>
            </w:r>
          </w:p>
        </w:tc>
        <w:tc>
          <w:tcPr>
            <w:tcW w:w="2962" w:type="dxa"/>
          </w:tcPr>
          <w:p w14:paraId="03E475EB" w14:textId="77777777" w:rsidR="004B64A0" w:rsidRDefault="009E010A">
            <w:pPr>
              <w:pStyle w:val="TableParagraph"/>
              <w:ind w:left="1170" w:hanging="975"/>
              <w:rPr>
                <w:sz w:val="20"/>
              </w:rPr>
            </w:pPr>
            <w:r>
              <w:rPr>
                <w:sz w:val="20"/>
              </w:rPr>
              <w:t>08.00</w:t>
            </w:r>
            <w:r>
              <w:rPr>
                <w:spacing w:val="-10"/>
                <w:sz w:val="20"/>
              </w:rPr>
              <w:t xml:space="preserve"> </w:t>
            </w:r>
            <w:r>
              <w:rPr>
                <w:sz w:val="20"/>
              </w:rPr>
              <w:t>–</w:t>
            </w:r>
            <w:r>
              <w:rPr>
                <w:spacing w:val="-10"/>
                <w:sz w:val="20"/>
              </w:rPr>
              <w:t xml:space="preserve"> </w:t>
            </w:r>
            <w:r>
              <w:rPr>
                <w:sz w:val="20"/>
              </w:rPr>
              <w:t>16:30</w:t>
            </w:r>
            <w:r>
              <w:rPr>
                <w:spacing w:val="-9"/>
                <w:sz w:val="20"/>
              </w:rPr>
              <w:t xml:space="preserve"> </w:t>
            </w:r>
            <w:r>
              <w:rPr>
                <w:sz w:val="20"/>
              </w:rPr>
              <w:t>Monday</w:t>
            </w:r>
            <w:r>
              <w:rPr>
                <w:spacing w:val="-10"/>
                <w:sz w:val="20"/>
              </w:rPr>
              <w:t xml:space="preserve"> </w:t>
            </w:r>
            <w:r>
              <w:rPr>
                <w:sz w:val="20"/>
              </w:rPr>
              <w:t xml:space="preserve">to </w:t>
            </w:r>
            <w:r>
              <w:rPr>
                <w:spacing w:val="-2"/>
                <w:sz w:val="20"/>
              </w:rPr>
              <w:t>Friday</w:t>
            </w:r>
          </w:p>
          <w:p w14:paraId="6E8C77D5" w14:textId="77777777" w:rsidR="004B64A0" w:rsidRDefault="009E010A">
            <w:pPr>
              <w:pStyle w:val="TableParagraph"/>
              <w:ind w:left="134" w:right="130" w:firstLine="5"/>
              <w:jc w:val="center"/>
              <w:rPr>
                <w:sz w:val="20"/>
              </w:rPr>
            </w:pPr>
            <w:r>
              <w:rPr>
                <w:sz w:val="20"/>
              </w:rPr>
              <w:t>For emergency out of hours safeguarding</w:t>
            </w:r>
          </w:p>
          <w:p w14:paraId="1DDE20D0" w14:textId="77777777" w:rsidR="004B64A0" w:rsidRDefault="009E010A">
            <w:pPr>
              <w:pStyle w:val="TableParagraph"/>
              <w:spacing w:line="242" w:lineRule="exact"/>
              <w:ind w:left="125" w:right="121"/>
              <w:jc w:val="center"/>
              <w:rPr>
                <w:sz w:val="20"/>
              </w:rPr>
            </w:pPr>
            <w:r>
              <w:rPr>
                <w:sz w:val="20"/>
              </w:rPr>
              <w:t>concerns</w:t>
            </w:r>
            <w:r>
              <w:rPr>
                <w:spacing w:val="-14"/>
                <w:sz w:val="20"/>
              </w:rPr>
              <w:t xml:space="preserve"> </w:t>
            </w:r>
            <w:r>
              <w:rPr>
                <w:sz w:val="20"/>
              </w:rPr>
              <w:t>the</w:t>
            </w:r>
            <w:r>
              <w:rPr>
                <w:spacing w:val="-14"/>
                <w:sz w:val="20"/>
              </w:rPr>
              <w:t xml:space="preserve"> </w:t>
            </w:r>
            <w:r>
              <w:rPr>
                <w:sz w:val="20"/>
              </w:rPr>
              <w:t>Vice</w:t>
            </w:r>
            <w:r>
              <w:rPr>
                <w:spacing w:val="-13"/>
                <w:sz w:val="20"/>
              </w:rPr>
              <w:t xml:space="preserve"> </w:t>
            </w:r>
            <w:r>
              <w:rPr>
                <w:sz w:val="20"/>
              </w:rPr>
              <w:t>Principal should be contacted</w:t>
            </w:r>
          </w:p>
        </w:tc>
        <w:tc>
          <w:tcPr>
            <w:tcW w:w="2497" w:type="dxa"/>
          </w:tcPr>
          <w:p w14:paraId="6D9D9DE8" w14:textId="77777777" w:rsidR="004B64A0" w:rsidRDefault="009E010A">
            <w:pPr>
              <w:pStyle w:val="TableParagraph"/>
              <w:spacing w:line="243" w:lineRule="exact"/>
              <w:ind w:left="217" w:right="209"/>
              <w:jc w:val="center"/>
              <w:rPr>
                <w:sz w:val="20"/>
              </w:rPr>
            </w:pPr>
            <w:r>
              <w:rPr>
                <w:sz w:val="20"/>
              </w:rPr>
              <w:t>07766</w:t>
            </w:r>
            <w:r>
              <w:rPr>
                <w:spacing w:val="-8"/>
                <w:sz w:val="20"/>
              </w:rPr>
              <w:t xml:space="preserve"> </w:t>
            </w:r>
            <w:r>
              <w:rPr>
                <w:spacing w:val="-2"/>
                <w:sz w:val="20"/>
              </w:rPr>
              <w:t>551123</w:t>
            </w:r>
          </w:p>
          <w:p w14:paraId="52BFBF06" w14:textId="77777777" w:rsidR="004B64A0" w:rsidRDefault="009E010A">
            <w:pPr>
              <w:pStyle w:val="TableParagraph"/>
              <w:spacing w:line="242" w:lineRule="exact"/>
              <w:ind w:left="217" w:right="211"/>
              <w:jc w:val="center"/>
              <w:rPr>
                <w:sz w:val="20"/>
              </w:rPr>
            </w:pPr>
            <w:r>
              <w:rPr>
                <w:sz w:val="20"/>
              </w:rPr>
              <w:t>07501</w:t>
            </w:r>
            <w:r>
              <w:rPr>
                <w:spacing w:val="-8"/>
                <w:sz w:val="20"/>
              </w:rPr>
              <w:t xml:space="preserve"> </w:t>
            </w:r>
            <w:r>
              <w:rPr>
                <w:spacing w:val="-2"/>
                <w:sz w:val="20"/>
              </w:rPr>
              <w:t>234170</w:t>
            </w:r>
          </w:p>
          <w:p w14:paraId="211018D5" w14:textId="77777777" w:rsidR="004B64A0" w:rsidRDefault="009E010A">
            <w:pPr>
              <w:pStyle w:val="TableParagraph"/>
              <w:ind w:left="217" w:right="207"/>
              <w:jc w:val="center"/>
              <w:rPr>
                <w:sz w:val="20"/>
              </w:rPr>
            </w:pPr>
            <w:r>
              <w:rPr>
                <w:sz w:val="20"/>
              </w:rPr>
              <w:t>(Emergency</w:t>
            </w:r>
            <w:r>
              <w:rPr>
                <w:spacing w:val="-18"/>
                <w:sz w:val="20"/>
              </w:rPr>
              <w:t xml:space="preserve"> </w:t>
            </w:r>
            <w:r>
              <w:rPr>
                <w:sz w:val="20"/>
              </w:rPr>
              <w:t>out</w:t>
            </w:r>
            <w:r>
              <w:rPr>
                <w:spacing w:val="-18"/>
                <w:sz w:val="20"/>
              </w:rPr>
              <w:t xml:space="preserve"> </w:t>
            </w:r>
            <w:r>
              <w:rPr>
                <w:sz w:val="20"/>
              </w:rPr>
              <w:t xml:space="preserve">of </w:t>
            </w:r>
            <w:r>
              <w:rPr>
                <w:spacing w:val="-2"/>
                <w:sz w:val="20"/>
              </w:rPr>
              <w:t>hours)</w:t>
            </w:r>
          </w:p>
        </w:tc>
      </w:tr>
    </w:tbl>
    <w:p w14:paraId="59AD7BAB" w14:textId="77777777" w:rsidR="004B64A0" w:rsidRDefault="004B64A0">
      <w:pPr>
        <w:pStyle w:val="BodyText"/>
        <w:spacing w:before="1"/>
        <w:rPr>
          <w:b/>
        </w:rPr>
      </w:pPr>
    </w:p>
    <w:p w14:paraId="6F6E371F" w14:textId="77777777" w:rsidR="004B64A0" w:rsidRDefault="009E010A">
      <w:pPr>
        <w:pStyle w:val="ListParagraph"/>
        <w:numPr>
          <w:ilvl w:val="1"/>
          <w:numId w:val="11"/>
        </w:numPr>
        <w:tabs>
          <w:tab w:val="left" w:pos="1717"/>
        </w:tabs>
        <w:spacing w:before="1"/>
        <w:ind w:left="1716" w:hanging="423"/>
        <w:rPr>
          <w:b/>
          <w:sz w:val="20"/>
        </w:rPr>
      </w:pPr>
      <w:r>
        <w:rPr>
          <w:b/>
          <w:sz w:val="20"/>
        </w:rPr>
        <w:t>External</w:t>
      </w:r>
      <w:r>
        <w:rPr>
          <w:b/>
          <w:spacing w:val="-8"/>
          <w:sz w:val="20"/>
        </w:rPr>
        <w:t xml:space="preserve"> </w:t>
      </w:r>
      <w:r>
        <w:rPr>
          <w:b/>
          <w:spacing w:val="-2"/>
          <w:sz w:val="20"/>
        </w:rPr>
        <w:t>Contacts</w:t>
      </w:r>
    </w:p>
    <w:tbl>
      <w:tblPr>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afeguarding Policy"/>
        <w:tblDescription w:val="Safeguarding Policy"/>
      </w:tblPr>
      <w:tblGrid>
        <w:gridCol w:w="4419"/>
        <w:gridCol w:w="4676"/>
      </w:tblGrid>
      <w:tr w:rsidR="004B64A0" w14:paraId="3582B813" w14:textId="77777777" w:rsidTr="00BC1C16">
        <w:trPr>
          <w:trHeight w:val="486"/>
        </w:trPr>
        <w:tc>
          <w:tcPr>
            <w:tcW w:w="4419" w:type="dxa"/>
          </w:tcPr>
          <w:p w14:paraId="72458A0F" w14:textId="77777777" w:rsidR="004B64A0" w:rsidRDefault="009E010A">
            <w:pPr>
              <w:pStyle w:val="TableParagraph"/>
              <w:spacing w:line="244" w:lineRule="exact"/>
              <w:ind w:right="144"/>
              <w:rPr>
                <w:sz w:val="20"/>
              </w:rPr>
            </w:pPr>
            <w:r>
              <w:rPr>
                <w:sz w:val="20"/>
              </w:rPr>
              <w:t>Local</w:t>
            </w:r>
            <w:r>
              <w:rPr>
                <w:spacing w:val="-12"/>
                <w:sz w:val="20"/>
              </w:rPr>
              <w:t xml:space="preserve"> </w:t>
            </w:r>
            <w:r>
              <w:rPr>
                <w:sz w:val="20"/>
              </w:rPr>
              <w:t>Authority</w:t>
            </w:r>
            <w:r>
              <w:rPr>
                <w:spacing w:val="-14"/>
                <w:sz w:val="20"/>
              </w:rPr>
              <w:t xml:space="preserve"> </w:t>
            </w:r>
            <w:r>
              <w:rPr>
                <w:sz w:val="20"/>
              </w:rPr>
              <w:t>Local</w:t>
            </w:r>
            <w:r>
              <w:rPr>
                <w:spacing w:val="-12"/>
                <w:sz w:val="20"/>
              </w:rPr>
              <w:t xml:space="preserve"> </w:t>
            </w:r>
            <w:r>
              <w:rPr>
                <w:sz w:val="20"/>
              </w:rPr>
              <w:t>Authority Designated Officer Team</w:t>
            </w:r>
          </w:p>
        </w:tc>
        <w:tc>
          <w:tcPr>
            <w:tcW w:w="4676" w:type="dxa"/>
          </w:tcPr>
          <w:p w14:paraId="70CE4D91" w14:textId="77777777" w:rsidR="004B64A0" w:rsidRDefault="00BC1C16">
            <w:pPr>
              <w:pStyle w:val="TableParagraph"/>
              <w:rPr>
                <w:sz w:val="20"/>
              </w:rPr>
            </w:pPr>
            <w:hyperlink r:id="rId25">
              <w:r w:rsidR="009E010A">
                <w:rPr>
                  <w:spacing w:val="-2"/>
                  <w:sz w:val="20"/>
                  <w:u w:val="single"/>
                </w:rPr>
                <w:t>Ladoteam@birminghamchildrenstrust.co.uk</w:t>
              </w:r>
            </w:hyperlink>
            <w:r w:rsidR="009E010A">
              <w:rPr>
                <w:spacing w:val="-2"/>
                <w:sz w:val="20"/>
              </w:rPr>
              <w:t>.</w:t>
            </w:r>
          </w:p>
        </w:tc>
      </w:tr>
      <w:tr w:rsidR="004B64A0" w14:paraId="6189DCFF" w14:textId="77777777" w:rsidTr="00BC1C16">
        <w:trPr>
          <w:trHeight w:val="486"/>
        </w:trPr>
        <w:tc>
          <w:tcPr>
            <w:tcW w:w="4419" w:type="dxa"/>
          </w:tcPr>
          <w:p w14:paraId="72DC893D" w14:textId="77777777" w:rsidR="004B64A0" w:rsidRDefault="009E010A">
            <w:pPr>
              <w:pStyle w:val="TableParagraph"/>
              <w:spacing w:line="243" w:lineRule="exact"/>
              <w:rPr>
                <w:sz w:val="20"/>
              </w:rPr>
            </w:pPr>
            <w:r>
              <w:rPr>
                <w:sz w:val="20"/>
              </w:rPr>
              <w:t>DFE</w:t>
            </w:r>
            <w:r>
              <w:rPr>
                <w:spacing w:val="-8"/>
                <w:sz w:val="20"/>
              </w:rPr>
              <w:t xml:space="preserve"> </w:t>
            </w:r>
            <w:r>
              <w:rPr>
                <w:sz w:val="20"/>
              </w:rPr>
              <w:t>Prevent</w:t>
            </w:r>
            <w:r>
              <w:rPr>
                <w:spacing w:val="-6"/>
                <w:sz w:val="20"/>
              </w:rPr>
              <w:t xml:space="preserve"> </w:t>
            </w:r>
            <w:r>
              <w:rPr>
                <w:spacing w:val="-2"/>
                <w:sz w:val="20"/>
              </w:rPr>
              <w:t>Coordinator</w:t>
            </w:r>
          </w:p>
        </w:tc>
        <w:tc>
          <w:tcPr>
            <w:tcW w:w="4676" w:type="dxa"/>
          </w:tcPr>
          <w:p w14:paraId="1189EF49" w14:textId="77777777" w:rsidR="004B64A0" w:rsidRDefault="009E010A">
            <w:pPr>
              <w:pStyle w:val="TableParagraph"/>
              <w:spacing w:line="242" w:lineRule="exact"/>
              <w:rPr>
                <w:sz w:val="20"/>
              </w:rPr>
            </w:pPr>
            <w:r>
              <w:rPr>
                <w:sz w:val="20"/>
              </w:rPr>
              <w:t>Alamgir</w:t>
            </w:r>
            <w:r>
              <w:rPr>
                <w:spacing w:val="-7"/>
                <w:sz w:val="20"/>
              </w:rPr>
              <w:t xml:space="preserve"> </w:t>
            </w:r>
            <w:r>
              <w:rPr>
                <w:spacing w:val="-2"/>
                <w:sz w:val="20"/>
              </w:rPr>
              <w:t>Sheriyar</w:t>
            </w:r>
          </w:p>
          <w:p w14:paraId="73AD7C63" w14:textId="77777777" w:rsidR="004B64A0" w:rsidRDefault="009E010A">
            <w:pPr>
              <w:pStyle w:val="TableParagraph"/>
              <w:spacing w:line="224" w:lineRule="exact"/>
              <w:rPr>
                <w:sz w:val="20"/>
              </w:rPr>
            </w:pPr>
            <w:r>
              <w:rPr>
                <w:sz w:val="20"/>
              </w:rPr>
              <w:t>Emil</w:t>
            </w:r>
            <w:r>
              <w:rPr>
                <w:spacing w:val="-2"/>
                <w:sz w:val="20"/>
              </w:rPr>
              <w:t xml:space="preserve"> </w:t>
            </w:r>
            <w:r>
              <w:rPr>
                <w:sz w:val="20"/>
              </w:rPr>
              <w:t>–</w:t>
            </w:r>
            <w:r>
              <w:rPr>
                <w:spacing w:val="-5"/>
                <w:sz w:val="20"/>
              </w:rPr>
              <w:t xml:space="preserve"> </w:t>
            </w:r>
            <w:hyperlink r:id="rId26">
              <w:r>
                <w:rPr>
                  <w:spacing w:val="-2"/>
                  <w:sz w:val="20"/>
                </w:rPr>
                <w:t>Alamgir.sheriyar@education.gov.uk</w:t>
              </w:r>
            </w:hyperlink>
          </w:p>
        </w:tc>
      </w:tr>
      <w:tr w:rsidR="004B64A0" w14:paraId="1BBECD1F" w14:textId="77777777" w:rsidTr="00BC1C16">
        <w:trPr>
          <w:trHeight w:val="1214"/>
        </w:trPr>
        <w:tc>
          <w:tcPr>
            <w:tcW w:w="4419" w:type="dxa"/>
          </w:tcPr>
          <w:p w14:paraId="00F0065F" w14:textId="77777777" w:rsidR="004B64A0" w:rsidRDefault="009E010A">
            <w:pPr>
              <w:pStyle w:val="TableParagraph"/>
              <w:rPr>
                <w:sz w:val="20"/>
              </w:rPr>
            </w:pPr>
            <w:r>
              <w:rPr>
                <w:sz w:val="20"/>
              </w:rPr>
              <w:t>West</w:t>
            </w:r>
            <w:r>
              <w:rPr>
                <w:spacing w:val="-6"/>
                <w:sz w:val="20"/>
              </w:rPr>
              <w:t xml:space="preserve"> </w:t>
            </w:r>
            <w:r>
              <w:rPr>
                <w:sz w:val="20"/>
              </w:rPr>
              <w:t>Midlands</w:t>
            </w:r>
            <w:r>
              <w:rPr>
                <w:spacing w:val="-8"/>
                <w:sz w:val="20"/>
              </w:rPr>
              <w:t xml:space="preserve"> </w:t>
            </w:r>
            <w:r>
              <w:rPr>
                <w:spacing w:val="-2"/>
                <w:sz w:val="20"/>
              </w:rPr>
              <w:t>Police</w:t>
            </w:r>
          </w:p>
        </w:tc>
        <w:tc>
          <w:tcPr>
            <w:tcW w:w="4676" w:type="dxa"/>
          </w:tcPr>
          <w:p w14:paraId="133114ED" w14:textId="77777777" w:rsidR="004B64A0" w:rsidRDefault="009E010A">
            <w:pPr>
              <w:pStyle w:val="TableParagraph"/>
              <w:ind w:right="588"/>
              <w:rPr>
                <w:sz w:val="20"/>
              </w:rPr>
            </w:pPr>
            <w:r>
              <w:rPr>
                <w:sz w:val="20"/>
              </w:rPr>
              <w:t>Tom</w:t>
            </w:r>
            <w:r>
              <w:rPr>
                <w:spacing w:val="-9"/>
                <w:sz w:val="20"/>
              </w:rPr>
              <w:t xml:space="preserve"> </w:t>
            </w:r>
            <w:r>
              <w:rPr>
                <w:sz w:val="20"/>
              </w:rPr>
              <w:t>Dale–SIPO</w:t>
            </w:r>
            <w:r>
              <w:rPr>
                <w:spacing w:val="-12"/>
                <w:sz w:val="20"/>
              </w:rPr>
              <w:t xml:space="preserve"> </w:t>
            </w:r>
            <w:r>
              <w:rPr>
                <w:sz w:val="20"/>
              </w:rPr>
              <w:t>-</w:t>
            </w:r>
            <w:r>
              <w:rPr>
                <w:spacing w:val="-9"/>
                <w:sz w:val="20"/>
              </w:rPr>
              <w:t xml:space="preserve"> </w:t>
            </w:r>
            <w:r>
              <w:rPr>
                <w:sz w:val="20"/>
              </w:rPr>
              <w:t>College</w:t>
            </w:r>
            <w:r>
              <w:rPr>
                <w:spacing w:val="-12"/>
                <w:sz w:val="20"/>
              </w:rPr>
              <w:t xml:space="preserve"> </w:t>
            </w:r>
            <w:r>
              <w:rPr>
                <w:sz w:val="20"/>
              </w:rPr>
              <w:t>Contact Mobile 07387 098356</w:t>
            </w:r>
          </w:p>
          <w:p w14:paraId="5CFC743B" w14:textId="77777777" w:rsidR="004B64A0" w:rsidRDefault="009E010A">
            <w:pPr>
              <w:pStyle w:val="TableParagraph"/>
              <w:spacing w:line="242" w:lineRule="exact"/>
              <w:rPr>
                <w:sz w:val="20"/>
              </w:rPr>
            </w:pPr>
            <w:r>
              <w:rPr>
                <w:sz w:val="20"/>
              </w:rPr>
              <w:t>For</w:t>
            </w:r>
            <w:r>
              <w:rPr>
                <w:spacing w:val="-7"/>
                <w:sz w:val="20"/>
              </w:rPr>
              <w:t xml:space="preserve"> </w:t>
            </w:r>
            <w:r>
              <w:rPr>
                <w:sz w:val="20"/>
              </w:rPr>
              <w:t>emergencies</w:t>
            </w:r>
            <w:r>
              <w:rPr>
                <w:spacing w:val="-9"/>
                <w:sz w:val="20"/>
              </w:rPr>
              <w:t xml:space="preserve"> </w:t>
            </w:r>
            <w:r>
              <w:rPr>
                <w:sz w:val="20"/>
              </w:rPr>
              <w:t>please</w:t>
            </w:r>
            <w:r>
              <w:rPr>
                <w:spacing w:val="-7"/>
                <w:sz w:val="20"/>
              </w:rPr>
              <w:t xml:space="preserve"> </w:t>
            </w:r>
            <w:r>
              <w:rPr>
                <w:sz w:val="20"/>
              </w:rPr>
              <w:t>dial</w:t>
            </w:r>
            <w:r>
              <w:rPr>
                <w:spacing w:val="-5"/>
                <w:sz w:val="20"/>
              </w:rPr>
              <w:t xml:space="preserve"> 999</w:t>
            </w:r>
          </w:p>
          <w:p w14:paraId="5C03E040" w14:textId="77777777" w:rsidR="004B64A0" w:rsidRDefault="009E010A">
            <w:pPr>
              <w:pStyle w:val="TableParagraph"/>
              <w:spacing w:line="242" w:lineRule="exact"/>
              <w:ind w:right="180"/>
              <w:rPr>
                <w:sz w:val="20"/>
              </w:rPr>
            </w:pPr>
            <w:r>
              <w:rPr>
                <w:sz w:val="20"/>
              </w:rPr>
              <w:t>For</w:t>
            </w:r>
            <w:r>
              <w:rPr>
                <w:spacing w:val="-7"/>
                <w:sz w:val="20"/>
              </w:rPr>
              <w:t xml:space="preserve"> </w:t>
            </w:r>
            <w:r>
              <w:rPr>
                <w:sz w:val="20"/>
              </w:rPr>
              <w:t>the</w:t>
            </w:r>
            <w:r>
              <w:rPr>
                <w:spacing w:val="-7"/>
                <w:sz w:val="20"/>
              </w:rPr>
              <w:t xml:space="preserve"> </w:t>
            </w:r>
            <w:r>
              <w:rPr>
                <w:sz w:val="20"/>
              </w:rPr>
              <w:t>reporting</w:t>
            </w:r>
            <w:r>
              <w:rPr>
                <w:spacing w:val="-5"/>
                <w:sz w:val="20"/>
              </w:rPr>
              <w:t xml:space="preserve"> </w:t>
            </w:r>
            <w:r>
              <w:rPr>
                <w:sz w:val="20"/>
              </w:rPr>
              <w:t>of</w:t>
            </w:r>
            <w:r>
              <w:rPr>
                <w:spacing w:val="-7"/>
                <w:sz w:val="20"/>
              </w:rPr>
              <w:t xml:space="preserve"> </w:t>
            </w:r>
            <w:r>
              <w:rPr>
                <w:sz w:val="20"/>
              </w:rPr>
              <w:t>concerns</w:t>
            </w:r>
            <w:r>
              <w:rPr>
                <w:spacing w:val="-7"/>
                <w:sz w:val="20"/>
              </w:rPr>
              <w:t xml:space="preserve"> </w:t>
            </w:r>
            <w:r>
              <w:rPr>
                <w:sz w:val="20"/>
              </w:rPr>
              <w:t>please</w:t>
            </w:r>
            <w:r>
              <w:rPr>
                <w:spacing w:val="-7"/>
                <w:sz w:val="20"/>
              </w:rPr>
              <w:t xml:space="preserve"> </w:t>
            </w:r>
            <w:r>
              <w:rPr>
                <w:sz w:val="20"/>
              </w:rPr>
              <w:t xml:space="preserve">dial </w:t>
            </w:r>
            <w:r>
              <w:rPr>
                <w:spacing w:val="-4"/>
                <w:sz w:val="20"/>
              </w:rPr>
              <w:t>101</w:t>
            </w:r>
          </w:p>
        </w:tc>
      </w:tr>
      <w:tr w:rsidR="004B64A0" w14:paraId="237057BE" w14:textId="77777777" w:rsidTr="00BC1C16">
        <w:trPr>
          <w:trHeight w:val="2018"/>
        </w:trPr>
        <w:tc>
          <w:tcPr>
            <w:tcW w:w="4419" w:type="dxa"/>
          </w:tcPr>
          <w:p w14:paraId="01CFD7E3" w14:textId="77777777" w:rsidR="004B64A0" w:rsidRDefault="009E010A">
            <w:pPr>
              <w:pStyle w:val="TableParagraph"/>
              <w:rPr>
                <w:sz w:val="20"/>
              </w:rPr>
            </w:pPr>
            <w:r>
              <w:rPr>
                <w:sz w:val="20"/>
              </w:rPr>
              <w:t>Birmingham</w:t>
            </w:r>
            <w:r>
              <w:rPr>
                <w:spacing w:val="-12"/>
                <w:sz w:val="20"/>
              </w:rPr>
              <w:t xml:space="preserve"> </w:t>
            </w:r>
            <w:r>
              <w:rPr>
                <w:sz w:val="20"/>
              </w:rPr>
              <w:t>Children’s</w:t>
            </w:r>
            <w:r>
              <w:rPr>
                <w:spacing w:val="-11"/>
                <w:sz w:val="20"/>
              </w:rPr>
              <w:t xml:space="preserve"> </w:t>
            </w:r>
            <w:r>
              <w:rPr>
                <w:spacing w:val="-2"/>
                <w:sz w:val="20"/>
              </w:rPr>
              <w:t>Services</w:t>
            </w:r>
          </w:p>
        </w:tc>
        <w:tc>
          <w:tcPr>
            <w:tcW w:w="4676" w:type="dxa"/>
          </w:tcPr>
          <w:p w14:paraId="1D99C6BB" w14:textId="77777777" w:rsidR="004B64A0" w:rsidRDefault="009E010A">
            <w:pPr>
              <w:pStyle w:val="TableParagraph"/>
              <w:ind w:right="2434"/>
              <w:rPr>
                <w:sz w:val="20"/>
              </w:rPr>
            </w:pPr>
            <w:r>
              <w:rPr>
                <w:sz w:val="20"/>
              </w:rPr>
              <w:t>Monday</w:t>
            </w:r>
            <w:r>
              <w:rPr>
                <w:spacing w:val="-18"/>
                <w:sz w:val="20"/>
              </w:rPr>
              <w:t xml:space="preserve"> </w:t>
            </w:r>
            <w:r>
              <w:rPr>
                <w:sz w:val="20"/>
              </w:rPr>
              <w:t>to</w:t>
            </w:r>
            <w:r>
              <w:rPr>
                <w:spacing w:val="-18"/>
                <w:sz w:val="20"/>
              </w:rPr>
              <w:t xml:space="preserve"> </w:t>
            </w:r>
            <w:r>
              <w:rPr>
                <w:sz w:val="20"/>
              </w:rPr>
              <w:t>Friday 9am to 5pm</w:t>
            </w:r>
          </w:p>
          <w:p w14:paraId="2F69AE4E" w14:textId="77777777" w:rsidR="004B64A0" w:rsidRDefault="009E010A">
            <w:pPr>
              <w:pStyle w:val="TableParagraph"/>
              <w:spacing w:before="1"/>
              <w:rPr>
                <w:b/>
                <w:sz w:val="20"/>
              </w:rPr>
            </w:pPr>
            <w:r>
              <w:rPr>
                <w:sz w:val="20"/>
              </w:rPr>
              <w:t>Telephone:</w:t>
            </w:r>
            <w:r>
              <w:rPr>
                <w:spacing w:val="-6"/>
                <w:sz w:val="20"/>
              </w:rPr>
              <w:t xml:space="preserve"> </w:t>
            </w:r>
            <w:r>
              <w:rPr>
                <w:b/>
                <w:sz w:val="20"/>
              </w:rPr>
              <w:t>0121</w:t>
            </w:r>
            <w:r>
              <w:rPr>
                <w:b/>
                <w:spacing w:val="-7"/>
                <w:sz w:val="20"/>
              </w:rPr>
              <w:t xml:space="preserve"> </w:t>
            </w:r>
            <w:r>
              <w:rPr>
                <w:b/>
                <w:sz w:val="20"/>
              </w:rPr>
              <w:t>303</w:t>
            </w:r>
            <w:r>
              <w:rPr>
                <w:b/>
                <w:spacing w:val="-8"/>
                <w:sz w:val="20"/>
              </w:rPr>
              <w:t xml:space="preserve"> </w:t>
            </w:r>
            <w:r>
              <w:rPr>
                <w:b/>
                <w:spacing w:val="-4"/>
                <w:sz w:val="20"/>
              </w:rPr>
              <w:t>1888</w:t>
            </w:r>
          </w:p>
          <w:p w14:paraId="0450C3ED" w14:textId="77777777" w:rsidR="004B64A0" w:rsidRDefault="004B64A0">
            <w:pPr>
              <w:pStyle w:val="TableParagraph"/>
              <w:spacing w:before="1"/>
              <w:ind w:left="0"/>
              <w:rPr>
                <w:b/>
                <w:sz w:val="23"/>
              </w:rPr>
            </w:pPr>
          </w:p>
          <w:p w14:paraId="2979098E" w14:textId="77777777" w:rsidR="004B64A0" w:rsidRDefault="009E010A">
            <w:pPr>
              <w:pStyle w:val="TableParagraph"/>
              <w:ind w:right="588"/>
              <w:rPr>
                <w:sz w:val="20"/>
              </w:rPr>
            </w:pPr>
            <w:r>
              <w:rPr>
                <w:b/>
                <w:sz w:val="20"/>
              </w:rPr>
              <w:t>Emergency</w:t>
            </w:r>
            <w:r>
              <w:rPr>
                <w:b/>
                <w:spacing w:val="-18"/>
                <w:sz w:val="20"/>
              </w:rPr>
              <w:t xml:space="preserve"> </w:t>
            </w:r>
            <w:r>
              <w:rPr>
                <w:b/>
                <w:sz w:val="20"/>
              </w:rPr>
              <w:t>out-of-hours</w:t>
            </w:r>
            <w:r>
              <w:rPr>
                <w:b/>
                <w:spacing w:val="-17"/>
                <w:sz w:val="20"/>
              </w:rPr>
              <w:t xml:space="preserve"> </w:t>
            </w:r>
            <w:r>
              <w:rPr>
                <w:b/>
                <w:sz w:val="20"/>
              </w:rPr>
              <w:t>t</w:t>
            </w:r>
            <w:r>
              <w:rPr>
                <w:sz w:val="20"/>
              </w:rPr>
              <w:t>elephone: 0121 67548</w:t>
            </w:r>
          </w:p>
        </w:tc>
      </w:tr>
      <w:tr w:rsidR="004B64A0" w14:paraId="58CDFBFC" w14:textId="77777777" w:rsidTr="00BC1C16">
        <w:trPr>
          <w:trHeight w:val="768"/>
        </w:trPr>
        <w:tc>
          <w:tcPr>
            <w:tcW w:w="4419" w:type="dxa"/>
          </w:tcPr>
          <w:p w14:paraId="27E2CE9F" w14:textId="77777777" w:rsidR="004B64A0" w:rsidRDefault="009E010A">
            <w:pPr>
              <w:pStyle w:val="TableParagraph"/>
              <w:spacing w:before="3"/>
              <w:rPr>
                <w:sz w:val="20"/>
              </w:rPr>
            </w:pPr>
            <w:r>
              <w:rPr>
                <w:sz w:val="20"/>
              </w:rPr>
              <w:t>Birmingham</w:t>
            </w:r>
            <w:r>
              <w:rPr>
                <w:spacing w:val="-8"/>
                <w:sz w:val="20"/>
              </w:rPr>
              <w:t xml:space="preserve"> </w:t>
            </w:r>
            <w:r>
              <w:rPr>
                <w:sz w:val="20"/>
              </w:rPr>
              <w:t>Adult</w:t>
            </w:r>
            <w:r>
              <w:rPr>
                <w:spacing w:val="-7"/>
                <w:sz w:val="20"/>
              </w:rPr>
              <w:t xml:space="preserve"> </w:t>
            </w:r>
            <w:r>
              <w:rPr>
                <w:sz w:val="20"/>
              </w:rPr>
              <w:t>Social</w:t>
            </w:r>
            <w:r>
              <w:rPr>
                <w:spacing w:val="-6"/>
                <w:sz w:val="20"/>
              </w:rPr>
              <w:t xml:space="preserve"> </w:t>
            </w:r>
            <w:r>
              <w:rPr>
                <w:spacing w:val="-4"/>
                <w:sz w:val="20"/>
              </w:rPr>
              <w:t>Care</w:t>
            </w:r>
          </w:p>
        </w:tc>
        <w:tc>
          <w:tcPr>
            <w:tcW w:w="4676" w:type="dxa"/>
          </w:tcPr>
          <w:p w14:paraId="431D5EE3" w14:textId="77777777" w:rsidR="004B64A0" w:rsidRDefault="009E010A">
            <w:pPr>
              <w:pStyle w:val="TableParagraph"/>
              <w:spacing w:before="3"/>
              <w:rPr>
                <w:sz w:val="20"/>
              </w:rPr>
            </w:pPr>
            <w:r>
              <w:rPr>
                <w:b/>
                <w:sz w:val="20"/>
              </w:rPr>
              <w:t>Email:</w:t>
            </w:r>
            <w:r>
              <w:rPr>
                <w:b/>
                <w:spacing w:val="-8"/>
                <w:sz w:val="20"/>
              </w:rPr>
              <w:t xml:space="preserve"> </w:t>
            </w:r>
            <w:hyperlink r:id="rId27">
              <w:r>
                <w:rPr>
                  <w:spacing w:val="-2"/>
                  <w:sz w:val="20"/>
                  <w:u w:val="single"/>
                </w:rPr>
                <w:t>acap@birmingham.gov.uk</w:t>
              </w:r>
            </w:hyperlink>
          </w:p>
        </w:tc>
      </w:tr>
    </w:tbl>
    <w:p w14:paraId="7148E45C" w14:textId="77777777" w:rsidR="004B64A0" w:rsidRDefault="004B64A0">
      <w:pPr>
        <w:rPr>
          <w:sz w:val="20"/>
        </w:rPr>
        <w:sectPr w:rsidR="004B64A0">
          <w:pgSz w:w="11910" w:h="16840"/>
          <w:pgMar w:top="1560" w:right="220" w:bottom="1040" w:left="180" w:header="0" w:footer="849" w:gutter="0"/>
          <w:cols w:space="720"/>
        </w:sectPr>
      </w:pPr>
    </w:p>
    <w:p w14:paraId="146D9A41" w14:textId="77777777" w:rsidR="004B64A0" w:rsidRDefault="009E010A">
      <w:pPr>
        <w:pStyle w:val="Heading4"/>
        <w:numPr>
          <w:ilvl w:val="0"/>
          <w:numId w:val="12"/>
        </w:numPr>
        <w:tabs>
          <w:tab w:val="left" w:pos="1655"/>
        </w:tabs>
        <w:spacing w:before="85" w:line="243" w:lineRule="exact"/>
        <w:ind w:hanging="361"/>
      </w:pPr>
      <w:r>
        <w:lastRenderedPageBreak/>
        <w:t>PURPOSE</w:t>
      </w:r>
      <w:r>
        <w:rPr>
          <w:spacing w:val="-7"/>
        </w:rPr>
        <w:t xml:space="preserve"> </w:t>
      </w:r>
      <w:r>
        <w:t>AND</w:t>
      </w:r>
      <w:r>
        <w:rPr>
          <w:spacing w:val="-7"/>
        </w:rPr>
        <w:t xml:space="preserve"> </w:t>
      </w:r>
      <w:r>
        <w:rPr>
          <w:spacing w:val="-2"/>
        </w:rPr>
        <w:t>SCOPE</w:t>
      </w:r>
    </w:p>
    <w:p w14:paraId="4BC37AC4" w14:textId="77777777" w:rsidR="004B64A0" w:rsidRDefault="009E010A">
      <w:pPr>
        <w:pStyle w:val="ListParagraph"/>
        <w:numPr>
          <w:ilvl w:val="1"/>
          <w:numId w:val="12"/>
        </w:numPr>
        <w:tabs>
          <w:tab w:val="left" w:pos="1653"/>
          <w:tab w:val="left" w:pos="1655"/>
        </w:tabs>
        <w:spacing w:before="2" w:line="237" w:lineRule="auto"/>
        <w:ind w:right="1498"/>
        <w:rPr>
          <w:sz w:val="20"/>
        </w:rPr>
      </w:pPr>
      <w:r>
        <w:rPr>
          <w:sz w:val="20"/>
        </w:rPr>
        <w:t>The</w:t>
      </w:r>
      <w:r>
        <w:rPr>
          <w:spacing w:val="-4"/>
          <w:sz w:val="20"/>
        </w:rPr>
        <w:t xml:space="preserve"> </w:t>
      </w:r>
      <w:r>
        <w:rPr>
          <w:sz w:val="20"/>
        </w:rPr>
        <w:t>purpose</w:t>
      </w:r>
      <w:r>
        <w:rPr>
          <w:spacing w:val="-2"/>
          <w:sz w:val="20"/>
        </w:rPr>
        <w:t xml:space="preserve"> </w:t>
      </w:r>
      <w:r>
        <w:rPr>
          <w:sz w:val="20"/>
        </w:rPr>
        <w:t>of</w:t>
      </w:r>
      <w:r>
        <w:rPr>
          <w:spacing w:val="-4"/>
          <w:sz w:val="20"/>
        </w:rPr>
        <w:t xml:space="preserve"> </w:t>
      </w:r>
      <w:r>
        <w:rPr>
          <w:sz w:val="20"/>
        </w:rPr>
        <w:t>this</w:t>
      </w:r>
      <w:r>
        <w:rPr>
          <w:spacing w:val="-4"/>
          <w:sz w:val="20"/>
        </w:rPr>
        <w:t xml:space="preserve"> </w:t>
      </w:r>
      <w:r>
        <w:rPr>
          <w:sz w:val="20"/>
        </w:rPr>
        <w:t>policy</w:t>
      </w:r>
      <w:r>
        <w:rPr>
          <w:spacing w:val="-4"/>
          <w:sz w:val="20"/>
        </w:rPr>
        <w:t xml:space="preserve"> </w:t>
      </w:r>
      <w:r>
        <w:rPr>
          <w:sz w:val="20"/>
        </w:rPr>
        <w:t>is</w:t>
      </w:r>
      <w:r>
        <w:rPr>
          <w:spacing w:val="-4"/>
          <w:sz w:val="20"/>
        </w:rPr>
        <w:t xml:space="preserve"> </w:t>
      </w:r>
      <w:r>
        <w:rPr>
          <w:sz w:val="20"/>
        </w:rPr>
        <w:t>to</w:t>
      </w:r>
      <w:r>
        <w:rPr>
          <w:spacing w:val="-1"/>
          <w:sz w:val="20"/>
        </w:rPr>
        <w:t xml:space="preserve"> </w:t>
      </w:r>
      <w:r>
        <w:rPr>
          <w:sz w:val="20"/>
        </w:rPr>
        <w:t>take</w:t>
      </w:r>
      <w:r>
        <w:rPr>
          <w:spacing w:val="-2"/>
          <w:sz w:val="20"/>
        </w:rPr>
        <w:t xml:space="preserve"> </w:t>
      </w:r>
      <w:r>
        <w:rPr>
          <w:sz w:val="20"/>
        </w:rPr>
        <w:t>all reasonable</w:t>
      </w:r>
      <w:r>
        <w:rPr>
          <w:spacing w:val="-4"/>
          <w:sz w:val="20"/>
        </w:rPr>
        <w:t xml:space="preserve"> </w:t>
      </w:r>
      <w:r>
        <w:rPr>
          <w:sz w:val="20"/>
        </w:rPr>
        <w:t>steps</w:t>
      </w:r>
      <w:r>
        <w:rPr>
          <w:spacing w:val="-4"/>
          <w:sz w:val="20"/>
        </w:rPr>
        <w:t xml:space="preserve"> </w:t>
      </w:r>
      <w:r>
        <w:rPr>
          <w:sz w:val="20"/>
        </w:rPr>
        <w:t>to</w:t>
      </w:r>
      <w:r>
        <w:rPr>
          <w:spacing w:val="-4"/>
          <w:sz w:val="20"/>
        </w:rPr>
        <w:t xml:space="preserve"> </w:t>
      </w:r>
      <w:r>
        <w:rPr>
          <w:sz w:val="20"/>
        </w:rPr>
        <w:t>promote</w:t>
      </w:r>
      <w:r>
        <w:rPr>
          <w:spacing w:val="-2"/>
          <w:sz w:val="20"/>
        </w:rPr>
        <w:t xml:space="preserve"> </w:t>
      </w:r>
      <w:r>
        <w:rPr>
          <w:sz w:val="20"/>
        </w:rPr>
        <w:t>and</w:t>
      </w:r>
      <w:r>
        <w:rPr>
          <w:spacing w:val="-2"/>
          <w:sz w:val="20"/>
        </w:rPr>
        <w:t xml:space="preserve"> </w:t>
      </w:r>
      <w:r>
        <w:rPr>
          <w:sz w:val="20"/>
        </w:rPr>
        <w:t>safeguard the welfare of any young person or adult engaged in college activity.</w:t>
      </w:r>
    </w:p>
    <w:p w14:paraId="2549922A" w14:textId="77777777" w:rsidR="004B64A0" w:rsidRDefault="009E010A">
      <w:pPr>
        <w:pStyle w:val="ListParagraph"/>
        <w:numPr>
          <w:ilvl w:val="1"/>
          <w:numId w:val="12"/>
        </w:numPr>
        <w:tabs>
          <w:tab w:val="left" w:pos="1653"/>
          <w:tab w:val="left" w:pos="1655"/>
        </w:tabs>
        <w:spacing w:before="4" w:line="237" w:lineRule="auto"/>
        <w:ind w:right="1381"/>
        <w:rPr>
          <w:sz w:val="20"/>
        </w:rPr>
      </w:pPr>
      <w:r>
        <w:rPr>
          <w:sz w:val="20"/>
        </w:rPr>
        <w:t>This policy provides a framework that informs procedures related to the College’s statutory</w:t>
      </w:r>
      <w:r>
        <w:rPr>
          <w:spacing w:val="-2"/>
          <w:sz w:val="20"/>
        </w:rPr>
        <w:t xml:space="preserve"> </w:t>
      </w:r>
      <w:r>
        <w:rPr>
          <w:sz w:val="20"/>
        </w:rPr>
        <w:t>obligations</w:t>
      </w:r>
      <w:r>
        <w:rPr>
          <w:spacing w:val="-5"/>
          <w:sz w:val="20"/>
        </w:rPr>
        <w:t xml:space="preserve"> </w:t>
      </w:r>
      <w:r>
        <w:rPr>
          <w:sz w:val="20"/>
        </w:rPr>
        <w:t>to</w:t>
      </w:r>
      <w:r>
        <w:rPr>
          <w:spacing w:val="-5"/>
          <w:sz w:val="20"/>
        </w:rPr>
        <w:t xml:space="preserve"> </w:t>
      </w:r>
      <w:r>
        <w:rPr>
          <w:sz w:val="20"/>
        </w:rPr>
        <w:t>protect</w:t>
      </w:r>
      <w:r>
        <w:rPr>
          <w:spacing w:val="-2"/>
          <w:sz w:val="20"/>
        </w:rPr>
        <w:t xml:space="preserve"> </w:t>
      </w:r>
      <w:r>
        <w:rPr>
          <w:sz w:val="20"/>
        </w:rPr>
        <w:t>children</w:t>
      </w:r>
      <w:r>
        <w:rPr>
          <w:spacing w:val="-3"/>
          <w:sz w:val="20"/>
        </w:rPr>
        <w:t xml:space="preserve"> </w:t>
      </w:r>
      <w:r>
        <w:rPr>
          <w:sz w:val="20"/>
        </w:rPr>
        <w:t>and</w:t>
      </w:r>
      <w:r>
        <w:rPr>
          <w:spacing w:val="-3"/>
          <w:sz w:val="20"/>
        </w:rPr>
        <w:t xml:space="preserve"> </w:t>
      </w:r>
      <w:r>
        <w:rPr>
          <w:sz w:val="20"/>
        </w:rPr>
        <w:t>adults at</w:t>
      </w:r>
      <w:r>
        <w:rPr>
          <w:spacing w:val="-3"/>
          <w:sz w:val="20"/>
        </w:rPr>
        <w:t xml:space="preserve"> </w:t>
      </w:r>
      <w:r>
        <w:rPr>
          <w:sz w:val="20"/>
        </w:rPr>
        <w:t>risk</w:t>
      </w:r>
      <w:r>
        <w:rPr>
          <w:spacing w:val="-5"/>
          <w:sz w:val="20"/>
        </w:rPr>
        <w:t xml:space="preserve"> </w:t>
      </w:r>
      <w:r>
        <w:rPr>
          <w:sz w:val="20"/>
        </w:rPr>
        <w:t>who</w:t>
      </w:r>
      <w:r>
        <w:rPr>
          <w:spacing w:val="-2"/>
          <w:sz w:val="20"/>
        </w:rPr>
        <w:t xml:space="preserve"> </w:t>
      </w:r>
      <w:r>
        <w:rPr>
          <w:sz w:val="20"/>
        </w:rPr>
        <w:t>are</w:t>
      </w:r>
      <w:r>
        <w:rPr>
          <w:spacing w:val="-3"/>
          <w:sz w:val="20"/>
        </w:rPr>
        <w:t xml:space="preserve"> </w:t>
      </w:r>
      <w:r>
        <w:rPr>
          <w:sz w:val="20"/>
        </w:rPr>
        <w:t>suffering,</w:t>
      </w:r>
      <w:r>
        <w:rPr>
          <w:spacing w:val="-5"/>
          <w:sz w:val="20"/>
        </w:rPr>
        <w:t xml:space="preserve"> </w:t>
      </w:r>
      <w:r>
        <w:rPr>
          <w:sz w:val="20"/>
        </w:rPr>
        <w:t>or</w:t>
      </w:r>
      <w:r>
        <w:rPr>
          <w:spacing w:val="-5"/>
          <w:sz w:val="20"/>
        </w:rPr>
        <w:t xml:space="preserve"> </w:t>
      </w:r>
      <w:r>
        <w:rPr>
          <w:sz w:val="20"/>
        </w:rPr>
        <w:t>who are at risk of suffering abuse.</w:t>
      </w:r>
    </w:p>
    <w:p w14:paraId="12790A63" w14:textId="77777777" w:rsidR="004B64A0" w:rsidRDefault="009E010A">
      <w:pPr>
        <w:pStyle w:val="ListParagraph"/>
        <w:numPr>
          <w:ilvl w:val="1"/>
          <w:numId w:val="12"/>
        </w:numPr>
        <w:tabs>
          <w:tab w:val="left" w:pos="1653"/>
          <w:tab w:val="left" w:pos="1655"/>
        </w:tabs>
        <w:spacing w:before="4"/>
        <w:ind w:hanging="361"/>
        <w:rPr>
          <w:sz w:val="20"/>
        </w:rPr>
      </w:pPr>
      <w:r>
        <w:rPr>
          <w:sz w:val="20"/>
        </w:rPr>
        <w:t>This</w:t>
      </w:r>
      <w:r>
        <w:rPr>
          <w:spacing w:val="-7"/>
          <w:sz w:val="20"/>
        </w:rPr>
        <w:t xml:space="preserve"> </w:t>
      </w:r>
      <w:r>
        <w:rPr>
          <w:sz w:val="20"/>
        </w:rPr>
        <w:t>policy</w:t>
      </w:r>
      <w:r>
        <w:rPr>
          <w:spacing w:val="-7"/>
          <w:sz w:val="20"/>
        </w:rPr>
        <w:t xml:space="preserve"> </w:t>
      </w:r>
      <w:r>
        <w:rPr>
          <w:sz w:val="20"/>
        </w:rPr>
        <w:t>applies</w:t>
      </w:r>
      <w:r>
        <w:rPr>
          <w:spacing w:val="-6"/>
          <w:sz w:val="20"/>
        </w:rPr>
        <w:t xml:space="preserve"> </w:t>
      </w:r>
      <w:r>
        <w:rPr>
          <w:sz w:val="20"/>
        </w:rPr>
        <w:t>to</w:t>
      </w:r>
      <w:r>
        <w:rPr>
          <w:spacing w:val="-7"/>
          <w:sz w:val="20"/>
        </w:rPr>
        <w:t xml:space="preserve"> </w:t>
      </w:r>
      <w:r>
        <w:rPr>
          <w:sz w:val="20"/>
        </w:rPr>
        <w:t>all</w:t>
      </w:r>
      <w:r>
        <w:rPr>
          <w:spacing w:val="-5"/>
          <w:sz w:val="20"/>
        </w:rPr>
        <w:t xml:space="preserve"> </w:t>
      </w:r>
      <w:r>
        <w:rPr>
          <w:sz w:val="20"/>
        </w:rPr>
        <w:t>students,</w:t>
      </w:r>
      <w:r>
        <w:rPr>
          <w:spacing w:val="-5"/>
          <w:sz w:val="20"/>
        </w:rPr>
        <w:t xml:space="preserve"> </w:t>
      </w:r>
      <w:r>
        <w:rPr>
          <w:sz w:val="20"/>
        </w:rPr>
        <w:t>staff,</w:t>
      </w:r>
      <w:r>
        <w:rPr>
          <w:spacing w:val="-2"/>
          <w:sz w:val="20"/>
        </w:rPr>
        <w:t xml:space="preserve"> </w:t>
      </w:r>
      <w:r>
        <w:rPr>
          <w:sz w:val="20"/>
        </w:rPr>
        <w:t>governors</w:t>
      </w:r>
      <w:r>
        <w:rPr>
          <w:spacing w:val="-6"/>
          <w:sz w:val="20"/>
        </w:rPr>
        <w:t xml:space="preserve"> </w:t>
      </w:r>
      <w:r>
        <w:rPr>
          <w:sz w:val="20"/>
        </w:rPr>
        <w:t>and</w:t>
      </w:r>
      <w:r>
        <w:rPr>
          <w:spacing w:val="-4"/>
          <w:sz w:val="20"/>
        </w:rPr>
        <w:t xml:space="preserve"> </w:t>
      </w:r>
      <w:r>
        <w:rPr>
          <w:spacing w:val="-2"/>
          <w:sz w:val="20"/>
        </w:rPr>
        <w:t>visitors</w:t>
      </w:r>
    </w:p>
    <w:p w14:paraId="48902320" w14:textId="77777777" w:rsidR="004B64A0" w:rsidRDefault="004B64A0">
      <w:pPr>
        <w:pStyle w:val="BodyText"/>
        <w:spacing w:before="8"/>
        <w:rPr>
          <w:sz w:val="19"/>
        </w:rPr>
      </w:pPr>
    </w:p>
    <w:p w14:paraId="5CA04E14" w14:textId="77777777" w:rsidR="004B64A0" w:rsidRDefault="009E010A">
      <w:pPr>
        <w:pStyle w:val="Heading4"/>
        <w:numPr>
          <w:ilvl w:val="0"/>
          <w:numId w:val="12"/>
        </w:numPr>
        <w:tabs>
          <w:tab w:val="left" w:pos="1655"/>
        </w:tabs>
        <w:spacing w:line="243" w:lineRule="exact"/>
        <w:ind w:hanging="361"/>
      </w:pPr>
      <w:r>
        <w:t>AIMS</w:t>
      </w:r>
      <w:r>
        <w:rPr>
          <w:spacing w:val="-5"/>
        </w:rPr>
        <w:t xml:space="preserve"> </w:t>
      </w:r>
      <w:r>
        <w:t>OF</w:t>
      </w:r>
      <w:r>
        <w:rPr>
          <w:spacing w:val="-7"/>
        </w:rPr>
        <w:t xml:space="preserve"> </w:t>
      </w:r>
      <w:r>
        <w:t>THE</w:t>
      </w:r>
      <w:r>
        <w:rPr>
          <w:spacing w:val="-5"/>
        </w:rPr>
        <w:t xml:space="preserve"> </w:t>
      </w:r>
      <w:r>
        <w:rPr>
          <w:spacing w:val="-2"/>
        </w:rPr>
        <w:t>POLICY</w:t>
      </w:r>
    </w:p>
    <w:p w14:paraId="0CE02BBC" w14:textId="77777777" w:rsidR="004B64A0" w:rsidRDefault="009E010A">
      <w:pPr>
        <w:pStyle w:val="ListParagraph"/>
        <w:numPr>
          <w:ilvl w:val="1"/>
          <w:numId w:val="12"/>
        </w:numPr>
        <w:tabs>
          <w:tab w:val="left" w:pos="1653"/>
          <w:tab w:val="left" w:pos="1655"/>
        </w:tabs>
        <w:ind w:right="1500"/>
        <w:rPr>
          <w:sz w:val="20"/>
        </w:rPr>
      </w:pPr>
      <w:r>
        <w:rPr>
          <w:sz w:val="20"/>
        </w:rPr>
        <w:t>To</w:t>
      </w:r>
      <w:r>
        <w:rPr>
          <w:spacing w:val="-5"/>
          <w:sz w:val="20"/>
        </w:rPr>
        <w:t xml:space="preserve"> </w:t>
      </w:r>
      <w:r>
        <w:rPr>
          <w:sz w:val="20"/>
        </w:rPr>
        <w:t>promote</w:t>
      </w:r>
      <w:r>
        <w:rPr>
          <w:spacing w:val="-4"/>
          <w:sz w:val="20"/>
        </w:rPr>
        <w:t xml:space="preserve"> </w:t>
      </w:r>
      <w:r>
        <w:rPr>
          <w:sz w:val="20"/>
        </w:rPr>
        <w:t>and</w:t>
      </w:r>
      <w:r>
        <w:rPr>
          <w:spacing w:val="-4"/>
          <w:sz w:val="20"/>
        </w:rPr>
        <w:t xml:space="preserve"> </w:t>
      </w:r>
      <w:r>
        <w:rPr>
          <w:sz w:val="20"/>
        </w:rPr>
        <w:t>safeguard</w:t>
      </w:r>
      <w:r>
        <w:rPr>
          <w:spacing w:val="-4"/>
          <w:sz w:val="20"/>
        </w:rPr>
        <w:t xml:space="preserve"> </w:t>
      </w:r>
      <w:r>
        <w:rPr>
          <w:sz w:val="20"/>
        </w:rPr>
        <w:t>the</w:t>
      </w:r>
      <w:r>
        <w:rPr>
          <w:spacing w:val="-4"/>
          <w:sz w:val="20"/>
        </w:rPr>
        <w:t xml:space="preserve"> </w:t>
      </w:r>
      <w:r>
        <w:rPr>
          <w:sz w:val="20"/>
        </w:rPr>
        <w:t>welfare</w:t>
      </w:r>
      <w:r>
        <w:rPr>
          <w:spacing w:val="-4"/>
          <w:sz w:val="20"/>
        </w:rPr>
        <w:t xml:space="preserve"> </w:t>
      </w:r>
      <w:r>
        <w:rPr>
          <w:sz w:val="20"/>
        </w:rPr>
        <w:t>of</w:t>
      </w:r>
      <w:r>
        <w:rPr>
          <w:spacing w:val="-3"/>
          <w:sz w:val="20"/>
        </w:rPr>
        <w:t xml:space="preserve"> </w:t>
      </w:r>
      <w:r>
        <w:rPr>
          <w:sz w:val="20"/>
        </w:rPr>
        <w:t>students</w:t>
      </w:r>
      <w:r>
        <w:rPr>
          <w:spacing w:val="-5"/>
          <w:sz w:val="20"/>
        </w:rPr>
        <w:t xml:space="preserve"> </w:t>
      </w:r>
      <w:r>
        <w:rPr>
          <w:sz w:val="20"/>
        </w:rPr>
        <w:t>studying</w:t>
      </w:r>
      <w:r>
        <w:rPr>
          <w:spacing w:val="-4"/>
          <w:sz w:val="20"/>
        </w:rPr>
        <w:t xml:space="preserve"> </w:t>
      </w:r>
      <w:r>
        <w:rPr>
          <w:sz w:val="20"/>
        </w:rPr>
        <w:t>at</w:t>
      </w:r>
      <w:r>
        <w:rPr>
          <w:spacing w:val="-4"/>
          <w:sz w:val="20"/>
        </w:rPr>
        <w:t xml:space="preserve"> </w:t>
      </w:r>
      <w:r>
        <w:rPr>
          <w:sz w:val="20"/>
        </w:rPr>
        <w:t>Joseph</w:t>
      </w:r>
      <w:r>
        <w:rPr>
          <w:spacing w:val="-2"/>
          <w:sz w:val="20"/>
        </w:rPr>
        <w:t xml:space="preserve"> </w:t>
      </w:r>
      <w:r>
        <w:rPr>
          <w:sz w:val="20"/>
        </w:rPr>
        <w:t xml:space="preserve">Chamberlain </w:t>
      </w:r>
      <w:r>
        <w:rPr>
          <w:spacing w:val="-2"/>
          <w:sz w:val="20"/>
        </w:rPr>
        <w:t>College.</w:t>
      </w:r>
    </w:p>
    <w:p w14:paraId="0EFA964E" w14:textId="77777777" w:rsidR="004B64A0" w:rsidRDefault="009E010A">
      <w:pPr>
        <w:pStyle w:val="ListParagraph"/>
        <w:numPr>
          <w:ilvl w:val="1"/>
          <w:numId w:val="12"/>
        </w:numPr>
        <w:tabs>
          <w:tab w:val="left" w:pos="1653"/>
          <w:tab w:val="left" w:pos="1655"/>
        </w:tabs>
        <w:ind w:right="1903"/>
        <w:rPr>
          <w:sz w:val="20"/>
        </w:rPr>
      </w:pPr>
      <w:r>
        <w:rPr>
          <w:sz w:val="20"/>
        </w:rPr>
        <w:t>To</w:t>
      </w:r>
      <w:r>
        <w:rPr>
          <w:spacing w:val="-5"/>
          <w:sz w:val="20"/>
        </w:rPr>
        <w:t xml:space="preserve"> </w:t>
      </w:r>
      <w:r>
        <w:rPr>
          <w:sz w:val="20"/>
        </w:rPr>
        <w:t>provide</w:t>
      </w:r>
      <w:r>
        <w:rPr>
          <w:spacing w:val="-5"/>
          <w:sz w:val="20"/>
        </w:rPr>
        <w:t xml:space="preserve"> </w:t>
      </w:r>
      <w:r>
        <w:rPr>
          <w:sz w:val="20"/>
        </w:rPr>
        <w:t>staff</w:t>
      </w:r>
      <w:r>
        <w:rPr>
          <w:spacing w:val="-2"/>
          <w:sz w:val="20"/>
        </w:rPr>
        <w:t xml:space="preserve"> </w:t>
      </w:r>
      <w:r>
        <w:rPr>
          <w:sz w:val="20"/>
        </w:rPr>
        <w:t>and</w:t>
      </w:r>
      <w:r>
        <w:rPr>
          <w:spacing w:val="-3"/>
          <w:sz w:val="20"/>
        </w:rPr>
        <w:t xml:space="preserve"> </w:t>
      </w:r>
      <w:r>
        <w:rPr>
          <w:sz w:val="20"/>
        </w:rPr>
        <w:t>students</w:t>
      </w:r>
      <w:r>
        <w:rPr>
          <w:spacing w:val="-5"/>
          <w:sz w:val="20"/>
        </w:rPr>
        <w:t xml:space="preserve"> </w:t>
      </w:r>
      <w:r>
        <w:rPr>
          <w:sz w:val="20"/>
        </w:rPr>
        <w:t>with</w:t>
      </w:r>
      <w:r>
        <w:rPr>
          <w:spacing w:val="-3"/>
          <w:sz w:val="20"/>
        </w:rPr>
        <w:t xml:space="preserve"> </w:t>
      </w:r>
      <w:r>
        <w:rPr>
          <w:sz w:val="20"/>
        </w:rPr>
        <w:t>information</w:t>
      </w:r>
      <w:r>
        <w:rPr>
          <w:spacing w:val="-3"/>
          <w:sz w:val="20"/>
        </w:rPr>
        <w:t xml:space="preserve"> </w:t>
      </w:r>
      <w:r>
        <w:rPr>
          <w:sz w:val="20"/>
        </w:rPr>
        <w:t>on</w:t>
      </w:r>
      <w:r>
        <w:rPr>
          <w:spacing w:val="-3"/>
          <w:sz w:val="20"/>
        </w:rPr>
        <w:t xml:space="preserve"> </w:t>
      </w:r>
      <w:r>
        <w:rPr>
          <w:sz w:val="20"/>
        </w:rPr>
        <w:t>how</w:t>
      </w:r>
      <w:r>
        <w:rPr>
          <w:spacing w:val="-4"/>
          <w:sz w:val="20"/>
        </w:rPr>
        <w:t xml:space="preserve"> </w:t>
      </w:r>
      <w:r>
        <w:rPr>
          <w:sz w:val="20"/>
        </w:rPr>
        <w:t>to</w:t>
      </w:r>
      <w:r>
        <w:rPr>
          <w:spacing w:val="-3"/>
          <w:sz w:val="20"/>
        </w:rPr>
        <w:t xml:space="preserve"> </w:t>
      </w:r>
      <w:r>
        <w:rPr>
          <w:sz w:val="20"/>
        </w:rPr>
        <w:t>contact</w:t>
      </w:r>
      <w:r>
        <w:rPr>
          <w:spacing w:val="-4"/>
          <w:sz w:val="20"/>
        </w:rPr>
        <w:t xml:space="preserve"> </w:t>
      </w:r>
      <w:r>
        <w:rPr>
          <w:sz w:val="20"/>
        </w:rPr>
        <w:t>appropriately qualified and experienced members of staff, who are able to deal with all safeguarding concerns in a timely manner.</w:t>
      </w:r>
    </w:p>
    <w:p w14:paraId="3E64DAFE" w14:textId="77777777" w:rsidR="004B64A0" w:rsidRDefault="009E010A">
      <w:pPr>
        <w:pStyle w:val="ListParagraph"/>
        <w:numPr>
          <w:ilvl w:val="1"/>
          <w:numId w:val="12"/>
        </w:numPr>
        <w:tabs>
          <w:tab w:val="left" w:pos="1653"/>
          <w:tab w:val="left" w:pos="1655"/>
        </w:tabs>
        <w:spacing w:line="237" w:lineRule="auto"/>
        <w:ind w:right="1748"/>
        <w:rPr>
          <w:sz w:val="20"/>
        </w:rPr>
      </w:pPr>
      <w:r>
        <w:rPr>
          <w:sz w:val="20"/>
        </w:rPr>
        <w:t>To</w:t>
      </w:r>
      <w:r>
        <w:rPr>
          <w:spacing w:val="-2"/>
          <w:sz w:val="20"/>
        </w:rPr>
        <w:t xml:space="preserve"> </w:t>
      </w:r>
      <w:r>
        <w:rPr>
          <w:sz w:val="20"/>
        </w:rPr>
        <w:t>enable</w:t>
      </w:r>
      <w:r>
        <w:rPr>
          <w:spacing w:val="-4"/>
          <w:sz w:val="20"/>
        </w:rPr>
        <w:t xml:space="preserve"> </w:t>
      </w:r>
      <w:r>
        <w:rPr>
          <w:sz w:val="20"/>
        </w:rPr>
        <w:t>staff</w:t>
      </w:r>
      <w:r>
        <w:rPr>
          <w:spacing w:val="-1"/>
          <w:sz w:val="20"/>
        </w:rPr>
        <w:t xml:space="preserve"> </w:t>
      </w:r>
      <w:r>
        <w:rPr>
          <w:sz w:val="20"/>
        </w:rPr>
        <w:t>to</w:t>
      </w:r>
      <w:r>
        <w:rPr>
          <w:spacing w:val="-3"/>
          <w:sz w:val="20"/>
        </w:rPr>
        <w:t xml:space="preserve"> </w:t>
      </w:r>
      <w:r>
        <w:rPr>
          <w:sz w:val="20"/>
        </w:rPr>
        <w:t>take</w:t>
      </w:r>
      <w:r>
        <w:rPr>
          <w:spacing w:val="-2"/>
          <w:sz w:val="20"/>
        </w:rPr>
        <w:t xml:space="preserve"> </w:t>
      </w:r>
      <w:r>
        <w:rPr>
          <w:sz w:val="20"/>
        </w:rPr>
        <w:t>appropriate</w:t>
      </w:r>
      <w:r>
        <w:rPr>
          <w:spacing w:val="-4"/>
          <w:sz w:val="20"/>
        </w:rPr>
        <w:t xml:space="preserve"> </w:t>
      </w:r>
      <w:r>
        <w:rPr>
          <w:sz w:val="20"/>
        </w:rPr>
        <w:t>action</w:t>
      </w:r>
      <w:r>
        <w:rPr>
          <w:spacing w:val="-2"/>
          <w:sz w:val="20"/>
        </w:rPr>
        <w:t xml:space="preserve"> </w:t>
      </w:r>
      <w:r>
        <w:rPr>
          <w:sz w:val="20"/>
        </w:rPr>
        <w:t>if</w:t>
      </w:r>
      <w:r>
        <w:rPr>
          <w:spacing w:val="-4"/>
          <w:sz w:val="20"/>
        </w:rPr>
        <w:t xml:space="preserve"> </w:t>
      </w:r>
      <w:r>
        <w:rPr>
          <w:sz w:val="20"/>
        </w:rPr>
        <w:t>there</w:t>
      </w:r>
      <w:r>
        <w:rPr>
          <w:spacing w:val="-2"/>
          <w:sz w:val="20"/>
        </w:rPr>
        <w:t xml:space="preserve"> </w:t>
      </w:r>
      <w:r>
        <w:rPr>
          <w:sz w:val="20"/>
        </w:rPr>
        <w:t>is</w:t>
      </w:r>
      <w:r>
        <w:rPr>
          <w:spacing w:val="-4"/>
          <w:sz w:val="20"/>
        </w:rPr>
        <w:t xml:space="preserve"> </w:t>
      </w:r>
      <w:r>
        <w:rPr>
          <w:sz w:val="20"/>
        </w:rPr>
        <w:t>a</w:t>
      </w:r>
      <w:r>
        <w:rPr>
          <w:spacing w:val="-3"/>
          <w:sz w:val="20"/>
        </w:rPr>
        <w:t xml:space="preserve"> </w:t>
      </w:r>
      <w:r>
        <w:rPr>
          <w:sz w:val="20"/>
        </w:rPr>
        <w:t>cause</w:t>
      </w:r>
      <w:r>
        <w:rPr>
          <w:spacing w:val="-4"/>
          <w:sz w:val="20"/>
        </w:rPr>
        <w:t xml:space="preserve"> </w:t>
      </w:r>
      <w:r>
        <w:rPr>
          <w:sz w:val="20"/>
        </w:rPr>
        <w:t>for</w:t>
      </w:r>
      <w:r>
        <w:rPr>
          <w:spacing w:val="-1"/>
          <w:sz w:val="20"/>
        </w:rPr>
        <w:t xml:space="preserve"> </w:t>
      </w:r>
      <w:r>
        <w:rPr>
          <w:sz w:val="20"/>
        </w:rPr>
        <w:t>concern, and</w:t>
      </w:r>
      <w:r>
        <w:rPr>
          <w:spacing w:val="-2"/>
          <w:sz w:val="20"/>
        </w:rPr>
        <w:t xml:space="preserve"> </w:t>
      </w:r>
      <w:r>
        <w:rPr>
          <w:sz w:val="20"/>
        </w:rPr>
        <w:t>for Joseph Chamberlain College to play a full and active part in the multi-agency response to children’s and adults at risk’ protection concerns.</w:t>
      </w:r>
    </w:p>
    <w:p w14:paraId="3E322601" w14:textId="77777777" w:rsidR="004B64A0" w:rsidRDefault="009E010A">
      <w:pPr>
        <w:pStyle w:val="ListParagraph"/>
        <w:numPr>
          <w:ilvl w:val="1"/>
          <w:numId w:val="12"/>
        </w:numPr>
        <w:tabs>
          <w:tab w:val="left" w:pos="1653"/>
          <w:tab w:val="left" w:pos="1655"/>
        </w:tabs>
        <w:spacing w:before="5" w:line="237" w:lineRule="auto"/>
        <w:ind w:right="1537"/>
        <w:rPr>
          <w:sz w:val="20"/>
        </w:rPr>
      </w:pPr>
      <w:r>
        <w:rPr>
          <w:sz w:val="20"/>
        </w:rPr>
        <w:t>To</w:t>
      </w:r>
      <w:r>
        <w:rPr>
          <w:spacing w:val="-3"/>
          <w:sz w:val="20"/>
        </w:rPr>
        <w:t xml:space="preserve"> </w:t>
      </w:r>
      <w:r>
        <w:rPr>
          <w:sz w:val="20"/>
        </w:rPr>
        <w:t>ensure</w:t>
      </w:r>
      <w:r>
        <w:rPr>
          <w:spacing w:val="-5"/>
          <w:sz w:val="20"/>
        </w:rPr>
        <w:t xml:space="preserve"> </w:t>
      </w:r>
      <w:r>
        <w:rPr>
          <w:sz w:val="20"/>
        </w:rPr>
        <w:t>that</w:t>
      </w:r>
      <w:r>
        <w:rPr>
          <w:spacing w:val="-3"/>
          <w:sz w:val="20"/>
        </w:rPr>
        <w:t xml:space="preserve"> </w:t>
      </w:r>
      <w:r>
        <w:rPr>
          <w:sz w:val="20"/>
        </w:rPr>
        <w:t>all</w:t>
      </w:r>
      <w:r>
        <w:rPr>
          <w:spacing w:val="-1"/>
          <w:sz w:val="20"/>
        </w:rPr>
        <w:t xml:space="preserve"> </w:t>
      </w:r>
      <w:r>
        <w:rPr>
          <w:sz w:val="20"/>
        </w:rPr>
        <w:t>students</w:t>
      </w:r>
      <w:r>
        <w:rPr>
          <w:spacing w:val="-5"/>
          <w:sz w:val="20"/>
        </w:rPr>
        <w:t xml:space="preserve"> </w:t>
      </w:r>
      <w:r>
        <w:rPr>
          <w:sz w:val="20"/>
        </w:rPr>
        <w:t>have</w:t>
      </w:r>
      <w:r>
        <w:rPr>
          <w:spacing w:val="-5"/>
          <w:sz w:val="20"/>
        </w:rPr>
        <w:t xml:space="preserve"> </w:t>
      </w:r>
      <w:r>
        <w:rPr>
          <w:sz w:val="20"/>
        </w:rPr>
        <w:t>a</w:t>
      </w:r>
      <w:r>
        <w:rPr>
          <w:spacing w:val="-2"/>
          <w:sz w:val="20"/>
        </w:rPr>
        <w:t xml:space="preserve"> </w:t>
      </w:r>
      <w:r>
        <w:rPr>
          <w:sz w:val="20"/>
        </w:rPr>
        <w:t>safe</w:t>
      </w:r>
      <w:r>
        <w:rPr>
          <w:spacing w:val="-5"/>
          <w:sz w:val="20"/>
        </w:rPr>
        <w:t xml:space="preserve"> </w:t>
      </w:r>
      <w:r>
        <w:rPr>
          <w:sz w:val="20"/>
        </w:rPr>
        <w:t>and</w:t>
      </w:r>
      <w:r>
        <w:rPr>
          <w:spacing w:val="-2"/>
          <w:sz w:val="20"/>
        </w:rPr>
        <w:t xml:space="preserve"> </w:t>
      </w:r>
      <w:r>
        <w:rPr>
          <w:sz w:val="20"/>
        </w:rPr>
        <w:t>stimulating</w:t>
      </w:r>
      <w:r>
        <w:rPr>
          <w:spacing w:val="-3"/>
          <w:sz w:val="20"/>
        </w:rPr>
        <w:t xml:space="preserve"> </w:t>
      </w:r>
      <w:r>
        <w:rPr>
          <w:sz w:val="20"/>
        </w:rPr>
        <w:t>environment</w:t>
      </w:r>
      <w:r>
        <w:rPr>
          <w:spacing w:val="-3"/>
          <w:sz w:val="20"/>
        </w:rPr>
        <w:t xml:space="preserve"> </w:t>
      </w:r>
      <w:r>
        <w:rPr>
          <w:sz w:val="20"/>
        </w:rPr>
        <w:t>in</w:t>
      </w:r>
      <w:r>
        <w:rPr>
          <w:spacing w:val="-2"/>
          <w:sz w:val="20"/>
        </w:rPr>
        <w:t xml:space="preserve"> </w:t>
      </w:r>
      <w:r>
        <w:rPr>
          <w:sz w:val="20"/>
        </w:rPr>
        <w:t>which</w:t>
      </w:r>
      <w:r>
        <w:rPr>
          <w:spacing w:val="-4"/>
          <w:sz w:val="20"/>
        </w:rPr>
        <w:t xml:space="preserve"> </w:t>
      </w:r>
      <w:r>
        <w:rPr>
          <w:sz w:val="20"/>
        </w:rPr>
        <w:t>they can fulfil their potential.</w:t>
      </w:r>
    </w:p>
    <w:p w14:paraId="24E8C523" w14:textId="77777777" w:rsidR="004B64A0" w:rsidRDefault="004B64A0">
      <w:pPr>
        <w:pStyle w:val="BodyText"/>
        <w:spacing w:before="11"/>
        <w:rPr>
          <w:sz w:val="19"/>
        </w:rPr>
      </w:pPr>
    </w:p>
    <w:p w14:paraId="10DFA237" w14:textId="77777777" w:rsidR="004B64A0" w:rsidRDefault="009E010A">
      <w:pPr>
        <w:pStyle w:val="Heading4"/>
        <w:numPr>
          <w:ilvl w:val="0"/>
          <w:numId w:val="12"/>
        </w:numPr>
        <w:tabs>
          <w:tab w:val="left" w:pos="1575"/>
        </w:tabs>
        <w:spacing w:before="0"/>
        <w:ind w:left="1574" w:hanging="281"/>
      </w:pPr>
      <w:r>
        <w:t>MONITORING</w:t>
      </w:r>
      <w:r>
        <w:rPr>
          <w:spacing w:val="-11"/>
        </w:rPr>
        <w:t xml:space="preserve"> </w:t>
      </w:r>
      <w:r>
        <w:t>AND</w:t>
      </w:r>
      <w:r>
        <w:rPr>
          <w:spacing w:val="-8"/>
        </w:rPr>
        <w:t xml:space="preserve"> </w:t>
      </w:r>
      <w:r>
        <w:rPr>
          <w:spacing w:val="-2"/>
        </w:rPr>
        <w:t>EVALUATION</w:t>
      </w:r>
    </w:p>
    <w:p w14:paraId="6E5ECAEE" w14:textId="77777777" w:rsidR="004B64A0" w:rsidRDefault="009E010A">
      <w:pPr>
        <w:pStyle w:val="BodyText"/>
        <w:spacing w:before="2" w:line="243" w:lineRule="exact"/>
        <w:ind w:left="1294"/>
      </w:pPr>
      <w:r>
        <w:t>To</w:t>
      </w:r>
      <w:r>
        <w:rPr>
          <w:spacing w:val="-7"/>
        </w:rPr>
        <w:t xml:space="preserve"> </w:t>
      </w:r>
      <w:r>
        <w:t>monitor</w:t>
      </w:r>
      <w:r>
        <w:rPr>
          <w:spacing w:val="-7"/>
        </w:rPr>
        <w:t xml:space="preserve"> </w:t>
      </w:r>
      <w:r>
        <w:t>and</w:t>
      </w:r>
      <w:r>
        <w:rPr>
          <w:spacing w:val="-5"/>
        </w:rPr>
        <w:t xml:space="preserve"> </w:t>
      </w:r>
      <w:r>
        <w:t>evaluate</w:t>
      </w:r>
      <w:r>
        <w:rPr>
          <w:spacing w:val="-7"/>
        </w:rPr>
        <w:t xml:space="preserve"> </w:t>
      </w:r>
      <w:r>
        <w:t>the</w:t>
      </w:r>
      <w:r>
        <w:rPr>
          <w:spacing w:val="-5"/>
        </w:rPr>
        <w:t xml:space="preserve"> </w:t>
      </w:r>
      <w:r>
        <w:t>effectiveness</w:t>
      </w:r>
      <w:r>
        <w:rPr>
          <w:spacing w:val="-4"/>
        </w:rPr>
        <w:t xml:space="preserve"> </w:t>
      </w:r>
      <w:r>
        <w:t>of</w:t>
      </w:r>
      <w:r>
        <w:rPr>
          <w:spacing w:val="-6"/>
        </w:rPr>
        <w:t xml:space="preserve"> </w:t>
      </w:r>
      <w:r>
        <w:t>this</w:t>
      </w:r>
      <w:r>
        <w:rPr>
          <w:spacing w:val="-7"/>
        </w:rPr>
        <w:t xml:space="preserve"> </w:t>
      </w:r>
      <w:r>
        <w:t>policy</w:t>
      </w:r>
      <w:r>
        <w:rPr>
          <w:spacing w:val="-7"/>
        </w:rPr>
        <w:t xml:space="preserve"> </w:t>
      </w:r>
      <w:r>
        <w:t>the</w:t>
      </w:r>
      <w:r>
        <w:rPr>
          <w:spacing w:val="-7"/>
        </w:rPr>
        <w:t xml:space="preserve"> </w:t>
      </w:r>
      <w:r>
        <w:t>College</w:t>
      </w:r>
      <w:r>
        <w:rPr>
          <w:spacing w:val="-6"/>
        </w:rPr>
        <w:t xml:space="preserve"> </w:t>
      </w:r>
      <w:r>
        <w:rPr>
          <w:spacing w:val="-2"/>
        </w:rPr>
        <w:t>will;</w:t>
      </w:r>
    </w:p>
    <w:p w14:paraId="459BFA15" w14:textId="77777777" w:rsidR="004B64A0" w:rsidRDefault="009E010A">
      <w:pPr>
        <w:pStyle w:val="ListParagraph"/>
        <w:numPr>
          <w:ilvl w:val="1"/>
          <w:numId w:val="12"/>
        </w:numPr>
        <w:tabs>
          <w:tab w:val="left" w:pos="1653"/>
          <w:tab w:val="left" w:pos="1655"/>
        </w:tabs>
        <w:ind w:right="1310"/>
        <w:rPr>
          <w:sz w:val="20"/>
        </w:rPr>
      </w:pPr>
      <w:r>
        <w:rPr>
          <w:sz w:val="20"/>
        </w:rPr>
        <w:t>Appoint</w:t>
      </w:r>
      <w:r>
        <w:rPr>
          <w:spacing w:val="-3"/>
          <w:sz w:val="20"/>
        </w:rPr>
        <w:t xml:space="preserve"> </w:t>
      </w:r>
      <w:r>
        <w:rPr>
          <w:sz w:val="20"/>
        </w:rPr>
        <w:t>a</w:t>
      </w:r>
      <w:r>
        <w:rPr>
          <w:spacing w:val="-4"/>
          <w:sz w:val="20"/>
        </w:rPr>
        <w:t xml:space="preserve"> </w:t>
      </w:r>
      <w:r>
        <w:rPr>
          <w:sz w:val="20"/>
        </w:rPr>
        <w:t>Senior</w:t>
      </w:r>
      <w:r>
        <w:rPr>
          <w:spacing w:val="-5"/>
          <w:sz w:val="20"/>
        </w:rPr>
        <w:t xml:space="preserve"> </w:t>
      </w:r>
      <w:r>
        <w:rPr>
          <w:sz w:val="20"/>
        </w:rPr>
        <w:t>Designated</w:t>
      </w:r>
      <w:r>
        <w:rPr>
          <w:spacing w:val="-3"/>
          <w:sz w:val="20"/>
        </w:rPr>
        <w:t xml:space="preserve"> </w:t>
      </w:r>
      <w:r>
        <w:rPr>
          <w:sz w:val="20"/>
        </w:rPr>
        <w:t>Safeguarding</w:t>
      </w:r>
      <w:r>
        <w:rPr>
          <w:spacing w:val="-3"/>
          <w:sz w:val="20"/>
        </w:rPr>
        <w:t xml:space="preserve"> </w:t>
      </w:r>
      <w:r>
        <w:rPr>
          <w:sz w:val="20"/>
        </w:rPr>
        <w:t>Lead (a</w:t>
      </w:r>
      <w:r>
        <w:rPr>
          <w:spacing w:val="-4"/>
          <w:sz w:val="20"/>
        </w:rPr>
        <w:t xml:space="preserve"> </w:t>
      </w:r>
      <w:r>
        <w:rPr>
          <w:sz w:val="20"/>
        </w:rPr>
        <w:t>member</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Senior</w:t>
      </w:r>
      <w:r>
        <w:rPr>
          <w:spacing w:val="-3"/>
          <w:sz w:val="20"/>
        </w:rPr>
        <w:t xml:space="preserve"> </w:t>
      </w:r>
      <w:r>
        <w:rPr>
          <w:sz w:val="20"/>
        </w:rPr>
        <w:t>Leadership Team) who will provide support to staff to carry out their safeguarding duties and who will liaise closely with other services such as children’s Social Care</w:t>
      </w:r>
    </w:p>
    <w:p w14:paraId="0BD5C795" w14:textId="77777777" w:rsidR="004B64A0" w:rsidRDefault="009E010A">
      <w:pPr>
        <w:pStyle w:val="ListParagraph"/>
        <w:numPr>
          <w:ilvl w:val="1"/>
          <w:numId w:val="12"/>
        </w:numPr>
        <w:tabs>
          <w:tab w:val="left" w:pos="1653"/>
          <w:tab w:val="left" w:pos="1655"/>
        </w:tabs>
        <w:ind w:right="1501"/>
        <w:rPr>
          <w:sz w:val="20"/>
        </w:rPr>
      </w:pPr>
      <w:r>
        <w:rPr>
          <w:sz w:val="20"/>
        </w:rPr>
        <w:t>The college uses the My Concern database to receive, document and monitor all safeguarding</w:t>
      </w:r>
      <w:r>
        <w:rPr>
          <w:spacing w:val="-4"/>
          <w:sz w:val="20"/>
        </w:rPr>
        <w:t xml:space="preserve"> </w:t>
      </w:r>
      <w:r>
        <w:rPr>
          <w:sz w:val="20"/>
        </w:rPr>
        <w:t>referrals.</w:t>
      </w:r>
      <w:r>
        <w:rPr>
          <w:spacing w:val="-4"/>
          <w:sz w:val="20"/>
        </w:rPr>
        <w:t xml:space="preserve"> </w:t>
      </w:r>
      <w:r>
        <w:rPr>
          <w:sz w:val="20"/>
        </w:rPr>
        <w:t>This</w:t>
      </w:r>
      <w:r>
        <w:rPr>
          <w:spacing w:val="-6"/>
          <w:sz w:val="20"/>
        </w:rPr>
        <w:t xml:space="preserve"> </w:t>
      </w:r>
      <w:r>
        <w:rPr>
          <w:sz w:val="20"/>
        </w:rPr>
        <w:t>database</w:t>
      </w:r>
      <w:r>
        <w:rPr>
          <w:spacing w:val="-6"/>
          <w:sz w:val="20"/>
        </w:rPr>
        <w:t xml:space="preserve"> </w:t>
      </w:r>
      <w:r>
        <w:rPr>
          <w:sz w:val="20"/>
        </w:rPr>
        <w:t>is</w:t>
      </w:r>
      <w:r>
        <w:rPr>
          <w:spacing w:val="-6"/>
          <w:sz w:val="20"/>
        </w:rPr>
        <w:t xml:space="preserve"> </w:t>
      </w:r>
      <w:r>
        <w:rPr>
          <w:sz w:val="20"/>
        </w:rPr>
        <w:t>used</w:t>
      </w:r>
      <w:r>
        <w:rPr>
          <w:spacing w:val="-2"/>
          <w:sz w:val="20"/>
        </w:rPr>
        <w:t xml:space="preserve"> </w:t>
      </w:r>
      <w:r>
        <w:rPr>
          <w:sz w:val="20"/>
        </w:rPr>
        <w:t>to</w:t>
      </w:r>
      <w:r>
        <w:rPr>
          <w:spacing w:val="-3"/>
          <w:sz w:val="20"/>
        </w:rPr>
        <w:t xml:space="preserve"> </w:t>
      </w:r>
      <w:r>
        <w:rPr>
          <w:sz w:val="20"/>
        </w:rPr>
        <w:t>generate</w:t>
      </w:r>
      <w:r>
        <w:rPr>
          <w:spacing w:val="-4"/>
          <w:sz w:val="20"/>
        </w:rPr>
        <w:t xml:space="preserve"> </w:t>
      </w:r>
      <w:r>
        <w:rPr>
          <w:sz w:val="20"/>
        </w:rPr>
        <w:t>statistical</w:t>
      </w:r>
      <w:r>
        <w:rPr>
          <w:spacing w:val="-5"/>
          <w:sz w:val="20"/>
        </w:rPr>
        <w:t xml:space="preserve"> </w:t>
      </w:r>
      <w:r>
        <w:rPr>
          <w:sz w:val="20"/>
        </w:rPr>
        <w:t>information</w:t>
      </w:r>
      <w:r>
        <w:rPr>
          <w:spacing w:val="-4"/>
          <w:sz w:val="20"/>
        </w:rPr>
        <w:t xml:space="preserve"> </w:t>
      </w:r>
      <w:r>
        <w:rPr>
          <w:sz w:val="20"/>
        </w:rPr>
        <w:t xml:space="preserve">for monitoring and evaluation purposes. The college also uses Smoothwall to monitor and report on inappropriate or concerning online or electronic </w:t>
      </w:r>
      <w:r>
        <w:rPr>
          <w:spacing w:val="-2"/>
          <w:sz w:val="20"/>
        </w:rPr>
        <w:t>activities/communications.</w:t>
      </w:r>
    </w:p>
    <w:p w14:paraId="23564B57" w14:textId="77777777" w:rsidR="004B64A0" w:rsidRDefault="009E010A">
      <w:pPr>
        <w:pStyle w:val="ListParagraph"/>
        <w:numPr>
          <w:ilvl w:val="1"/>
          <w:numId w:val="12"/>
        </w:numPr>
        <w:tabs>
          <w:tab w:val="left" w:pos="1653"/>
          <w:tab w:val="left" w:pos="1655"/>
        </w:tabs>
        <w:ind w:right="2166"/>
        <w:rPr>
          <w:sz w:val="20"/>
        </w:rPr>
      </w:pPr>
      <w:r>
        <w:rPr>
          <w:sz w:val="20"/>
        </w:rPr>
        <w:t>Identify</w:t>
      </w:r>
      <w:r>
        <w:rPr>
          <w:spacing w:val="-4"/>
          <w:sz w:val="20"/>
        </w:rPr>
        <w:t xml:space="preserve"> </w:t>
      </w:r>
      <w:r>
        <w:rPr>
          <w:sz w:val="20"/>
        </w:rPr>
        <w:t>students</w:t>
      </w:r>
      <w:r>
        <w:rPr>
          <w:spacing w:val="-5"/>
          <w:sz w:val="20"/>
        </w:rPr>
        <w:t xml:space="preserve"> </w:t>
      </w:r>
      <w:r>
        <w:rPr>
          <w:sz w:val="20"/>
        </w:rPr>
        <w:t>that</w:t>
      </w:r>
      <w:r>
        <w:rPr>
          <w:spacing w:val="-2"/>
          <w:sz w:val="20"/>
        </w:rPr>
        <w:t xml:space="preserve"> </w:t>
      </w:r>
      <w:r>
        <w:rPr>
          <w:sz w:val="20"/>
        </w:rPr>
        <w:t>may</w:t>
      </w:r>
      <w:r>
        <w:rPr>
          <w:spacing w:val="-4"/>
          <w:sz w:val="20"/>
        </w:rPr>
        <w:t xml:space="preserve"> </w:t>
      </w:r>
      <w:r>
        <w:rPr>
          <w:sz w:val="20"/>
        </w:rPr>
        <w:t>benefit</w:t>
      </w:r>
      <w:r>
        <w:rPr>
          <w:spacing w:val="-3"/>
          <w:sz w:val="20"/>
        </w:rPr>
        <w:t xml:space="preserve"> </w:t>
      </w:r>
      <w:r>
        <w:rPr>
          <w:sz w:val="20"/>
        </w:rPr>
        <w:t>from</w:t>
      </w:r>
      <w:r>
        <w:rPr>
          <w:spacing w:val="-2"/>
          <w:sz w:val="20"/>
        </w:rPr>
        <w:t xml:space="preserve"> </w:t>
      </w:r>
      <w:r>
        <w:rPr>
          <w:sz w:val="20"/>
        </w:rPr>
        <w:t>early</w:t>
      </w:r>
      <w:r>
        <w:rPr>
          <w:spacing w:val="-4"/>
          <w:sz w:val="20"/>
        </w:rPr>
        <w:t xml:space="preserve"> </w:t>
      </w:r>
      <w:r>
        <w:rPr>
          <w:sz w:val="20"/>
        </w:rPr>
        <w:t>help</w:t>
      </w:r>
      <w:r>
        <w:rPr>
          <w:spacing w:val="-3"/>
          <w:sz w:val="20"/>
        </w:rPr>
        <w:t xml:space="preserve"> </w:t>
      </w:r>
      <w:r>
        <w:rPr>
          <w:sz w:val="20"/>
        </w:rPr>
        <w:t>and</w:t>
      </w:r>
      <w:r>
        <w:rPr>
          <w:spacing w:val="-3"/>
          <w:sz w:val="20"/>
        </w:rPr>
        <w:t xml:space="preserve"> </w:t>
      </w:r>
      <w:r>
        <w:rPr>
          <w:sz w:val="20"/>
        </w:rPr>
        <w:t>ensure</w:t>
      </w:r>
      <w:r>
        <w:rPr>
          <w:spacing w:val="-5"/>
          <w:sz w:val="20"/>
        </w:rPr>
        <w:t xml:space="preserve"> </w:t>
      </w:r>
      <w:r>
        <w:rPr>
          <w:sz w:val="20"/>
        </w:rPr>
        <w:t>that</w:t>
      </w:r>
      <w:r>
        <w:rPr>
          <w:spacing w:val="-3"/>
          <w:sz w:val="20"/>
        </w:rPr>
        <w:t xml:space="preserve"> </w:t>
      </w:r>
      <w:r>
        <w:rPr>
          <w:sz w:val="20"/>
        </w:rPr>
        <w:t>the</w:t>
      </w:r>
      <w:r>
        <w:rPr>
          <w:spacing w:val="-3"/>
          <w:sz w:val="20"/>
        </w:rPr>
        <w:t xml:space="preserve"> </w:t>
      </w:r>
      <w:r>
        <w:rPr>
          <w:sz w:val="20"/>
        </w:rPr>
        <w:t>most appropriate support is in place for them.</w:t>
      </w:r>
    </w:p>
    <w:p w14:paraId="40950286" w14:textId="77777777" w:rsidR="004B64A0" w:rsidRDefault="009E010A">
      <w:pPr>
        <w:pStyle w:val="ListParagraph"/>
        <w:numPr>
          <w:ilvl w:val="1"/>
          <w:numId w:val="12"/>
        </w:numPr>
        <w:tabs>
          <w:tab w:val="left" w:pos="1653"/>
          <w:tab w:val="left" w:pos="1655"/>
        </w:tabs>
        <w:spacing w:line="237" w:lineRule="auto"/>
        <w:ind w:right="1483"/>
        <w:rPr>
          <w:sz w:val="20"/>
        </w:rPr>
      </w:pPr>
      <w:r>
        <w:rPr>
          <w:sz w:val="20"/>
        </w:rPr>
        <w:t>Address</w:t>
      </w:r>
      <w:r>
        <w:rPr>
          <w:spacing w:val="-6"/>
          <w:sz w:val="20"/>
        </w:rPr>
        <w:t xml:space="preserve"> </w:t>
      </w:r>
      <w:r>
        <w:rPr>
          <w:sz w:val="20"/>
        </w:rPr>
        <w:t>any</w:t>
      </w:r>
      <w:r>
        <w:rPr>
          <w:spacing w:val="-3"/>
          <w:sz w:val="20"/>
        </w:rPr>
        <w:t xml:space="preserve"> </w:t>
      </w:r>
      <w:r>
        <w:rPr>
          <w:sz w:val="20"/>
        </w:rPr>
        <w:t>situation</w:t>
      </w:r>
      <w:r>
        <w:rPr>
          <w:spacing w:val="-4"/>
          <w:sz w:val="20"/>
        </w:rPr>
        <w:t xml:space="preserve"> </w:t>
      </w:r>
      <w:r>
        <w:rPr>
          <w:sz w:val="20"/>
        </w:rPr>
        <w:t>where</w:t>
      </w:r>
      <w:r>
        <w:rPr>
          <w:spacing w:val="-6"/>
          <w:sz w:val="20"/>
        </w:rPr>
        <w:t xml:space="preserve"> </w:t>
      </w:r>
      <w:r>
        <w:rPr>
          <w:sz w:val="20"/>
        </w:rPr>
        <w:t>concerns</w:t>
      </w:r>
      <w:r>
        <w:rPr>
          <w:spacing w:val="-3"/>
          <w:sz w:val="20"/>
        </w:rPr>
        <w:t xml:space="preserve"> </w:t>
      </w:r>
      <w:r>
        <w:rPr>
          <w:sz w:val="20"/>
        </w:rPr>
        <w:t>arise</w:t>
      </w:r>
      <w:r>
        <w:rPr>
          <w:spacing w:val="-4"/>
          <w:sz w:val="20"/>
        </w:rPr>
        <w:t xml:space="preserve"> </w:t>
      </w:r>
      <w:r>
        <w:rPr>
          <w:sz w:val="20"/>
        </w:rPr>
        <w:t>regarding</w:t>
      </w:r>
      <w:r>
        <w:rPr>
          <w:spacing w:val="-4"/>
          <w:sz w:val="20"/>
        </w:rPr>
        <w:t xml:space="preserve"> </w:t>
      </w:r>
      <w:r>
        <w:rPr>
          <w:sz w:val="20"/>
        </w:rPr>
        <w:t>the</w:t>
      </w:r>
      <w:r>
        <w:rPr>
          <w:spacing w:val="-6"/>
          <w:sz w:val="20"/>
        </w:rPr>
        <w:t xml:space="preserve"> </w:t>
      </w:r>
      <w:r>
        <w:rPr>
          <w:sz w:val="20"/>
        </w:rPr>
        <w:t>safeguarding</w:t>
      </w:r>
      <w:r>
        <w:rPr>
          <w:spacing w:val="-6"/>
          <w:sz w:val="20"/>
        </w:rPr>
        <w:t xml:space="preserve"> </w:t>
      </w:r>
      <w:r>
        <w:rPr>
          <w:sz w:val="20"/>
        </w:rPr>
        <w:t>of</w:t>
      </w:r>
      <w:r>
        <w:rPr>
          <w:spacing w:val="-3"/>
          <w:sz w:val="20"/>
        </w:rPr>
        <w:t xml:space="preserve"> </w:t>
      </w:r>
      <w:r>
        <w:rPr>
          <w:sz w:val="20"/>
        </w:rPr>
        <w:t>children, young people under the age of 18, and adults at risk.</w:t>
      </w:r>
    </w:p>
    <w:p w14:paraId="2F8EB82E" w14:textId="77777777" w:rsidR="004B64A0" w:rsidRDefault="009E010A">
      <w:pPr>
        <w:pStyle w:val="ListParagraph"/>
        <w:numPr>
          <w:ilvl w:val="1"/>
          <w:numId w:val="12"/>
        </w:numPr>
        <w:tabs>
          <w:tab w:val="left" w:pos="1653"/>
          <w:tab w:val="left" w:pos="1655"/>
        </w:tabs>
        <w:ind w:right="1955"/>
        <w:rPr>
          <w:sz w:val="20"/>
        </w:rPr>
      </w:pPr>
      <w:r>
        <w:rPr>
          <w:sz w:val="20"/>
        </w:rPr>
        <w:t>Review</w:t>
      </w:r>
      <w:r>
        <w:rPr>
          <w:spacing w:val="-4"/>
          <w:sz w:val="20"/>
        </w:rPr>
        <w:t xml:space="preserve"> </w:t>
      </w:r>
      <w:r>
        <w:rPr>
          <w:sz w:val="20"/>
        </w:rPr>
        <w:t>this</w:t>
      </w:r>
      <w:r>
        <w:rPr>
          <w:spacing w:val="-5"/>
          <w:sz w:val="20"/>
        </w:rPr>
        <w:t xml:space="preserve"> </w:t>
      </w:r>
      <w:r>
        <w:rPr>
          <w:sz w:val="20"/>
        </w:rPr>
        <w:t>policy</w:t>
      </w:r>
      <w:r>
        <w:rPr>
          <w:spacing w:val="-5"/>
          <w:sz w:val="20"/>
        </w:rPr>
        <w:t xml:space="preserve"> </w:t>
      </w:r>
      <w:r>
        <w:rPr>
          <w:sz w:val="20"/>
        </w:rPr>
        <w:t>annually,</w:t>
      </w:r>
      <w:r>
        <w:rPr>
          <w:spacing w:val="-4"/>
          <w:sz w:val="20"/>
        </w:rPr>
        <w:t xml:space="preserve"> </w:t>
      </w:r>
      <w:r>
        <w:rPr>
          <w:sz w:val="20"/>
        </w:rPr>
        <w:t>and</w:t>
      </w:r>
      <w:r>
        <w:rPr>
          <w:spacing w:val="-3"/>
          <w:sz w:val="20"/>
        </w:rPr>
        <w:t xml:space="preserve"> </w:t>
      </w:r>
      <w:r>
        <w:rPr>
          <w:sz w:val="20"/>
        </w:rPr>
        <w:t>in</w:t>
      </w:r>
      <w:r>
        <w:rPr>
          <w:spacing w:val="-2"/>
          <w:sz w:val="20"/>
        </w:rPr>
        <w:t xml:space="preserve"> </w:t>
      </w:r>
      <w:r>
        <w:rPr>
          <w:sz w:val="20"/>
        </w:rPr>
        <w:t>response</w:t>
      </w:r>
      <w:r>
        <w:rPr>
          <w:spacing w:val="-5"/>
          <w:sz w:val="20"/>
        </w:rPr>
        <w:t xml:space="preserve"> </w:t>
      </w:r>
      <w:r>
        <w:rPr>
          <w:sz w:val="20"/>
        </w:rPr>
        <w:t>to</w:t>
      </w:r>
      <w:r>
        <w:rPr>
          <w:spacing w:val="-1"/>
          <w:sz w:val="20"/>
        </w:rPr>
        <w:t xml:space="preserve"> </w:t>
      </w:r>
      <w:r>
        <w:rPr>
          <w:sz w:val="20"/>
        </w:rPr>
        <w:t>major</w:t>
      </w:r>
      <w:r>
        <w:rPr>
          <w:spacing w:val="-3"/>
          <w:sz w:val="20"/>
        </w:rPr>
        <w:t xml:space="preserve"> </w:t>
      </w:r>
      <w:r>
        <w:rPr>
          <w:sz w:val="20"/>
        </w:rPr>
        <w:t>changes</w:t>
      </w:r>
      <w:r>
        <w:rPr>
          <w:spacing w:val="-5"/>
          <w:sz w:val="20"/>
        </w:rPr>
        <w:t xml:space="preserve"> </w:t>
      </w:r>
      <w:r>
        <w:rPr>
          <w:sz w:val="20"/>
        </w:rPr>
        <w:t>in</w:t>
      </w:r>
      <w:r>
        <w:rPr>
          <w:spacing w:val="-3"/>
          <w:sz w:val="20"/>
        </w:rPr>
        <w:t xml:space="preserve"> </w:t>
      </w:r>
      <w:r>
        <w:rPr>
          <w:sz w:val="20"/>
        </w:rPr>
        <w:t>legislation</w:t>
      </w:r>
      <w:r>
        <w:rPr>
          <w:spacing w:val="-3"/>
          <w:sz w:val="20"/>
        </w:rPr>
        <w:t xml:space="preserve"> </w:t>
      </w:r>
      <w:r>
        <w:rPr>
          <w:sz w:val="20"/>
        </w:rPr>
        <w:t>or significant events and submit this policy to the corporation for approval.</w:t>
      </w:r>
    </w:p>
    <w:p w14:paraId="113C8CF6" w14:textId="77777777" w:rsidR="004B64A0" w:rsidRDefault="009E010A">
      <w:pPr>
        <w:pStyle w:val="ListParagraph"/>
        <w:numPr>
          <w:ilvl w:val="1"/>
          <w:numId w:val="12"/>
        </w:numPr>
        <w:tabs>
          <w:tab w:val="left" w:pos="1653"/>
          <w:tab w:val="left" w:pos="1655"/>
        </w:tabs>
        <w:spacing w:line="237" w:lineRule="auto"/>
        <w:ind w:right="1692"/>
        <w:rPr>
          <w:sz w:val="20"/>
        </w:rPr>
      </w:pPr>
      <w:r>
        <w:rPr>
          <w:sz w:val="20"/>
        </w:rPr>
        <w:t>Ensure</w:t>
      </w:r>
      <w:r>
        <w:rPr>
          <w:spacing w:val="-4"/>
          <w:sz w:val="20"/>
        </w:rPr>
        <w:t xml:space="preserve"> </w:t>
      </w:r>
      <w:r>
        <w:rPr>
          <w:sz w:val="20"/>
        </w:rPr>
        <w:t>that</w:t>
      </w:r>
      <w:r>
        <w:rPr>
          <w:spacing w:val="-2"/>
          <w:sz w:val="20"/>
        </w:rPr>
        <w:t xml:space="preserve"> </w:t>
      </w:r>
      <w:r>
        <w:rPr>
          <w:sz w:val="20"/>
        </w:rPr>
        <w:t>this</w:t>
      </w:r>
      <w:r>
        <w:rPr>
          <w:spacing w:val="-4"/>
          <w:sz w:val="20"/>
        </w:rPr>
        <w:t xml:space="preserve"> </w:t>
      </w:r>
      <w:r>
        <w:rPr>
          <w:sz w:val="20"/>
        </w:rPr>
        <w:t>policy</w:t>
      </w:r>
      <w:r>
        <w:rPr>
          <w:spacing w:val="-4"/>
          <w:sz w:val="20"/>
        </w:rPr>
        <w:t xml:space="preserve"> </w:t>
      </w:r>
      <w:r>
        <w:rPr>
          <w:sz w:val="20"/>
        </w:rPr>
        <w:t>is</w:t>
      </w:r>
      <w:r>
        <w:rPr>
          <w:spacing w:val="-3"/>
          <w:sz w:val="20"/>
        </w:rPr>
        <w:t xml:space="preserve"> </w:t>
      </w:r>
      <w:r>
        <w:rPr>
          <w:sz w:val="20"/>
        </w:rPr>
        <w:t>displayed</w:t>
      </w:r>
      <w:r>
        <w:rPr>
          <w:spacing w:val="-2"/>
          <w:sz w:val="20"/>
        </w:rPr>
        <w:t xml:space="preserve"> </w:t>
      </w:r>
      <w:r>
        <w:rPr>
          <w:sz w:val="20"/>
        </w:rPr>
        <w:t>on</w:t>
      </w:r>
      <w:r>
        <w:rPr>
          <w:spacing w:val="-2"/>
          <w:sz w:val="20"/>
        </w:rPr>
        <w:t xml:space="preserve"> </w:t>
      </w:r>
      <w:r>
        <w:rPr>
          <w:sz w:val="20"/>
        </w:rPr>
        <w:t>the</w:t>
      </w:r>
      <w:r>
        <w:rPr>
          <w:spacing w:val="-4"/>
          <w:sz w:val="20"/>
        </w:rPr>
        <w:t xml:space="preserve"> </w:t>
      </w:r>
      <w:r>
        <w:rPr>
          <w:sz w:val="20"/>
        </w:rPr>
        <w:t>College</w:t>
      </w:r>
      <w:r>
        <w:rPr>
          <w:spacing w:val="-4"/>
          <w:sz w:val="20"/>
        </w:rPr>
        <w:t xml:space="preserve"> </w:t>
      </w:r>
      <w:r>
        <w:rPr>
          <w:sz w:val="20"/>
        </w:rPr>
        <w:t>website</w:t>
      </w:r>
      <w:r>
        <w:rPr>
          <w:spacing w:val="-4"/>
          <w:sz w:val="20"/>
        </w:rPr>
        <w:t xml:space="preserve"> </w:t>
      </w:r>
      <w:r>
        <w:rPr>
          <w:sz w:val="20"/>
        </w:rPr>
        <w:t>and</w:t>
      </w:r>
      <w:r>
        <w:rPr>
          <w:spacing w:val="-2"/>
          <w:sz w:val="20"/>
        </w:rPr>
        <w:t xml:space="preserve"> </w:t>
      </w:r>
      <w:r>
        <w:rPr>
          <w:sz w:val="20"/>
        </w:rPr>
        <w:t>is</w:t>
      </w:r>
      <w:r>
        <w:rPr>
          <w:spacing w:val="-4"/>
          <w:sz w:val="20"/>
        </w:rPr>
        <w:t xml:space="preserve"> </w:t>
      </w:r>
      <w:r>
        <w:rPr>
          <w:sz w:val="20"/>
        </w:rPr>
        <w:t>accessible</w:t>
      </w:r>
      <w:r>
        <w:rPr>
          <w:spacing w:val="-4"/>
          <w:sz w:val="20"/>
        </w:rPr>
        <w:t xml:space="preserve"> </w:t>
      </w:r>
      <w:r>
        <w:rPr>
          <w:sz w:val="20"/>
        </w:rPr>
        <w:t>to</w:t>
      </w:r>
      <w:r>
        <w:rPr>
          <w:spacing w:val="-3"/>
          <w:sz w:val="20"/>
        </w:rPr>
        <w:t xml:space="preserve"> </w:t>
      </w:r>
      <w:r>
        <w:rPr>
          <w:sz w:val="20"/>
        </w:rPr>
        <w:t>all staff, students, parents, visitors and members of the local community.</w:t>
      </w:r>
    </w:p>
    <w:p w14:paraId="5AF88172" w14:textId="77777777" w:rsidR="004B64A0" w:rsidRDefault="009E010A">
      <w:pPr>
        <w:pStyle w:val="ListParagraph"/>
        <w:numPr>
          <w:ilvl w:val="1"/>
          <w:numId w:val="12"/>
        </w:numPr>
        <w:tabs>
          <w:tab w:val="left" w:pos="1653"/>
          <w:tab w:val="left" w:pos="1655"/>
        </w:tabs>
        <w:ind w:right="1257"/>
        <w:rPr>
          <w:sz w:val="20"/>
        </w:rPr>
      </w:pPr>
      <w:r>
        <w:rPr>
          <w:sz w:val="20"/>
        </w:rPr>
        <w:t>Provide</w:t>
      </w:r>
      <w:r>
        <w:rPr>
          <w:spacing w:val="-10"/>
          <w:sz w:val="20"/>
        </w:rPr>
        <w:t xml:space="preserve"> </w:t>
      </w:r>
      <w:r>
        <w:rPr>
          <w:sz w:val="20"/>
        </w:rPr>
        <w:t>regular</w:t>
      </w:r>
      <w:r>
        <w:rPr>
          <w:spacing w:val="-10"/>
          <w:sz w:val="20"/>
        </w:rPr>
        <w:t xml:space="preserve"> </w:t>
      </w:r>
      <w:r>
        <w:rPr>
          <w:sz w:val="20"/>
        </w:rPr>
        <w:t>reports</w:t>
      </w:r>
      <w:r>
        <w:rPr>
          <w:spacing w:val="-10"/>
          <w:sz w:val="20"/>
        </w:rPr>
        <w:t xml:space="preserve"> </w:t>
      </w:r>
      <w:r>
        <w:rPr>
          <w:sz w:val="20"/>
        </w:rPr>
        <w:t>to</w:t>
      </w:r>
      <w:r>
        <w:rPr>
          <w:spacing w:val="-10"/>
          <w:sz w:val="20"/>
        </w:rPr>
        <w:t xml:space="preserve"> </w:t>
      </w:r>
      <w:r>
        <w:rPr>
          <w:sz w:val="20"/>
        </w:rPr>
        <w:t>members</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Senior</w:t>
      </w:r>
      <w:r>
        <w:rPr>
          <w:spacing w:val="-10"/>
          <w:sz w:val="20"/>
        </w:rPr>
        <w:t xml:space="preserve"> </w:t>
      </w:r>
      <w:r>
        <w:rPr>
          <w:sz w:val="20"/>
        </w:rPr>
        <w:t>Leadership</w:t>
      </w:r>
      <w:r>
        <w:rPr>
          <w:spacing w:val="-8"/>
          <w:sz w:val="20"/>
        </w:rPr>
        <w:t xml:space="preserve"> </w:t>
      </w:r>
      <w:r>
        <w:rPr>
          <w:sz w:val="20"/>
        </w:rPr>
        <w:t>Team</w:t>
      </w:r>
      <w:r>
        <w:rPr>
          <w:spacing w:val="-8"/>
          <w:sz w:val="20"/>
        </w:rPr>
        <w:t xml:space="preserve"> </w:t>
      </w:r>
      <w:r>
        <w:rPr>
          <w:sz w:val="20"/>
        </w:rPr>
        <w:t>and</w:t>
      </w:r>
      <w:r>
        <w:rPr>
          <w:spacing w:val="-8"/>
          <w:sz w:val="20"/>
        </w:rPr>
        <w:t xml:space="preserve"> </w:t>
      </w:r>
      <w:r>
        <w:rPr>
          <w:sz w:val="20"/>
        </w:rPr>
        <w:t>the</w:t>
      </w:r>
      <w:r>
        <w:rPr>
          <w:spacing w:val="-10"/>
          <w:sz w:val="20"/>
        </w:rPr>
        <w:t xml:space="preserve"> </w:t>
      </w:r>
      <w:r>
        <w:rPr>
          <w:sz w:val="20"/>
        </w:rPr>
        <w:t>governing body around safeguarding matters.</w:t>
      </w:r>
    </w:p>
    <w:p w14:paraId="0A8AE894" w14:textId="77777777" w:rsidR="004B64A0" w:rsidRDefault="004B64A0">
      <w:pPr>
        <w:rPr>
          <w:sz w:val="20"/>
        </w:rPr>
        <w:sectPr w:rsidR="004B64A0">
          <w:pgSz w:w="11910" w:h="16840"/>
          <w:pgMar w:top="1320" w:right="220" w:bottom="1040" w:left="180" w:header="0" w:footer="849" w:gutter="0"/>
          <w:cols w:space="720"/>
        </w:sectPr>
      </w:pPr>
    </w:p>
    <w:p w14:paraId="0E093A67" w14:textId="77777777" w:rsidR="004B64A0" w:rsidRDefault="009E010A">
      <w:pPr>
        <w:pStyle w:val="Heading1"/>
        <w:spacing w:before="83"/>
        <w:ind w:left="1260"/>
        <w:jc w:val="both"/>
      </w:pPr>
      <w:r>
        <w:lastRenderedPageBreak/>
        <w:t>Appendix</w:t>
      </w:r>
      <w:r>
        <w:rPr>
          <w:spacing w:val="-7"/>
        </w:rPr>
        <w:t xml:space="preserve"> </w:t>
      </w:r>
      <w:r>
        <w:t>1</w:t>
      </w:r>
      <w:r>
        <w:rPr>
          <w:spacing w:val="-6"/>
        </w:rPr>
        <w:t xml:space="preserve"> </w:t>
      </w:r>
      <w:r>
        <w:t>-</w:t>
      </w:r>
      <w:r>
        <w:rPr>
          <w:spacing w:val="-7"/>
        </w:rPr>
        <w:t xml:space="preserve"> </w:t>
      </w:r>
      <w:r>
        <w:t>Definitions</w:t>
      </w:r>
      <w:r>
        <w:rPr>
          <w:spacing w:val="-7"/>
        </w:rPr>
        <w:t xml:space="preserve"> </w:t>
      </w:r>
      <w:r>
        <w:t>and</w:t>
      </w:r>
      <w:r>
        <w:rPr>
          <w:spacing w:val="-3"/>
        </w:rPr>
        <w:t xml:space="preserve"> </w:t>
      </w:r>
      <w:r>
        <w:t>Indicators</w:t>
      </w:r>
      <w:r>
        <w:rPr>
          <w:spacing w:val="-7"/>
        </w:rPr>
        <w:t xml:space="preserve"> </w:t>
      </w:r>
      <w:r>
        <w:t>of</w:t>
      </w:r>
      <w:r>
        <w:rPr>
          <w:spacing w:val="-5"/>
        </w:rPr>
        <w:t xml:space="preserve"> </w:t>
      </w:r>
      <w:r>
        <w:rPr>
          <w:spacing w:val="-2"/>
        </w:rPr>
        <w:t>Abuse</w:t>
      </w:r>
    </w:p>
    <w:p w14:paraId="13124395" w14:textId="77777777" w:rsidR="004B64A0" w:rsidRDefault="009E010A">
      <w:pPr>
        <w:pStyle w:val="Heading3"/>
        <w:numPr>
          <w:ilvl w:val="1"/>
          <w:numId w:val="10"/>
        </w:numPr>
        <w:tabs>
          <w:tab w:val="left" w:pos="1727"/>
        </w:tabs>
        <w:spacing w:before="265"/>
        <w:ind w:hanging="467"/>
        <w:jc w:val="both"/>
      </w:pPr>
      <w:r>
        <w:rPr>
          <w:spacing w:val="-2"/>
        </w:rPr>
        <w:t>Neglect</w:t>
      </w:r>
    </w:p>
    <w:p w14:paraId="3EB76D84" w14:textId="77777777" w:rsidR="004B64A0" w:rsidRDefault="009E010A">
      <w:pPr>
        <w:pStyle w:val="BodyText"/>
        <w:spacing w:before="3"/>
        <w:ind w:left="1260" w:right="1220"/>
        <w:jc w:val="both"/>
      </w:pPr>
      <w:r>
        <w:t>Neglect</w:t>
      </w:r>
      <w:r>
        <w:rPr>
          <w:spacing w:val="-18"/>
        </w:rPr>
        <w:t xml:space="preserve"> </w:t>
      </w:r>
      <w:r>
        <w:t>is</w:t>
      </w:r>
      <w:r>
        <w:rPr>
          <w:spacing w:val="-18"/>
        </w:rPr>
        <w:t xml:space="preserve"> </w:t>
      </w:r>
      <w:r>
        <w:t>the</w:t>
      </w:r>
      <w:r>
        <w:rPr>
          <w:spacing w:val="-17"/>
        </w:rPr>
        <w:t xml:space="preserve"> </w:t>
      </w:r>
      <w:r>
        <w:t>persistent</w:t>
      </w:r>
      <w:r>
        <w:rPr>
          <w:spacing w:val="-18"/>
        </w:rPr>
        <w:t xml:space="preserve"> </w:t>
      </w:r>
      <w:r>
        <w:t>failure</w:t>
      </w:r>
      <w:r>
        <w:rPr>
          <w:spacing w:val="-17"/>
        </w:rPr>
        <w:t xml:space="preserve"> </w:t>
      </w:r>
      <w:r>
        <w:t>to</w:t>
      </w:r>
      <w:r>
        <w:rPr>
          <w:spacing w:val="-18"/>
        </w:rPr>
        <w:t xml:space="preserve"> </w:t>
      </w:r>
      <w:r>
        <w:t>meet</w:t>
      </w:r>
      <w:r>
        <w:rPr>
          <w:spacing w:val="-18"/>
        </w:rPr>
        <w:t xml:space="preserve"> </w:t>
      </w:r>
      <w:r>
        <w:t>a</w:t>
      </w:r>
      <w:r>
        <w:rPr>
          <w:spacing w:val="-17"/>
        </w:rPr>
        <w:t xml:space="preserve"> </w:t>
      </w:r>
      <w:r>
        <w:t>child's</w:t>
      </w:r>
      <w:r>
        <w:rPr>
          <w:spacing w:val="-18"/>
        </w:rPr>
        <w:t xml:space="preserve"> </w:t>
      </w:r>
      <w:r>
        <w:t>basic</w:t>
      </w:r>
      <w:r>
        <w:rPr>
          <w:spacing w:val="-17"/>
        </w:rPr>
        <w:t xml:space="preserve"> </w:t>
      </w:r>
      <w:r>
        <w:t>physical</w:t>
      </w:r>
      <w:r>
        <w:rPr>
          <w:spacing w:val="-17"/>
        </w:rPr>
        <w:t xml:space="preserve"> </w:t>
      </w:r>
      <w:r>
        <w:t>and/or</w:t>
      </w:r>
      <w:r>
        <w:rPr>
          <w:spacing w:val="-18"/>
        </w:rPr>
        <w:t xml:space="preserve"> </w:t>
      </w:r>
      <w:r>
        <w:t>psychological</w:t>
      </w:r>
      <w:r>
        <w:rPr>
          <w:spacing w:val="-15"/>
        </w:rPr>
        <w:t xml:space="preserve"> </w:t>
      </w:r>
      <w:r>
        <w:t>needs, likely to result in the serious impairment of the child's health or development.</w:t>
      </w:r>
      <w:r>
        <w:rPr>
          <w:spacing w:val="40"/>
        </w:rPr>
        <w:t xml:space="preserve"> </w:t>
      </w:r>
      <w:r>
        <w:t>Neglect may occur during pregnancy as a result maternal substance abuse. Once a child is born, neglect may involve a parent or carer failing to:</w:t>
      </w:r>
    </w:p>
    <w:p w14:paraId="1DF1383F" w14:textId="77777777" w:rsidR="004B64A0" w:rsidRDefault="009E010A">
      <w:pPr>
        <w:pStyle w:val="ListParagraph"/>
        <w:numPr>
          <w:ilvl w:val="2"/>
          <w:numId w:val="10"/>
        </w:numPr>
        <w:tabs>
          <w:tab w:val="left" w:pos="1620"/>
          <w:tab w:val="left" w:pos="1621"/>
        </w:tabs>
        <w:spacing w:before="1" w:line="237" w:lineRule="auto"/>
        <w:ind w:right="1226"/>
        <w:rPr>
          <w:sz w:val="20"/>
        </w:rPr>
      </w:pPr>
      <w:r>
        <w:rPr>
          <w:sz w:val="20"/>
        </w:rPr>
        <w:t>Provide</w:t>
      </w:r>
      <w:r>
        <w:rPr>
          <w:spacing w:val="70"/>
          <w:sz w:val="20"/>
        </w:rPr>
        <w:t xml:space="preserve"> </w:t>
      </w:r>
      <w:r>
        <w:rPr>
          <w:sz w:val="20"/>
        </w:rPr>
        <w:t>adequate</w:t>
      </w:r>
      <w:r>
        <w:rPr>
          <w:spacing w:val="72"/>
          <w:sz w:val="20"/>
        </w:rPr>
        <w:t xml:space="preserve"> </w:t>
      </w:r>
      <w:r>
        <w:rPr>
          <w:sz w:val="20"/>
        </w:rPr>
        <w:t>food,</w:t>
      </w:r>
      <w:r>
        <w:rPr>
          <w:spacing w:val="71"/>
          <w:sz w:val="20"/>
        </w:rPr>
        <w:t xml:space="preserve"> </w:t>
      </w:r>
      <w:r>
        <w:rPr>
          <w:sz w:val="20"/>
        </w:rPr>
        <w:t>clothing</w:t>
      </w:r>
      <w:r>
        <w:rPr>
          <w:spacing w:val="72"/>
          <w:sz w:val="20"/>
        </w:rPr>
        <w:t xml:space="preserve"> </w:t>
      </w:r>
      <w:r>
        <w:rPr>
          <w:sz w:val="20"/>
        </w:rPr>
        <w:t>and</w:t>
      </w:r>
      <w:r>
        <w:rPr>
          <w:spacing w:val="72"/>
          <w:sz w:val="20"/>
        </w:rPr>
        <w:t xml:space="preserve"> </w:t>
      </w:r>
      <w:r>
        <w:rPr>
          <w:sz w:val="20"/>
        </w:rPr>
        <w:t>shelter</w:t>
      </w:r>
      <w:r>
        <w:rPr>
          <w:spacing w:val="70"/>
          <w:sz w:val="20"/>
        </w:rPr>
        <w:t xml:space="preserve"> </w:t>
      </w:r>
      <w:r>
        <w:rPr>
          <w:sz w:val="20"/>
        </w:rPr>
        <w:t>(including</w:t>
      </w:r>
      <w:r>
        <w:rPr>
          <w:spacing w:val="72"/>
          <w:sz w:val="20"/>
        </w:rPr>
        <w:t xml:space="preserve"> </w:t>
      </w:r>
      <w:r>
        <w:rPr>
          <w:sz w:val="20"/>
        </w:rPr>
        <w:t>exclusion</w:t>
      </w:r>
      <w:r>
        <w:rPr>
          <w:spacing w:val="72"/>
          <w:sz w:val="20"/>
        </w:rPr>
        <w:t xml:space="preserve"> </w:t>
      </w:r>
      <w:r>
        <w:rPr>
          <w:sz w:val="20"/>
        </w:rPr>
        <w:t>from</w:t>
      </w:r>
      <w:r>
        <w:rPr>
          <w:spacing w:val="72"/>
          <w:sz w:val="20"/>
        </w:rPr>
        <w:t xml:space="preserve"> </w:t>
      </w:r>
      <w:r>
        <w:rPr>
          <w:sz w:val="20"/>
        </w:rPr>
        <w:t>home</w:t>
      </w:r>
      <w:r>
        <w:rPr>
          <w:spacing w:val="73"/>
          <w:sz w:val="20"/>
        </w:rPr>
        <w:t xml:space="preserve"> </w:t>
      </w:r>
      <w:r>
        <w:rPr>
          <w:sz w:val="20"/>
        </w:rPr>
        <w:t xml:space="preserve">or </w:t>
      </w:r>
      <w:r>
        <w:rPr>
          <w:spacing w:val="-2"/>
          <w:sz w:val="20"/>
        </w:rPr>
        <w:t>abandonment)</w:t>
      </w:r>
    </w:p>
    <w:p w14:paraId="4A0793D1"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Protect</w:t>
      </w:r>
      <w:r>
        <w:rPr>
          <w:spacing w:val="-5"/>
          <w:sz w:val="20"/>
        </w:rPr>
        <w:t xml:space="preserve"> </w:t>
      </w:r>
      <w:r>
        <w:rPr>
          <w:sz w:val="20"/>
        </w:rPr>
        <w:t>a</w:t>
      </w:r>
      <w:r>
        <w:rPr>
          <w:spacing w:val="-6"/>
          <w:sz w:val="20"/>
        </w:rPr>
        <w:t xml:space="preserve"> </w:t>
      </w:r>
      <w:r>
        <w:rPr>
          <w:sz w:val="20"/>
        </w:rPr>
        <w:t>child</w:t>
      </w:r>
      <w:r>
        <w:rPr>
          <w:spacing w:val="-5"/>
          <w:sz w:val="20"/>
        </w:rPr>
        <w:t xml:space="preserve"> </w:t>
      </w:r>
      <w:r>
        <w:rPr>
          <w:sz w:val="20"/>
        </w:rPr>
        <w:t>from</w:t>
      </w:r>
      <w:r>
        <w:rPr>
          <w:spacing w:val="-6"/>
          <w:sz w:val="20"/>
        </w:rPr>
        <w:t xml:space="preserve"> </w:t>
      </w:r>
      <w:r>
        <w:rPr>
          <w:sz w:val="20"/>
        </w:rPr>
        <w:t>physical</w:t>
      </w:r>
      <w:r>
        <w:rPr>
          <w:spacing w:val="-4"/>
          <w:sz w:val="20"/>
        </w:rPr>
        <w:t xml:space="preserve"> </w:t>
      </w:r>
      <w:r>
        <w:rPr>
          <w:sz w:val="20"/>
        </w:rPr>
        <w:t>and</w:t>
      </w:r>
      <w:r>
        <w:rPr>
          <w:spacing w:val="-5"/>
          <w:sz w:val="20"/>
        </w:rPr>
        <w:t xml:space="preserve"> </w:t>
      </w:r>
      <w:r>
        <w:rPr>
          <w:sz w:val="20"/>
        </w:rPr>
        <w:t>emotional</w:t>
      </w:r>
      <w:r>
        <w:rPr>
          <w:spacing w:val="-3"/>
          <w:sz w:val="20"/>
        </w:rPr>
        <w:t xml:space="preserve"> </w:t>
      </w:r>
      <w:r>
        <w:rPr>
          <w:sz w:val="20"/>
        </w:rPr>
        <w:t>harm</w:t>
      </w:r>
      <w:r>
        <w:rPr>
          <w:spacing w:val="-6"/>
          <w:sz w:val="20"/>
        </w:rPr>
        <w:t xml:space="preserve"> </w:t>
      </w:r>
      <w:r>
        <w:rPr>
          <w:sz w:val="20"/>
        </w:rPr>
        <w:t>or</w:t>
      </w:r>
      <w:r>
        <w:rPr>
          <w:spacing w:val="-7"/>
          <w:sz w:val="20"/>
        </w:rPr>
        <w:t xml:space="preserve"> </w:t>
      </w:r>
      <w:r>
        <w:rPr>
          <w:spacing w:val="-2"/>
          <w:sz w:val="20"/>
        </w:rPr>
        <w:t>danger</w:t>
      </w:r>
    </w:p>
    <w:p w14:paraId="1FBE84FB"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Ensure</w:t>
      </w:r>
      <w:r>
        <w:rPr>
          <w:spacing w:val="-9"/>
          <w:sz w:val="20"/>
        </w:rPr>
        <w:t xml:space="preserve"> </w:t>
      </w:r>
      <w:r>
        <w:rPr>
          <w:sz w:val="20"/>
        </w:rPr>
        <w:t>adequate</w:t>
      </w:r>
      <w:r>
        <w:rPr>
          <w:spacing w:val="-6"/>
          <w:sz w:val="20"/>
        </w:rPr>
        <w:t xml:space="preserve"> </w:t>
      </w:r>
      <w:r>
        <w:rPr>
          <w:sz w:val="20"/>
        </w:rPr>
        <w:t>supervision</w:t>
      </w:r>
      <w:r>
        <w:rPr>
          <w:spacing w:val="-7"/>
          <w:sz w:val="20"/>
        </w:rPr>
        <w:t xml:space="preserve"> </w:t>
      </w:r>
      <w:r>
        <w:rPr>
          <w:sz w:val="20"/>
        </w:rPr>
        <w:t>(including</w:t>
      </w:r>
      <w:r>
        <w:rPr>
          <w:spacing w:val="-6"/>
          <w:sz w:val="20"/>
        </w:rPr>
        <w:t xml:space="preserve"> </w:t>
      </w:r>
      <w:r>
        <w:rPr>
          <w:sz w:val="20"/>
        </w:rPr>
        <w:t>the</w:t>
      </w:r>
      <w:r>
        <w:rPr>
          <w:spacing w:val="-8"/>
          <w:sz w:val="20"/>
        </w:rPr>
        <w:t xml:space="preserve"> </w:t>
      </w:r>
      <w:r>
        <w:rPr>
          <w:sz w:val="20"/>
        </w:rPr>
        <w:t>use</w:t>
      </w:r>
      <w:r>
        <w:rPr>
          <w:spacing w:val="-7"/>
          <w:sz w:val="20"/>
        </w:rPr>
        <w:t xml:space="preserve"> </w:t>
      </w:r>
      <w:r>
        <w:rPr>
          <w:sz w:val="20"/>
        </w:rPr>
        <w:t>of</w:t>
      </w:r>
      <w:r>
        <w:rPr>
          <w:spacing w:val="-8"/>
          <w:sz w:val="20"/>
        </w:rPr>
        <w:t xml:space="preserve"> </w:t>
      </w:r>
      <w:r>
        <w:rPr>
          <w:sz w:val="20"/>
        </w:rPr>
        <w:t>inadequate</w:t>
      </w:r>
      <w:r>
        <w:rPr>
          <w:spacing w:val="-8"/>
          <w:sz w:val="20"/>
        </w:rPr>
        <w:t xml:space="preserve"> </w:t>
      </w:r>
      <w:r>
        <w:rPr>
          <w:sz w:val="20"/>
        </w:rPr>
        <w:t>care-</w:t>
      </w:r>
      <w:r>
        <w:rPr>
          <w:spacing w:val="-2"/>
          <w:sz w:val="20"/>
        </w:rPr>
        <w:t>givers)</w:t>
      </w:r>
    </w:p>
    <w:p w14:paraId="6B0052AB"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Ensure</w:t>
      </w:r>
      <w:r>
        <w:rPr>
          <w:spacing w:val="-8"/>
          <w:sz w:val="20"/>
        </w:rPr>
        <w:t xml:space="preserve"> </w:t>
      </w:r>
      <w:r>
        <w:rPr>
          <w:sz w:val="20"/>
        </w:rPr>
        <w:t>access</w:t>
      </w:r>
      <w:r>
        <w:rPr>
          <w:spacing w:val="-6"/>
          <w:sz w:val="20"/>
        </w:rPr>
        <w:t xml:space="preserve"> </w:t>
      </w:r>
      <w:r>
        <w:rPr>
          <w:sz w:val="20"/>
        </w:rPr>
        <w:t>to</w:t>
      </w:r>
      <w:r>
        <w:rPr>
          <w:spacing w:val="-4"/>
          <w:sz w:val="20"/>
        </w:rPr>
        <w:t xml:space="preserve"> </w:t>
      </w:r>
      <w:r>
        <w:rPr>
          <w:sz w:val="20"/>
        </w:rPr>
        <w:t>appropriate</w:t>
      </w:r>
      <w:r>
        <w:rPr>
          <w:spacing w:val="-8"/>
          <w:sz w:val="20"/>
        </w:rPr>
        <w:t xml:space="preserve"> </w:t>
      </w:r>
      <w:r>
        <w:rPr>
          <w:sz w:val="20"/>
        </w:rPr>
        <w:t>medical</w:t>
      </w:r>
      <w:r>
        <w:rPr>
          <w:spacing w:val="-4"/>
          <w:sz w:val="20"/>
        </w:rPr>
        <w:t xml:space="preserve"> </w:t>
      </w:r>
      <w:r>
        <w:rPr>
          <w:sz w:val="20"/>
        </w:rPr>
        <w:t>care</w:t>
      </w:r>
      <w:r>
        <w:rPr>
          <w:spacing w:val="-5"/>
          <w:sz w:val="20"/>
        </w:rPr>
        <w:t xml:space="preserve"> </w:t>
      </w:r>
      <w:r>
        <w:rPr>
          <w:sz w:val="20"/>
        </w:rPr>
        <w:t>or</w:t>
      </w:r>
      <w:r>
        <w:rPr>
          <w:spacing w:val="-8"/>
          <w:sz w:val="20"/>
        </w:rPr>
        <w:t xml:space="preserve"> </w:t>
      </w:r>
      <w:r>
        <w:rPr>
          <w:spacing w:val="-2"/>
          <w:sz w:val="20"/>
        </w:rPr>
        <w:t>treatment</w:t>
      </w:r>
    </w:p>
    <w:p w14:paraId="067060E3" w14:textId="77777777" w:rsidR="004B64A0" w:rsidRDefault="004B64A0">
      <w:pPr>
        <w:pStyle w:val="BodyText"/>
        <w:spacing w:before="9"/>
        <w:rPr>
          <w:sz w:val="19"/>
        </w:rPr>
      </w:pPr>
    </w:p>
    <w:p w14:paraId="20419432" w14:textId="77777777" w:rsidR="004B64A0" w:rsidRDefault="009E010A">
      <w:pPr>
        <w:pStyle w:val="BodyText"/>
        <w:ind w:left="1260" w:right="1258"/>
      </w:pPr>
      <w:r>
        <w:t>It</w:t>
      </w:r>
      <w:r>
        <w:rPr>
          <w:spacing w:val="-3"/>
        </w:rPr>
        <w:t xml:space="preserve"> </w:t>
      </w:r>
      <w:r>
        <w:t>may</w:t>
      </w:r>
      <w:r>
        <w:rPr>
          <w:spacing w:val="-4"/>
        </w:rPr>
        <w:t xml:space="preserve"> </w:t>
      </w:r>
      <w:r>
        <w:t>also</w:t>
      </w:r>
      <w:r>
        <w:rPr>
          <w:spacing w:val="-5"/>
        </w:rPr>
        <w:t xml:space="preserve"> </w:t>
      </w:r>
      <w:r>
        <w:t>include</w:t>
      </w:r>
      <w:r>
        <w:rPr>
          <w:spacing w:val="-5"/>
        </w:rPr>
        <w:t xml:space="preserve"> </w:t>
      </w:r>
      <w:r>
        <w:t>neglect</w:t>
      </w:r>
      <w:r>
        <w:rPr>
          <w:spacing w:val="-2"/>
        </w:rPr>
        <w:t xml:space="preserve"> </w:t>
      </w:r>
      <w:r>
        <w:t>of,</w:t>
      </w:r>
      <w:r>
        <w:rPr>
          <w:spacing w:val="-2"/>
        </w:rPr>
        <w:t xml:space="preserve"> </w:t>
      </w:r>
      <w:r>
        <w:t>or</w:t>
      </w:r>
      <w:r>
        <w:rPr>
          <w:spacing w:val="-5"/>
        </w:rPr>
        <w:t xml:space="preserve"> </w:t>
      </w:r>
      <w:r>
        <w:t>unresponsiveness</w:t>
      </w:r>
      <w:r>
        <w:rPr>
          <w:spacing w:val="-3"/>
        </w:rPr>
        <w:t xml:space="preserve"> </w:t>
      </w:r>
      <w:r>
        <w:t>to,</w:t>
      </w:r>
      <w:r>
        <w:rPr>
          <w:spacing w:val="-5"/>
        </w:rPr>
        <w:t xml:space="preserve"> </w:t>
      </w:r>
      <w:r>
        <w:t>a</w:t>
      </w:r>
      <w:r>
        <w:rPr>
          <w:spacing w:val="-2"/>
        </w:rPr>
        <w:t xml:space="preserve"> </w:t>
      </w:r>
      <w:r>
        <w:t>child's</w:t>
      </w:r>
      <w:r>
        <w:rPr>
          <w:spacing w:val="-5"/>
        </w:rPr>
        <w:t xml:space="preserve"> </w:t>
      </w:r>
      <w:r>
        <w:t>basic</w:t>
      </w:r>
      <w:r>
        <w:rPr>
          <w:spacing w:val="-5"/>
        </w:rPr>
        <w:t xml:space="preserve"> </w:t>
      </w:r>
      <w:r>
        <w:t>emotional</w:t>
      </w:r>
      <w:r>
        <w:rPr>
          <w:spacing w:val="-1"/>
        </w:rPr>
        <w:t xml:space="preserve"> </w:t>
      </w:r>
      <w:r>
        <w:t>needs. The following may be indicators of neglect (not an exhaustive list);</w:t>
      </w:r>
    </w:p>
    <w:p w14:paraId="0EDF10B1" w14:textId="77777777" w:rsidR="004B64A0" w:rsidRDefault="009E010A">
      <w:pPr>
        <w:pStyle w:val="ListParagraph"/>
        <w:numPr>
          <w:ilvl w:val="2"/>
          <w:numId w:val="10"/>
        </w:numPr>
        <w:tabs>
          <w:tab w:val="left" w:pos="1620"/>
          <w:tab w:val="left" w:pos="1621"/>
        </w:tabs>
        <w:spacing w:before="1" w:line="244" w:lineRule="exact"/>
        <w:ind w:hanging="361"/>
        <w:rPr>
          <w:sz w:val="20"/>
        </w:rPr>
      </w:pPr>
      <w:r>
        <w:rPr>
          <w:sz w:val="20"/>
        </w:rPr>
        <w:t>Constant</w:t>
      </w:r>
      <w:r>
        <w:rPr>
          <w:spacing w:val="-9"/>
          <w:sz w:val="20"/>
        </w:rPr>
        <w:t xml:space="preserve"> </w:t>
      </w:r>
      <w:r>
        <w:rPr>
          <w:spacing w:val="-2"/>
          <w:sz w:val="20"/>
        </w:rPr>
        <w:t>hunger</w:t>
      </w:r>
    </w:p>
    <w:p w14:paraId="1E901791" w14:textId="77777777" w:rsidR="004B64A0" w:rsidRDefault="009E010A">
      <w:pPr>
        <w:pStyle w:val="ListParagraph"/>
        <w:numPr>
          <w:ilvl w:val="2"/>
          <w:numId w:val="10"/>
        </w:numPr>
        <w:tabs>
          <w:tab w:val="left" w:pos="1620"/>
          <w:tab w:val="left" w:pos="1621"/>
        </w:tabs>
        <w:spacing w:line="243" w:lineRule="exact"/>
        <w:ind w:hanging="361"/>
        <w:rPr>
          <w:sz w:val="20"/>
        </w:rPr>
      </w:pPr>
      <w:r>
        <w:rPr>
          <w:sz w:val="20"/>
        </w:rPr>
        <w:t>Stealing,</w:t>
      </w:r>
      <w:r>
        <w:rPr>
          <w:spacing w:val="-10"/>
          <w:sz w:val="20"/>
        </w:rPr>
        <w:t xml:space="preserve"> </w:t>
      </w:r>
      <w:r>
        <w:rPr>
          <w:sz w:val="20"/>
        </w:rPr>
        <w:t>scavenging</w:t>
      </w:r>
      <w:r>
        <w:rPr>
          <w:spacing w:val="-8"/>
          <w:sz w:val="20"/>
        </w:rPr>
        <w:t xml:space="preserve"> </w:t>
      </w:r>
      <w:r>
        <w:rPr>
          <w:sz w:val="20"/>
        </w:rPr>
        <w:t>and/or</w:t>
      </w:r>
      <w:r>
        <w:rPr>
          <w:spacing w:val="-10"/>
          <w:sz w:val="20"/>
        </w:rPr>
        <w:t xml:space="preserve"> </w:t>
      </w:r>
      <w:r>
        <w:rPr>
          <w:sz w:val="20"/>
        </w:rPr>
        <w:t>hoarding</w:t>
      </w:r>
      <w:r>
        <w:rPr>
          <w:spacing w:val="-8"/>
          <w:sz w:val="20"/>
        </w:rPr>
        <w:t xml:space="preserve"> </w:t>
      </w:r>
      <w:r>
        <w:rPr>
          <w:spacing w:val="-4"/>
          <w:sz w:val="20"/>
        </w:rPr>
        <w:t>food</w:t>
      </w:r>
    </w:p>
    <w:p w14:paraId="18E4D12C"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Frequent</w:t>
      </w:r>
      <w:r>
        <w:rPr>
          <w:spacing w:val="-8"/>
          <w:sz w:val="20"/>
        </w:rPr>
        <w:t xml:space="preserve"> </w:t>
      </w:r>
      <w:r>
        <w:rPr>
          <w:sz w:val="20"/>
        </w:rPr>
        <w:t>tiredness</w:t>
      </w:r>
      <w:r>
        <w:rPr>
          <w:spacing w:val="-8"/>
          <w:sz w:val="20"/>
        </w:rPr>
        <w:t xml:space="preserve"> </w:t>
      </w:r>
      <w:r>
        <w:rPr>
          <w:sz w:val="20"/>
        </w:rPr>
        <w:t>or</w:t>
      </w:r>
      <w:r>
        <w:rPr>
          <w:spacing w:val="-10"/>
          <w:sz w:val="20"/>
        </w:rPr>
        <w:t xml:space="preserve"> </w:t>
      </w:r>
      <w:r>
        <w:rPr>
          <w:spacing w:val="-2"/>
          <w:sz w:val="20"/>
        </w:rPr>
        <w:t>listlessness</w:t>
      </w:r>
    </w:p>
    <w:p w14:paraId="1D394101"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Frequently</w:t>
      </w:r>
      <w:r>
        <w:rPr>
          <w:spacing w:val="-8"/>
          <w:sz w:val="20"/>
        </w:rPr>
        <w:t xml:space="preserve"> </w:t>
      </w:r>
      <w:r>
        <w:rPr>
          <w:sz w:val="20"/>
        </w:rPr>
        <w:t>dirty</w:t>
      </w:r>
      <w:r>
        <w:rPr>
          <w:spacing w:val="-7"/>
          <w:sz w:val="20"/>
        </w:rPr>
        <w:t xml:space="preserve"> </w:t>
      </w:r>
      <w:r>
        <w:rPr>
          <w:sz w:val="20"/>
        </w:rPr>
        <w:t>or</w:t>
      </w:r>
      <w:r>
        <w:rPr>
          <w:spacing w:val="-5"/>
          <w:sz w:val="20"/>
        </w:rPr>
        <w:t xml:space="preserve"> </w:t>
      </w:r>
      <w:r>
        <w:rPr>
          <w:spacing w:val="-2"/>
          <w:sz w:val="20"/>
        </w:rPr>
        <w:t>unkempt</w:t>
      </w:r>
    </w:p>
    <w:p w14:paraId="387F89CC"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Often</w:t>
      </w:r>
      <w:r>
        <w:rPr>
          <w:spacing w:val="-5"/>
          <w:sz w:val="20"/>
        </w:rPr>
        <w:t xml:space="preserve"> </w:t>
      </w:r>
      <w:r>
        <w:rPr>
          <w:sz w:val="20"/>
        </w:rPr>
        <w:t>poorly</w:t>
      </w:r>
      <w:r>
        <w:rPr>
          <w:spacing w:val="-6"/>
          <w:sz w:val="20"/>
        </w:rPr>
        <w:t xml:space="preserve"> </w:t>
      </w:r>
      <w:r>
        <w:rPr>
          <w:sz w:val="20"/>
        </w:rPr>
        <w:t>or</w:t>
      </w:r>
      <w:r>
        <w:rPr>
          <w:spacing w:val="-6"/>
          <w:sz w:val="20"/>
        </w:rPr>
        <w:t xml:space="preserve"> </w:t>
      </w:r>
      <w:r>
        <w:rPr>
          <w:sz w:val="20"/>
        </w:rPr>
        <w:t>inappropriately</w:t>
      </w:r>
      <w:r>
        <w:rPr>
          <w:spacing w:val="-6"/>
          <w:sz w:val="20"/>
        </w:rPr>
        <w:t xml:space="preserve"> </w:t>
      </w:r>
      <w:r>
        <w:rPr>
          <w:sz w:val="20"/>
        </w:rPr>
        <w:t>clad</w:t>
      </w:r>
      <w:r>
        <w:rPr>
          <w:spacing w:val="-4"/>
          <w:sz w:val="20"/>
        </w:rPr>
        <w:t xml:space="preserve"> </w:t>
      </w:r>
      <w:r>
        <w:rPr>
          <w:sz w:val="20"/>
        </w:rPr>
        <w:t>for</w:t>
      </w:r>
      <w:r>
        <w:rPr>
          <w:spacing w:val="-7"/>
          <w:sz w:val="20"/>
        </w:rPr>
        <w:t xml:space="preserve"> </w:t>
      </w:r>
      <w:r>
        <w:rPr>
          <w:sz w:val="20"/>
        </w:rPr>
        <w:t>the</w:t>
      </w:r>
      <w:r>
        <w:rPr>
          <w:spacing w:val="-7"/>
          <w:sz w:val="20"/>
        </w:rPr>
        <w:t xml:space="preserve"> </w:t>
      </w:r>
      <w:r>
        <w:rPr>
          <w:spacing w:val="-2"/>
          <w:sz w:val="20"/>
        </w:rPr>
        <w:t>weather</w:t>
      </w:r>
    </w:p>
    <w:p w14:paraId="0FD62710"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Poor</w:t>
      </w:r>
      <w:r>
        <w:rPr>
          <w:spacing w:val="-7"/>
          <w:sz w:val="20"/>
        </w:rPr>
        <w:t xml:space="preserve"> </w:t>
      </w:r>
      <w:r>
        <w:rPr>
          <w:sz w:val="20"/>
        </w:rPr>
        <w:t>College</w:t>
      </w:r>
      <w:r>
        <w:rPr>
          <w:spacing w:val="-7"/>
          <w:sz w:val="20"/>
        </w:rPr>
        <w:t xml:space="preserve"> </w:t>
      </w:r>
      <w:r>
        <w:rPr>
          <w:sz w:val="20"/>
        </w:rPr>
        <w:t>attendance</w:t>
      </w:r>
      <w:r>
        <w:rPr>
          <w:spacing w:val="-5"/>
          <w:sz w:val="20"/>
        </w:rPr>
        <w:t xml:space="preserve"> </w:t>
      </w:r>
      <w:r>
        <w:rPr>
          <w:sz w:val="20"/>
        </w:rPr>
        <w:t>or</w:t>
      </w:r>
      <w:r>
        <w:rPr>
          <w:spacing w:val="-4"/>
          <w:sz w:val="20"/>
        </w:rPr>
        <w:t xml:space="preserve"> </w:t>
      </w:r>
      <w:r>
        <w:rPr>
          <w:sz w:val="20"/>
        </w:rPr>
        <w:t>often</w:t>
      </w:r>
      <w:r>
        <w:rPr>
          <w:spacing w:val="-5"/>
          <w:sz w:val="20"/>
        </w:rPr>
        <w:t xml:space="preserve"> </w:t>
      </w:r>
      <w:r>
        <w:rPr>
          <w:sz w:val="20"/>
        </w:rPr>
        <w:t>late</w:t>
      </w:r>
      <w:r>
        <w:rPr>
          <w:spacing w:val="-7"/>
          <w:sz w:val="20"/>
        </w:rPr>
        <w:t xml:space="preserve"> </w:t>
      </w:r>
      <w:r>
        <w:rPr>
          <w:sz w:val="20"/>
        </w:rPr>
        <w:t>for</w:t>
      </w:r>
      <w:r>
        <w:rPr>
          <w:spacing w:val="-4"/>
          <w:sz w:val="20"/>
        </w:rPr>
        <w:t xml:space="preserve"> </w:t>
      </w:r>
      <w:r>
        <w:rPr>
          <w:spacing w:val="-2"/>
          <w:sz w:val="20"/>
        </w:rPr>
        <w:t>College</w:t>
      </w:r>
    </w:p>
    <w:p w14:paraId="25A53D06"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Poor</w:t>
      </w:r>
      <w:r>
        <w:rPr>
          <w:spacing w:val="-5"/>
          <w:sz w:val="20"/>
        </w:rPr>
        <w:t xml:space="preserve"> </w:t>
      </w:r>
      <w:r>
        <w:rPr>
          <w:spacing w:val="-2"/>
          <w:sz w:val="20"/>
        </w:rPr>
        <w:t>concentration</w:t>
      </w:r>
    </w:p>
    <w:p w14:paraId="4F22C919"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Affection</w:t>
      </w:r>
      <w:r>
        <w:rPr>
          <w:spacing w:val="-7"/>
          <w:sz w:val="20"/>
        </w:rPr>
        <w:t xml:space="preserve"> </w:t>
      </w:r>
      <w:r>
        <w:rPr>
          <w:sz w:val="20"/>
        </w:rPr>
        <w:t>or</w:t>
      </w:r>
      <w:r>
        <w:rPr>
          <w:spacing w:val="-8"/>
          <w:sz w:val="20"/>
        </w:rPr>
        <w:t xml:space="preserve"> </w:t>
      </w:r>
      <w:r>
        <w:rPr>
          <w:sz w:val="20"/>
        </w:rPr>
        <w:t>attention</w:t>
      </w:r>
      <w:r>
        <w:rPr>
          <w:spacing w:val="-7"/>
          <w:sz w:val="20"/>
        </w:rPr>
        <w:t xml:space="preserve"> </w:t>
      </w:r>
      <w:r>
        <w:rPr>
          <w:sz w:val="20"/>
        </w:rPr>
        <w:t>seeking</w:t>
      </w:r>
      <w:r>
        <w:rPr>
          <w:spacing w:val="-6"/>
          <w:sz w:val="20"/>
        </w:rPr>
        <w:t xml:space="preserve"> </w:t>
      </w:r>
      <w:r>
        <w:rPr>
          <w:spacing w:val="-2"/>
          <w:sz w:val="20"/>
        </w:rPr>
        <w:t>behaviour</w:t>
      </w:r>
    </w:p>
    <w:p w14:paraId="0489AD96"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Illnesses</w:t>
      </w:r>
      <w:r>
        <w:rPr>
          <w:spacing w:val="-5"/>
          <w:sz w:val="20"/>
        </w:rPr>
        <w:t xml:space="preserve"> </w:t>
      </w:r>
      <w:r>
        <w:rPr>
          <w:sz w:val="20"/>
        </w:rPr>
        <w:t>or</w:t>
      </w:r>
      <w:r>
        <w:rPr>
          <w:spacing w:val="-6"/>
          <w:sz w:val="20"/>
        </w:rPr>
        <w:t xml:space="preserve"> </w:t>
      </w:r>
      <w:r>
        <w:rPr>
          <w:sz w:val="20"/>
        </w:rPr>
        <w:t>injuries</w:t>
      </w:r>
      <w:r>
        <w:rPr>
          <w:spacing w:val="-7"/>
          <w:sz w:val="20"/>
        </w:rPr>
        <w:t xml:space="preserve"> </w:t>
      </w:r>
      <w:r>
        <w:rPr>
          <w:sz w:val="20"/>
        </w:rPr>
        <w:t>that</w:t>
      </w:r>
      <w:r>
        <w:rPr>
          <w:spacing w:val="-5"/>
          <w:sz w:val="20"/>
        </w:rPr>
        <w:t xml:space="preserve"> </w:t>
      </w:r>
      <w:r>
        <w:rPr>
          <w:sz w:val="20"/>
        </w:rPr>
        <w:t>are</w:t>
      </w:r>
      <w:r>
        <w:rPr>
          <w:spacing w:val="-7"/>
          <w:sz w:val="20"/>
        </w:rPr>
        <w:t xml:space="preserve"> </w:t>
      </w:r>
      <w:r>
        <w:rPr>
          <w:sz w:val="20"/>
        </w:rPr>
        <w:t>left</w:t>
      </w:r>
      <w:r>
        <w:rPr>
          <w:spacing w:val="-6"/>
          <w:sz w:val="20"/>
        </w:rPr>
        <w:t xml:space="preserve"> </w:t>
      </w:r>
      <w:r>
        <w:rPr>
          <w:spacing w:val="-2"/>
          <w:sz w:val="20"/>
        </w:rPr>
        <w:t>untreated</w:t>
      </w:r>
    </w:p>
    <w:p w14:paraId="30D4FD61"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Failure</w:t>
      </w:r>
      <w:r>
        <w:rPr>
          <w:spacing w:val="-10"/>
          <w:sz w:val="20"/>
        </w:rPr>
        <w:t xml:space="preserve"> </w:t>
      </w:r>
      <w:r>
        <w:rPr>
          <w:sz w:val="20"/>
        </w:rPr>
        <w:t>to</w:t>
      </w:r>
      <w:r>
        <w:rPr>
          <w:spacing w:val="-6"/>
          <w:sz w:val="20"/>
        </w:rPr>
        <w:t xml:space="preserve"> </w:t>
      </w:r>
      <w:r>
        <w:rPr>
          <w:sz w:val="20"/>
        </w:rPr>
        <w:t>achieve</w:t>
      </w:r>
      <w:r>
        <w:rPr>
          <w:spacing w:val="-8"/>
          <w:sz w:val="20"/>
        </w:rPr>
        <w:t xml:space="preserve"> </w:t>
      </w:r>
      <w:r>
        <w:rPr>
          <w:sz w:val="20"/>
        </w:rPr>
        <w:t>developmental</w:t>
      </w:r>
      <w:r>
        <w:rPr>
          <w:spacing w:val="-6"/>
          <w:sz w:val="20"/>
        </w:rPr>
        <w:t xml:space="preserve"> </w:t>
      </w:r>
      <w:r>
        <w:rPr>
          <w:sz w:val="20"/>
        </w:rPr>
        <w:t>milestones,</w:t>
      </w:r>
      <w:r>
        <w:rPr>
          <w:spacing w:val="-6"/>
          <w:sz w:val="20"/>
        </w:rPr>
        <w:t xml:space="preserve"> </w:t>
      </w:r>
      <w:r>
        <w:rPr>
          <w:sz w:val="20"/>
        </w:rPr>
        <w:t>for</w:t>
      </w:r>
      <w:r>
        <w:rPr>
          <w:spacing w:val="-8"/>
          <w:sz w:val="20"/>
        </w:rPr>
        <w:t xml:space="preserve"> </w:t>
      </w:r>
      <w:r>
        <w:rPr>
          <w:sz w:val="20"/>
        </w:rPr>
        <w:t>example</w:t>
      </w:r>
      <w:r>
        <w:rPr>
          <w:spacing w:val="-9"/>
          <w:sz w:val="20"/>
        </w:rPr>
        <w:t xml:space="preserve"> </w:t>
      </w:r>
      <w:r>
        <w:rPr>
          <w:sz w:val="20"/>
        </w:rPr>
        <w:t>growth,</w:t>
      </w:r>
      <w:r>
        <w:rPr>
          <w:spacing w:val="-9"/>
          <w:sz w:val="20"/>
        </w:rPr>
        <w:t xml:space="preserve"> </w:t>
      </w:r>
      <w:r>
        <w:rPr>
          <w:spacing w:val="-2"/>
          <w:sz w:val="20"/>
        </w:rPr>
        <w:t>weight</w:t>
      </w:r>
    </w:p>
    <w:p w14:paraId="76093A51"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Failure</w:t>
      </w:r>
      <w:r>
        <w:rPr>
          <w:spacing w:val="-8"/>
          <w:sz w:val="20"/>
        </w:rPr>
        <w:t xml:space="preserve"> </w:t>
      </w:r>
      <w:r>
        <w:rPr>
          <w:sz w:val="20"/>
        </w:rPr>
        <w:t>to</w:t>
      </w:r>
      <w:r>
        <w:rPr>
          <w:spacing w:val="-6"/>
          <w:sz w:val="20"/>
        </w:rPr>
        <w:t xml:space="preserve"> </w:t>
      </w:r>
      <w:r>
        <w:rPr>
          <w:sz w:val="20"/>
        </w:rPr>
        <w:t>develop</w:t>
      </w:r>
      <w:r>
        <w:rPr>
          <w:spacing w:val="-6"/>
          <w:sz w:val="20"/>
        </w:rPr>
        <w:t xml:space="preserve"> </w:t>
      </w:r>
      <w:r>
        <w:rPr>
          <w:sz w:val="20"/>
        </w:rPr>
        <w:t>intellectually</w:t>
      </w:r>
      <w:r>
        <w:rPr>
          <w:spacing w:val="-7"/>
          <w:sz w:val="20"/>
        </w:rPr>
        <w:t xml:space="preserve"> </w:t>
      </w:r>
      <w:r>
        <w:rPr>
          <w:sz w:val="20"/>
        </w:rPr>
        <w:t>or</w:t>
      </w:r>
      <w:r>
        <w:rPr>
          <w:spacing w:val="-5"/>
          <w:sz w:val="20"/>
        </w:rPr>
        <w:t xml:space="preserve"> </w:t>
      </w:r>
      <w:r>
        <w:rPr>
          <w:spacing w:val="-2"/>
          <w:sz w:val="20"/>
        </w:rPr>
        <w:t>socially</w:t>
      </w:r>
    </w:p>
    <w:p w14:paraId="5B0F2B96" w14:textId="77777777" w:rsidR="004B64A0" w:rsidRDefault="009E010A">
      <w:pPr>
        <w:pStyle w:val="ListParagraph"/>
        <w:numPr>
          <w:ilvl w:val="2"/>
          <w:numId w:val="10"/>
        </w:numPr>
        <w:tabs>
          <w:tab w:val="left" w:pos="1620"/>
          <w:tab w:val="left" w:pos="1621"/>
        </w:tabs>
        <w:spacing w:before="1" w:line="237" w:lineRule="auto"/>
        <w:ind w:right="1223"/>
        <w:rPr>
          <w:sz w:val="20"/>
        </w:rPr>
      </w:pPr>
      <w:r>
        <w:rPr>
          <w:sz w:val="20"/>
        </w:rPr>
        <w:t>Responsibility for activity that is not age appropriate such as cooking, ironing, caring for siblings</w:t>
      </w:r>
    </w:p>
    <w:p w14:paraId="70080490" w14:textId="77777777" w:rsidR="004B64A0" w:rsidRDefault="009E010A">
      <w:pPr>
        <w:pStyle w:val="ListParagraph"/>
        <w:numPr>
          <w:ilvl w:val="2"/>
          <w:numId w:val="10"/>
        </w:numPr>
        <w:tabs>
          <w:tab w:val="left" w:pos="1620"/>
          <w:tab w:val="left" w:pos="1621"/>
        </w:tabs>
        <w:spacing w:before="2" w:line="244" w:lineRule="exact"/>
        <w:ind w:hanging="361"/>
        <w:rPr>
          <w:sz w:val="20"/>
        </w:rPr>
      </w:pPr>
      <w:r>
        <w:rPr>
          <w:sz w:val="20"/>
        </w:rPr>
        <w:t>The</w:t>
      </w:r>
      <w:r>
        <w:rPr>
          <w:spacing w:val="-8"/>
          <w:sz w:val="20"/>
        </w:rPr>
        <w:t xml:space="preserve"> </w:t>
      </w:r>
      <w:r>
        <w:rPr>
          <w:sz w:val="20"/>
        </w:rPr>
        <w:t>child</w:t>
      </w:r>
      <w:r>
        <w:rPr>
          <w:spacing w:val="-8"/>
          <w:sz w:val="20"/>
        </w:rPr>
        <w:t xml:space="preserve"> </w:t>
      </w:r>
      <w:r>
        <w:rPr>
          <w:sz w:val="20"/>
        </w:rPr>
        <w:t>is</w:t>
      </w:r>
      <w:r>
        <w:rPr>
          <w:spacing w:val="-7"/>
          <w:sz w:val="20"/>
        </w:rPr>
        <w:t xml:space="preserve"> </w:t>
      </w:r>
      <w:r>
        <w:rPr>
          <w:sz w:val="20"/>
        </w:rPr>
        <w:t>regularly</w:t>
      </w:r>
      <w:r>
        <w:rPr>
          <w:spacing w:val="-6"/>
          <w:sz w:val="20"/>
        </w:rPr>
        <w:t xml:space="preserve"> </w:t>
      </w:r>
      <w:r>
        <w:rPr>
          <w:sz w:val="20"/>
        </w:rPr>
        <w:t>not</w:t>
      </w:r>
      <w:r>
        <w:rPr>
          <w:spacing w:val="-5"/>
          <w:sz w:val="20"/>
        </w:rPr>
        <w:t xml:space="preserve"> </w:t>
      </w:r>
      <w:r>
        <w:rPr>
          <w:sz w:val="20"/>
        </w:rPr>
        <w:t>collected</w:t>
      </w:r>
      <w:r>
        <w:rPr>
          <w:spacing w:val="-5"/>
          <w:sz w:val="20"/>
        </w:rPr>
        <w:t xml:space="preserve"> </w:t>
      </w:r>
      <w:r>
        <w:rPr>
          <w:sz w:val="20"/>
        </w:rPr>
        <w:t>or</w:t>
      </w:r>
      <w:r>
        <w:rPr>
          <w:spacing w:val="-5"/>
          <w:sz w:val="20"/>
        </w:rPr>
        <w:t xml:space="preserve"> </w:t>
      </w:r>
      <w:r>
        <w:rPr>
          <w:sz w:val="20"/>
        </w:rPr>
        <w:t>received</w:t>
      </w:r>
      <w:r>
        <w:rPr>
          <w:spacing w:val="-5"/>
          <w:sz w:val="20"/>
        </w:rPr>
        <w:t xml:space="preserve"> </w:t>
      </w:r>
      <w:r>
        <w:rPr>
          <w:sz w:val="20"/>
        </w:rPr>
        <w:t>from</w:t>
      </w:r>
      <w:r>
        <w:rPr>
          <w:spacing w:val="-6"/>
          <w:sz w:val="20"/>
        </w:rPr>
        <w:t xml:space="preserve"> </w:t>
      </w:r>
      <w:r>
        <w:rPr>
          <w:spacing w:val="-2"/>
          <w:sz w:val="20"/>
        </w:rPr>
        <w:t>College</w:t>
      </w:r>
    </w:p>
    <w:p w14:paraId="7EA3F7CD"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The</w:t>
      </w:r>
      <w:r>
        <w:rPr>
          <w:spacing w:val="-6"/>
          <w:sz w:val="20"/>
        </w:rPr>
        <w:t xml:space="preserve"> </w:t>
      </w:r>
      <w:r>
        <w:rPr>
          <w:sz w:val="20"/>
        </w:rPr>
        <w:t>child</w:t>
      </w:r>
      <w:r>
        <w:rPr>
          <w:spacing w:val="-7"/>
          <w:sz w:val="20"/>
        </w:rPr>
        <w:t xml:space="preserve"> </w:t>
      </w:r>
      <w:r>
        <w:rPr>
          <w:sz w:val="20"/>
        </w:rPr>
        <w:t>is</w:t>
      </w:r>
      <w:r>
        <w:rPr>
          <w:spacing w:val="-6"/>
          <w:sz w:val="20"/>
        </w:rPr>
        <w:t xml:space="preserve"> </w:t>
      </w:r>
      <w:r>
        <w:rPr>
          <w:sz w:val="20"/>
        </w:rPr>
        <w:t>left</w:t>
      </w:r>
      <w:r>
        <w:rPr>
          <w:spacing w:val="-4"/>
          <w:sz w:val="20"/>
        </w:rPr>
        <w:t xml:space="preserve"> </w:t>
      </w:r>
      <w:r>
        <w:rPr>
          <w:sz w:val="20"/>
        </w:rPr>
        <w:t>at</w:t>
      </w:r>
      <w:r>
        <w:rPr>
          <w:spacing w:val="-4"/>
          <w:sz w:val="20"/>
        </w:rPr>
        <w:t xml:space="preserve"> </w:t>
      </w:r>
      <w:r>
        <w:rPr>
          <w:sz w:val="20"/>
        </w:rPr>
        <w:t>home</w:t>
      </w:r>
      <w:r>
        <w:rPr>
          <w:spacing w:val="-3"/>
          <w:sz w:val="20"/>
        </w:rPr>
        <w:t xml:space="preserve"> </w:t>
      </w:r>
      <w:r>
        <w:rPr>
          <w:sz w:val="20"/>
        </w:rPr>
        <w:t>alone</w:t>
      </w:r>
      <w:r>
        <w:rPr>
          <w:spacing w:val="-6"/>
          <w:sz w:val="20"/>
        </w:rPr>
        <w:t xml:space="preserve"> </w:t>
      </w:r>
      <w:r>
        <w:rPr>
          <w:sz w:val="20"/>
        </w:rPr>
        <w:t>or</w:t>
      </w:r>
      <w:r>
        <w:rPr>
          <w:spacing w:val="-6"/>
          <w:sz w:val="20"/>
        </w:rPr>
        <w:t xml:space="preserve"> </w:t>
      </w:r>
      <w:r>
        <w:rPr>
          <w:sz w:val="20"/>
        </w:rPr>
        <w:t>with</w:t>
      </w:r>
      <w:r>
        <w:rPr>
          <w:spacing w:val="-4"/>
          <w:sz w:val="20"/>
        </w:rPr>
        <w:t xml:space="preserve"> </w:t>
      </w:r>
      <w:r>
        <w:rPr>
          <w:sz w:val="20"/>
        </w:rPr>
        <w:t>inappropriate</w:t>
      </w:r>
      <w:r>
        <w:rPr>
          <w:spacing w:val="-5"/>
          <w:sz w:val="20"/>
        </w:rPr>
        <w:t xml:space="preserve"> </w:t>
      </w:r>
      <w:r>
        <w:rPr>
          <w:spacing w:val="-2"/>
          <w:sz w:val="20"/>
        </w:rPr>
        <w:t>carers</w:t>
      </w:r>
    </w:p>
    <w:p w14:paraId="73667E76" w14:textId="77777777" w:rsidR="004B64A0" w:rsidRDefault="004B64A0">
      <w:pPr>
        <w:pStyle w:val="BodyText"/>
        <w:spacing w:before="10"/>
        <w:rPr>
          <w:sz w:val="21"/>
        </w:rPr>
      </w:pPr>
    </w:p>
    <w:p w14:paraId="3E0E72F9" w14:textId="77777777" w:rsidR="004B64A0" w:rsidRDefault="009E010A">
      <w:pPr>
        <w:pStyle w:val="Heading3"/>
        <w:numPr>
          <w:ilvl w:val="1"/>
          <w:numId w:val="10"/>
        </w:numPr>
        <w:tabs>
          <w:tab w:val="left" w:pos="1727"/>
        </w:tabs>
        <w:ind w:hanging="467"/>
        <w:jc w:val="both"/>
      </w:pPr>
      <w:r>
        <w:t>Physical</w:t>
      </w:r>
      <w:r>
        <w:rPr>
          <w:spacing w:val="-8"/>
        </w:rPr>
        <w:t xml:space="preserve"> </w:t>
      </w:r>
      <w:r>
        <w:rPr>
          <w:spacing w:val="-2"/>
        </w:rPr>
        <w:t>Abuse</w:t>
      </w:r>
    </w:p>
    <w:p w14:paraId="4B5D88E8" w14:textId="77777777" w:rsidR="004B64A0" w:rsidRDefault="009E010A">
      <w:pPr>
        <w:pStyle w:val="BodyText"/>
        <w:ind w:left="1260" w:right="1215"/>
        <w:jc w:val="both"/>
      </w:pPr>
      <w:r>
        <w:t>Physical abuse may involve hitting, shaking, throwing, poisoning, burning or scalding, drowning, suffocating or otherwise causing physical harm to a child.</w:t>
      </w:r>
      <w:r>
        <w:rPr>
          <w:spacing w:val="40"/>
        </w:rPr>
        <w:t xml:space="preserve"> </w:t>
      </w:r>
      <w:r>
        <w:t>Physical harm may also</w:t>
      </w:r>
      <w:r>
        <w:rPr>
          <w:spacing w:val="-17"/>
        </w:rPr>
        <w:t xml:space="preserve"> </w:t>
      </w:r>
      <w:r>
        <w:t>be</w:t>
      </w:r>
      <w:r>
        <w:rPr>
          <w:spacing w:val="-15"/>
        </w:rPr>
        <w:t xml:space="preserve"> </w:t>
      </w:r>
      <w:r>
        <w:t>caused</w:t>
      </w:r>
      <w:r>
        <w:rPr>
          <w:spacing w:val="-13"/>
        </w:rPr>
        <w:t xml:space="preserve"> </w:t>
      </w:r>
      <w:r>
        <w:t>when</w:t>
      </w:r>
      <w:r>
        <w:rPr>
          <w:spacing w:val="-15"/>
        </w:rPr>
        <w:t xml:space="preserve"> </w:t>
      </w:r>
      <w:r>
        <w:t>a</w:t>
      </w:r>
      <w:r>
        <w:rPr>
          <w:spacing w:val="-14"/>
        </w:rPr>
        <w:t xml:space="preserve"> </w:t>
      </w:r>
      <w:r>
        <w:t>parent</w:t>
      </w:r>
      <w:r>
        <w:rPr>
          <w:spacing w:val="-13"/>
        </w:rPr>
        <w:t xml:space="preserve"> </w:t>
      </w:r>
      <w:r>
        <w:t>or</w:t>
      </w:r>
      <w:r>
        <w:rPr>
          <w:spacing w:val="-15"/>
        </w:rPr>
        <w:t xml:space="preserve"> </w:t>
      </w:r>
      <w:r>
        <w:t>carer</w:t>
      </w:r>
      <w:r>
        <w:rPr>
          <w:spacing w:val="-15"/>
        </w:rPr>
        <w:t xml:space="preserve"> </w:t>
      </w:r>
      <w:r>
        <w:t>fabricates</w:t>
      </w:r>
      <w:r>
        <w:rPr>
          <w:spacing w:val="-15"/>
        </w:rPr>
        <w:t xml:space="preserve"> </w:t>
      </w:r>
      <w:r>
        <w:t>the</w:t>
      </w:r>
      <w:r>
        <w:rPr>
          <w:spacing w:val="-15"/>
        </w:rPr>
        <w:t xml:space="preserve"> </w:t>
      </w:r>
      <w:r>
        <w:t>symptoms</w:t>
      </w:r>
      <w:r>
        <w:rPr>
          <w:spacing w:val="-14"/>
        </w:rPr>
        <w:t xml:space="preserve"> </w:t>
      </w:r>
      <w:r>
        <w:t>of,</w:t>
      </w:r>
      <w:r>
        <w:rPr>
          <w:spacing w:val="-15"/>
        </w:rPr>
        <w:t xml:space="preserve"> </w:t>
      </w:r>
      <w:r>
        <w:t>or</w:t>
      </w:r>
      <w:r>
        <w:rPr>
          <w:spacing w:val="-16"/>
        </w:rPr>
        <w:t xml:space="preserve"> </w:t>
      </w:r>
      <w:r>
        <w:t>deliberately</w:t>
      </w:r>
      <w:r>
        <w:rPr>
          <w:spacing w:val="-8"/>
        </w:rPr>
        <w:t xml:space="preserve"> </w:t>
      </w:r>
      <w:r>
        <w:t>induces, illness in a child.</w:t>
      </w:r>
    </w:p>
    <w:p w14:paraId="5E5A0CF0" w14:textId="77777777" w:rsidR="004B64A0" w:rsidRDefault="009E010A">
      <w:pPr>
        <w:pStyle w:val="BodyText"/>
        <w:spacing w:line="242" w:lineRule="exact"/>
        <w:ind w:left="1231"/>
        <w:jc w:val="both"/>
      </w:pPr>
      <w:r>
        <w:t>The</w:t>
      </w:r>
      <w:r>
        <w:rPr>
          <w:spacing w:val="-7"/>
        </w:rPr>
        <w:t xml:space="preserve"> </w:t>
      </w:r>
      <w:r>
        <w:t>following</w:t>
      </w:r>
      <w:r>
        <w:rPr>
          <w:spacing w:val="-5"/>
        </w:rPr>
        <w:t xml:space="preserve"> </w:t>
      </w:r>
      <w:r>
        <w:t>may</w:t>
      </w:r>
      <w:r>
        <w:rPr>
          <w:spacing w:val="-6"/>
        </w:rPr>
        <w:t xml:space="preserve"> </w:t>
      </w:r>
      <w:r>
        <w:t>be</w:t>
      </w:r>
      <w:r>
        <w:rPr>
          <w:spacing w:val="-7"/>
        </w:rPr>
        <w:t xml:space="preserve"> </w:t>
      </w:r>
      <w:r>
        <w:t>indicators</w:t>
      </w:r>
      <w:r>
        <w:rPr>
          <w:spacing w:val="-4"/>
        </w:rPr>
        <w:t xml:space="preserve"> </w:t>
      </w:r>
      <w:r>
        <w:t>of</w:t>
      </w:r>
      <w:r>
        <w:rPr>
          <w:spacing w:val="-6"/>
        </w:rPr>
        <w:t xml:space="preserve"> </w:t>
      </w:r>
      <w:r>
        <w:t>physical</w:t>
      </w:r>
      <w:r>
        <w:rPr>
          <w:spacing w:val="-4"/>
        </w:rPr>
        <w:t xml:space="preserve"> </w:t>
      </w:r>
      <w:r>
        <w:t>abuse</w:t>
      </w:r>
      <w:r>
        <w:rPr>
          <w:spacing w:val="-4"/>
        </w:rPr>
        <w:t xml:space="preserve"> </w:t>
      </w:r>
      <w:r>
        <w:t>(not</w:t>
      </w:r>
      <w:r>
        <w:rPr>
          <w:spacing w:val="-4"/>
        </w:rPr>
        <w:t xml:space="preserve"> </w:t>
      </w:r>
      <w:r>
        <w:t>an</w:t>
      </w:r>
      <w:r>
        <w:rPr>
          <w:spacing w:val="-5"/>
        </w:rPr>
        <w:t xml:space="preserve"> </w:t>
      </w:r>
      <w:r>
        <w:t>exhaustive</w:t>
      </w:r>
      <w:r>
        <w:rPr>
          <w:spacing w:val="-7"/>
        </w:rPr>
        <w:t xml:space="preserve"> </w:t>
      </w:r>
      <w:r>
        <w:rPr>
          <w:spacing w:val="-2"/>
        </w:rPr>
        <w:t>list);</w:t>
      </w:r>
    </w:p>
    <w:p w14:paraId="3FAF392A" w14:textId="77777777" w:rsidR="004B64A0" w:rsidRDefault="009E010A">
      <w:pPr>
        <w:pStyle w:val="ListParagraph"/>
        <w:numPr>
          <w:ilvl w:val="2"/>
          <w:numId w:val="10"/>
        </w:numPr>
        <w:tabs>
          <w:tab w:val="left" w:pos="1591"/>
          <w:tab w:val="left" w:pos="1592"/>
        </w:tabs>
        <w:spacing w:line="245" w:lineRule="exact"/>
        <w:ind w:left="1591" w:hanging="361"/>
        <w:rPr>
          <w:sz w:val="20"/>
        </w:rPr>
      </w:pPr>
      <w:r>
        <w:rPr>
          <w:sz w:val="20"/>
        </w:rPr>
        <w:t>Multiple</w:t>
      </w:r>
      <w:r>
        <w:rPr>
          <w:spacing w:val="-8"/>
          <w:sz w:val="20"/>
        </w:rPr>
        <w:t xml:space="preserve"> </w:t>
      </w:r>
      <w:r>
        <w:rPr>
          <w:sz w:val="20"/>
        </w:rPr>
        <w:t>bruises</w:t>
      </w:r>
      <w:r>
        <w:rPr>
          <w:spacing w:val="-7"/>
          <w:sz w:val="20"/>
        </w:rPr>
        <w:t xml:space="preserve"> </w:t>
      </w:r>
      <w:r>
        <w:rPr>
          <w:sz w:val="20"/>
        </w:rPr>
        <w:t>in</w:t>
      </w:r>
      <w:r>
        <w:rPr>
          <w:spacing w:val="-5"/>
          <w:sz w:val="20"/>
        </w:rPr>
        <w:t xml:space="preserve"> </w:t>
      </w:r>
      <w:r>
        <w:rPr>
          <w:sz w:val="20"/>
        </w:rPr>
        <w:t>clusters,</w:t>
      </w:r>
      <w:r>
        <w:rPr>
          <w:spacing w:val="-6"/>
          <w:sz w:val="20"/>
        </w:rPr>
        <w:t xml:space="preserve"> </w:t>
      </w:r>
      <w:r>
        <w:rPr>
          <w:sz w:val="20"/>
        </w:rPr>
        <w:t>or</w:t>
      </w:r>
      <w:r>
        <w:rPr>
          <w:spacing w:val="-4"/>
          <w:sz w:val="20"/>
        </w:rPr>
        <w:t xml:space="preserve"> </w:t>
      </w:r>
      <w:r>
        <w:rPr>
          <w:sz w:val="20"/>
        </w:rPr>
        <w:t>of</w:t>
      </w:r>
      <w:r>
        <w:rPr>
          <w:spacing w:val="-7"/>
          <w:sz w:val="20"/>
        </w:rPr>
        <w:t xml:space="preserve"> </w:t>
      </w:r>
      <w:r>
        <w:rPr>
          <w:sz w:val="20"/>
        </w:rPr>
        <w:t>uniform</w:t>
      </w:r>
      <w:r>
        <w:rPr>
          <w:spacing w:val="-7"/>
          <w:sz w:val="20"/>
        </w:rPr>
        <w:t xml:space="preserve"> </w:t>
      </w:r>
      <w:r>
        <w:rPr>
          <w:spacing w:val="-4"/>
          <w:sz w:val="20"/>
        </w:rPr>
        <w:t>shape</w:t>
      </w:r>
    </w:p>
    <w:p w14:paraId="4030E244" w14:textId="77777777" w:rsidR="004B64A0" w:rsidRDefault="009E010A">
      <w:pPr>
        <w:pStyle w:val="ListParagraph"/>
        <w:numPr>
          <w:ilvl w:val="2"/>
          <w:numId w:val="10"/>
        </w:numPr>
        <w:tabs>
          <w:tab w:val="left" w:pos="1591"/>
          <w:tab w:val="left" w:pos="1592"/>
        </w:tabs>
        <w:spacing w:line="244" w:lineRule="exact"/>
        <w:ind w:left="1591" w:hanging="361"/>
        <w:rPr>
          <w:sz w:val="20"/>
        </w:rPr>
      </w:pPr>
      <w:r>
        <w:rPr>
          <w:sz w:val="20"/>
        </w:rPr>
        <w:t>Bruises</w:t>
      </w:r>
      <w:r>
        <w:rPr>
          <w:spacing w:val="-6"/>
          <w:sz w:val="20"/>
        </w:rPr>
        <w:t xml:space="preserve"> </w:t>
      </w:r>
      <w:r>
        <w:rPr>
          <w:sz w:val="20"/>
        </w:rPr>
        <w:t>that</w:t>
      </w:r>
      <w:r>
        <w:rPr>
          <w:spacing w:val="-3"/>
          <w:sz w:val="20"/>
        </w:rPr>
        <w:t xml:space="preserve"> </w:t>
      </w:r>
      <w:r>
        <w:rPr>
          <w:sz w:val="20"/>
        </w:rPr>
        <w:t>carry</w:t>
      </w:r>
      <w:r>
        <w:rPr>
          <w:spacing w:val="-4"/>
          <w:sz w:val="20"/>
        </w:rPr>
        <w:t xml:space="preserve"> </w:t>
      </w:r>
      <w:r>
        <w:rPr>
          <w:sz w:val="20"/>
        </w:rPr>
        <w:t>an</w:t>
      </w:r>
      <w:r>
        <w:rPr>
          <w:spacing w:val="-3"/>
          <w:sz w:val="20"/>
        </w:rPr>
        <w:t xml:space="preserve"> </w:t>
      </w:r>
      <w:r>
        <w:rPr>
          <w:sz w:val="20"/>
        </w:rPr>
        <w:t>imprint,</w:t>
      </w:r>
      <w:r>
        <w:rPr>
          <w:spacing w:val="-5"/>
          <w:sz w:val="20"/>
        </w:rPr>
        <w:t xml:space="preserve"> </w:t>
      </w:r>
      <w:r>
        <w:rPr>
          <w:sz w:val="20"/>
        </w:rPr>
        <w:t>such</w:t>
      </w:r>
      <w:r>
        <w:rPr>
          <w:spacing w:val="-3"/>
          <w:sz w:val="20"/>
        </w:rPr>
        <w:t xml:space="preserve"> </w:t>
      </w:r>
      <w:r>
        <w:rPr>
          <w:sz w:val="20"/>
        </w:rPr>
        <w:t>as</w:t>
      </w:r>
      <w:r>
        <w:rPr>
          <w:spacing w:val="-4"/>
          <w:sz w:val="20"/>
        </w:rPr>
        <w:t xml:space="preserve"> </w:t>
      </w:r>
      <w:r>
        <w:rPr>
          <w:sz w:val="20"/>
        </w:rPr>
        <w:t>a</w:t>
      </w:r>
      <w:r>
        <w:rPr>
          <w:spacing w:val="-5"/>
          <w:sz w:val="20"/>
        </w:rPr>
        <w:t xml:space="preserve"> </w:t>
      </w:r>
      <w:r>
        <w:rPr>
          <w:sz w:val="20"/>
        </w:rPr>
        <w:t>hand</w:t>
      </w:r>
      <w:r>
        <w:rPr>
          <w:spacing w:val="-2"/>
          <w:sz w:val="20"/>
        </w:rPr>
        <w:t xml:space="preserve"> </w:t>
      </w:r>
      <w:r>
        <w:rPr>
          <w:sz w:val="20"/>
        </w:rPr>
        <w:t>or</w:t>
      </w:r>
      <w:r>
        <w:rPr>
          <w:spacing w:val="-2"/>
          <w:sz w:val="20"/>
        </w:rPr>
        <w:t xml:space="preserve"> </w:t>
      </w:r>
      <w:r>
        <w:rPr>
          <w:sz w:val="20"/>
        </w:rPr>
        <w:t>a</w:t>
      </w:r>
      <w:r>
        <w:rPr>
          <w:spacing w:val="-5"/>
          <w:sz w:val="20"/>
        </w:rPr>
        <w:t xml:space="preserve"> </w:t>
      </w:r>
      <w:r>
        <w:rPr>
          <w:spacing w:val="-4"/>
          <w:sz w:val="20"/>
        </w:rPr>
        <w:t>belt</w:t>
      </w:r>
    </w:p>
    <w:p w14:paraId="2E6514A9" w14:textId="77777777" w:rsidR="004B64A0" w:rsidRDefault="009E010A">
      <w:pPr>
        <w:pStyle w:val="ListParagraph"/>
        <w:numPr>
          <w:ilvl w:val="2"/>
          <w:numId w:val="10"/>
        </w:numPr>
        <w:tabs>
          <w:tab w:val="left" w:pos="1591"/>
          <w:tab w:val="left" w:pos="1592"/>
        </w:tabs>
        <w:spacing w:line="242" w:lineRule="exact"/>
        <w:ind w:left="1591" w:hanging="361"/>
        <w:rPr>
          <w:sz w:val="20"/>
        </w:rPr>
      </w:pPr>
      <w:r>
        <w:rPr>
          <w:sz w:val="20"/>
        </w:rPr>
        <w:t>Bite</w:t>
      </w:r>
      <w:r>
        <w:rPr>
          <w:spacing w:val="-4"/>
          <w:sz w:val="20"/>
        </w:rPr>
        <w:t xml:space="preserve"> marks</w:t>
      </w:r>
    </w:p>
    <w:p w14:paraId="76D65595" w14:textId="77777777" w:rsidR="004B64A0" w:rsidRDefault="009E010A">
      <w:pPr>
        <w:pStyle w:val="ListParagraph"/>
        <w:numPr>
          <w:ilvl w:val="2"/>
          <w:numId w:val="10"/>
        </w:numPr>
        <w:tabs>
          <w:tab w:val="left" w:pos="1591"/>
          <w:tab w:val="left" w:pos="1592"/>
        </w:tabs>
        <w:spacing w:line="242" w:lineRule="exact"/>
        <w:ind w:left="1591" w:hanging="361"/>
        <w:rPr>
          <w:sz w:val="20"/>
        </w:rPr>
      </w:pPr>
      <w:r>
        <w:rPr>
          <w:sz w:val="20"/>
        </w:rPr>
        <w:t>Round</w:t>
      </w:r>
      <w:r>
        <w:rPr>
          <w:spacing w:val="-6"/>
          <w:sz w:val="20"/>
        </w:rPr>
        <w:t xml:space="preserve"> </w:t>
      </w:r>
      <w:r>
        <w:rPr>
          <w:sz w:val="20"/>
        </w:rPr>
        <w:t>burn</w:t>
      </w:r>
      <w:r>
        <w:rPr>
          <w:spacing w:val="-6"/>
          <w:sz w:val="20"/>
        </w:rPr>
        <w:t xml:space="preserve"> </w:t>
      </w:r>
      <w:r>
        <w:rPr>
          <w:spacing w:val="-4"/>
          <w:sz w:val="20"/>
        </w:rPr>
        <w:t>marks</w:t>
      </w:r>
    </w:p>
    <w:p w14:paraId="179E2C31" w14:textId="77777777" w:rsidR="004B64A0" w:rsidRDefault="009E010A">
      <w:pPr>
        <w:pStyle w:val="ListParagraph"/>
        <w:numPr>
          <w:ilvl w:val="2"/>
          <w:numId w:val="10"/>
        </w:numPr>
        <w:tabs>
          <w:tab w:val="left" w:pos="1591"/>
          <w:tab w:val="left" w:pos="1592"/>
        </w:tabs>
        <w:ind w:left="1591" w:right="1224"/>
        <w:rPr>
          <w:sz w:val="20"/>
        </w:rPr>
      </w:pPr>
      <w:r>
        <w:rPr>
          <w:sz w:val="20"/>
        </w:rPr>
        <w:t>Multiple</w:t>
      </w:r>
      <w:r>
        <w:rPr>
          <w:spacing w:val="40"/>
          <w:sz w:val="20"/>
        </w:rPr>
        <w:t xml:space="preserve"> </w:t>
      </w:r>
      <w:r>
        <w:rPr>
          <w:sz w:val="20"/>
        </w:rPr>
        <w:t>burn</w:t>
      </w:r>
      <w:r>
        <w:rPr>
          <w:spacing w:val="40"/>
          <w:sz w:val="20"/>
        </w:rPr>
        <w:t xml:space="preserve"> </w:t>
      </w:r>
      <w:r>
        <w:rPr>
          <w:sz w:val="20"/>
        </w:rPr>
        <w:t>marks</w:t>
      </w:r>
      <w:r>
        <w:rPr>
          <w:spacing w:val="40"/>
          <w:sz w:val="20"/>
        </w:rPr>
        <w:t xml:space="preserve"> </w:t>
      </w:r>
      <w:r>
        <w:rPr>
          <w:sz w:val="20"/>
        </w:rPr>
        <w:t>and</w:t>
      </w:r>
      <w:r>
        <w:rPr>
          <w:spacing w:val="40"/>
          <w:sz w:val="20"/>
        </w:rPr>
        <w:t xml:space="preserve"> </w:t>
      </w:r>
      <w:r>
        <w:rPr>
          <w:sz w:val="20"/>
        </w:rPr>
        <w:t>burns</w:t>
      </w:r>
      <w:r>
        <w:rPr>
          <w:spacing w:val="40"/>
          <w:sz w:val="20"/>
        </w:rPr>
        <w:t xml:space="preserve"> </w:t>
      </w:r>
      <w:r>
        <w:rPr>
          <w:sz w:val="20"/>
        </w:rPr>
        <w:t>on</w:t>
      </w:r>
      <w:r>
        <w:rPr>
          <w:spacing w:val="40"/>
          <w:sz w:val="20"/>
        </w:rPr>
        <w:t xml:space="preserve"> </w:t>
      </w:r>
      <w:r>
        <w:rPr>
          <w:sz w:val="20"/>
        </w:rPr>
        <w:t>unusual</w:t>
      </w:r>
      <w:r>
        <w:rPr>
          <w:spacing w:val="40"/>
          <w:sz w:val="20"/>
        </w:rPr>
        <w:t xml:space="preserve"> </w:t>
      </w:r>
      <w:r>
        <w:rPr>
          <w:sz w:val="20"/>
        </w:rPr>
        <w:t>areas</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body</w:t>
      </w:r>
      <w:r>
        <w:rPr>
          <w:spacing w:val="40"/>
          <w:sz w:val="20"/>
        </w:rPr>
        <w:t xml:space="preserve"> </w:t>
      </w:r>
      <w:r>
        <w:rPr>
          <w:sz w:val="20"/>
        </w:rPr>
        <w:t>such</w:t>
      </w:r>
      <w:r>
        <w:rPr>
          <w:spacing w:val="40"/>
          <w:sz w:val="20"/>
        </w:rPr>
        <w:t xml:space="preserve"> </w:t>
      </w:r>
      <w:r>
        <w:rPr>
          <w:sz w:val="20"/>
        </w:rPr>
        <w:t>as</w:t>
      </w:r>
      <w:r>
        <w:rPr>
          <w:spacing w:val="40"/>
          <w:sz w:val="20"/>
        </w:rPr>
        <w:t xml:space="preserve"> </w:t>
      </w:r>
      <w:r>
        <w:rPr>
          <w:sz w:val="20"/>
        </w:rPr>
        <w:t>the</w:t>
      </w:r>
      <w:r>
        <w:rPr>
          <w:spacing w:val="40"/>
          <w:sz w:val="20"/>
        </w:rPr>
        <w:t xml:space="preserve"> </w:t>
      </w:r>
      <w:r>
        <w:rPr>
          <w:sz w:val="20"/>
        </w:rPr>
        <w:t>back, shoulders or buttocks</w:t>
      </w:r>
    </w:p>
    <w:p w14:paraId="2A121F68" w14:textId="77777777" w:rsidR="004B64A0" w:rsidRDefault="009E010A">
      <w:pPr>
        <w:pStyle w:val="ListParagraph"/>
        <w:numPr>
          <w:ilvl w:val="2"/>
          <w:numId w:val="10"/>
        </w:numPr>
        <w:tabs>
          <w:tab w:val="left" w:pos="1591"/>
          <w:tab w:val="left" w:pos="1592"/>
        </w:tabs>
        <w:spacing w:line="243" w:lineRule="exact"/>
        <w:ind w:left="1591" w:hanging="361"/>
        <w:rPr>
          <w:sz w:val="20"/>
        </w:rPr>
      </w:pPr>
      <w:r>
        <w:rPr>
          <w:sz w:val="20"/>
        </w:rPr>
        <w:t>An</w:t>
      </w:r>
      <w:r>
        <w:rPr>
          <w:spacing w:val="-4"/>
          <w:sz w:val="20"/>
        </w:rPr>
        <w:t xml:space="preserve"> </w:t>
      </w:r>
      <w:r>
        <w:rPr>
          <w:sz w:val="20"/>
        </w:rPr>
        <w:t>injury</w:t>
      </w:r>
      <w:r>
        <w:rPr>
          <w:spacing w:val="-5"/>
          <w:sz w:val="20"/>
        </w:rPr>
        <w:t xml:space="preserve"> </w:t>
      </w:r>
      <w:r>
        <w:rPr>
          <w:sz w:val="20"/>
        </w:rPr>
        <w:t>that</w:t>
      </w:r>
      <w:r>
        <w:rPr>
          <w:spacing w:val="-4"/>
          <w:sz w:val="20"/>
        </w:rPr>
        <w:t xml:space="preserve"> </w:t>
      </w:r>
      <w:r>
        <w:rPr>
          <w:sz w:val="20"/>
        </w:rPr>
        <w:t>is</w:t>
      </w:r>
      <w:r>
        <w:rPr>
          <w:spacing w:val="-6"/>
          <w:sz w:val="20"/>
        </w:rPr>
        <w:t xml:space="preserve"> </w:t>
      </w:r>
      <w:r>
        <w:rPr>
          <w:sz w:val="20"/>
        </w:rPr>
        <w:t>not</w:t>
      </w:r>
      <w:r>
        <w:rPr>
          <w:spacing w:val="-4"/>
          <w:sz w:val="20"/>
        </w:rPr>
        <w:t xml:space="preserve"> </w:t>
      </w:r>
      <w:r>
        <w:rPr>
          <w:sz w:val="20"/>
        </w:rPr>
        <w:t>consistent</w:t>
      </w:r>
      <w:r>
        <w:rPr>
          <w:spacing w:val="-4"/>
          <w:sz w:val="20"/>
        </w:rPr>
        <w:t xml:space="preserve"> </w:t>
      </w:r>
      <w:r>
        <w:rPr>
          <w:sz w:val="20"/>
        </w:rPr>
        <w:t>with</w:t>
      </w:r>
      <w:r>
        <w:rPr>
          <w:spacing w:val="-4"/>
          <w:sz w:val="20"/>
        </w:rPr>
        <w:t xml:space="preserve"> </w:t>
      </w:r>
      <w:r>
        <w:rPr>
          <w:sz w:val="20"/>
        </w:rPr>
        <w:t>the</w:t>
      </w:r>
      <w:r>
        <w:rPr>
          <w:spacing w:val="-6"/>
          <w:sz w:val="20"/>
        </w:rPr>
        <w:t xml:space="preserve"> </w:t>
      </w:r>
      <w:r>
        <w:rPr>
          <w:sz w:val="20"/>
        </w:rPr>
        <w:t>account</w:t>
      </w:r>
      <w:r>
        <w:rPr>
          <w:spacing w:val="-4"/>
          <w:sz w:val="20"/>
        </w:rPr>
        <w:t xml:space="preserve"> </w:t>
      </w:r>
      <w:r>
        <w:rPr>
          <w:spacing w:val="-2"/>
          <w:sz w:val="20"/>
        </w:rPr>
        <w:t>given</w:t>
      </w:r>
    </w:p>
    <w:p w14:paraId="144B96D3" w14:textId="77777777" w:rsidR="004B64A0" w:rsidRDefault="009E010A">
      <w:pPr>
        <w:pStyle w:val="ListParagraph"/>
        <w:numPr>
          <w:ilvl w:val="2"/>
          <w:numId w:val="10"/>
        </w:numPr>
        <w:tabs>
          <w:tab w:val="left" w:pos="1591"/>
          <w:tab w:val="left" w:pos="1592"/>
        </w:tabs>
        <w:spacing w:line="244" w:lineRule="exact"/>
        <w:ind w:left="1591" w:hanging="361"/>
        <w:rPr>
          <w:sz w:val="20"/>
        </w:rPr>
      </w:pPr>
      <w:r>
        <w:rPr>
          <w:sz w:val="20"/>
        </w:rPr>
        <w:t>Changing</w:t>
      </w:r>
      <w:r>
        <w:rPr>
          <w:spacing w:val="-5"/>
          <w:sz w:val="20"/>
        </w:rPr>
        <w:t xml:space="preserve"> </w:t>
      </w:r>
      <w:r>
        <w:rPr>
          <w:sz w:val="20"/>
        </w:rPr>
        <w:t>or</w:t>
      </w:r>
      <w:r>
        <w:rPr>
          <w:spacing w:val="-7"/>
          <w:sz w:val="20"/>
        </w:rPr>
        <w:t xml:space="preserve"> </w:t>
      </w:r>
      <w:r>
        <w:rPr>
          <w:sz w:val="20"/>
        </w:rPr>
        <w:t>different</w:t>
      </w:r>
      <w:r>
        <w:rPr>
          <w:spacing w:val="-4"/>
          <w:sz w:val="20"/>
        </w:rPr>
        <w:t xml:space="preserve"> </w:t>
      </w:r>
      <w:r>
        <w:rPr>
          <w:sz w:val="20"/>
        </w:rPr>
        <w:t>accounts</w:t>
      </w:r>
      <w:r>
        <w:rPr>
          <w:spacing w:val="-4"/>
          <w:sz w:val="20"/>
        </w:rPr>
        <w:t xml:space="preserve"> </w:t>
      </w:r>
      <w:r>
        <w:rPr>
          <w:sz w:val="20"/>
        </w:rPr>
        <w:t>of</w:t>
      </w:r>
      <w:r>
        <w:rPr>
          <w:spacing w:val="-7"/>
          <w:sz w:val="20"/>
        </w:rPr>
        <w:t xml:space="preserve"> </w:t>
      </w:r>
      <w:r>
        <w:rPr>
          <w:sz w:val="20"/>
        </w:rPr>
        <w:t>how</w:t>
      </w:r>
      <w:r>
        <w:rPr>
          <w:spacing w:val="-5"/>
          <w:sz w:val="20"/>
        </w:rPr>
        <w:t xml:space="preserve"> </w:t>
      </w:r>
      <w:r>
        <w:rPr>
          <w:sz w:val="20"/>
        </w:rPr>
        <w:t>an</w:t>
      </w:r>
      <w:r>
        <w:rPr>
          <w:spacing w:val="-5"/>
          <w:sz w:val="20"/>
        </w:rPr>
        <w:t xml:space="preserve"> </w:t>
      </w:r>
      <w:r>
        <w:rPr>
          <w:sz w:val="20"/>
        </w:rPr>
        <w:t>injury</w:t>
      </w:r>
      <w:r>
        <w:rPr>
          <w:spacing w:val="-6"/>
          <w:sz w:val="20"/>
        </w:rPr>
        <w:t xml:space="preserve"> </w:t>
      </w:r>
      <w:r>
        <w:rPr>
          <w:spacing w:val="-2"/>
          <w:sz w:val="20"/>
        </w:rPr>
        <w:t>occurred</w:t>
      </w:r>
    </w:p>
    <w:p w14:paraId="32E5DF6A" w14:textId="77777777" w:rsidR="004B64A0" w:rsidRDefault="009E010A">
      <w:pPr>
        <w:pStyle w:val="ListParagraph"/>
        <w:numPr>
          <w:ilvl w:val="2"/>
          <w:numId w:val="10"/>
        </w:numPr>
        <w:tabs>
          <w:tab w:val="left" w:pos="1591"/>
          <w:tab w:val="left" w:pos="1592"/>
        </w:tabs>
        <w:spacing w:line="244" w:lineRule="exact"/>
        <w:ind w:left="1591" w:hanging="361"/>
        <w:rPr>
          <w:sz w:val="20"/>
        </w:rPr>
      </w:pPr>
      <w:r>
        <w:rPr>
          <w:sz w:val="20"/>
        </w:rPr>
        <w:t>Bald</w:t>
      </w:r>
      <w:r>
        <w:rPr>
          <w:spacing w:val="-2"/>
          <w:sz w:val="20"/>
        </w:rPr>
        <w:t xml:space="preserve"> patches</w:t>
      </w:r>
    </w:p>
    <w:p w14:paraId="37B8B947" w14:textId="77777777" w:rsidR="004B64A0" w:rsidRDefault="009E010A">
      <w:pPr>
        <w:pStyle w:val="ListParagraph"/>
        <w:numPr>
          <w:ilvl w:val="2"/>
          <w:numId w:val="10"/>
        </w:numPr>
        <w:tabs>
          <w:tab w:val="left" w:pos="1591"/>
          <w:tab w:val="left" w:pos="1592"/>
        </w:tabs>
        <w:spacing w:line="243" w:lineRule="exact"/>
        <w:ind w:left="1591" w:hanging="361"/>
        <w:rPr>
          <w:sz w:val="20"/>
        </w:rPr>
      </w:pPr>
      <w:r>
        <w:rPr>
          <w:sz w:val="20"/>
        </w:rPr>
        <w:t>Symptoms</w:t>
      </w:r>
      <w:r>
        <w:rPr>
          <w:spacing w:val="-6"/>
          <w:sz w:val="20"/>
        </w:rPr>
        <w:t xml:space="preserve"> </w:t>
      </w:r>
      <w:r>
        <w:rPr>
          <w:sz w:val="20"/>
        </w:rPr>
        <w:t>of</w:t>
      </w:r>
      <w:r>
        <w:rPr>
          <w:spacing w:val="-5"/>
          <w:sz w:val="20"/>
        </w:rPr>
        <w:t xml:space="preserve"> </w:t>
      </w:r>
      <w:r>
        <w:rPr>
          <w:sz w:val="20"/>
        </w:rPr>
        <w:t>drug</w:t>
      </w:r>
      <w:r>
        <w:rPr>
          <w:spacing w:val="-5"/>
          <w:sz w:val="20"/>
        </w:rPr>
        <w:t xml:space="preserve"> </w:t>
      </w:r>
      <w:r>
        <w:rPr>
          <w:sz w:val="20"/>
        </w:rPr>
        <w:t>or</w:t>
      </w:r>
      <w:r>
        <w:rPr>
          <w:spacing w:val="-6"/>
          <w:sz w:val="20"/>
        </w:rPr>
        <w:t xml:space="preserve"> </w:t>
      </w:r>
      <w:r>
        <w:rPr>
          <w:sz w:val="20"/>
        </w:rPr>
        <w:t>alcohol</w:t>
      </w:r>
      <w:r>
        <w:rPr>
          <w:spacing w:val="-4"/>
          <w:sz w:val="20"/>
        </w:rPr>
        <w:t xml:space="preserve"> </w:t>
      </w:r>
      <w:r>
        <w:rPr>
          <w:sz w:val="20"/>
        </w:rPr>
        <w:t>intoxication</w:t>
      </w:r>
      <w:r>
        <w:rPr>
          <w:spacing w:val="-6"/>
          <w:sz w:val="20"/>
        </w:rPr>
        <w:t xml:space="preserve"> </w:t>
      </w:r>
      <w:r>
        <w:rPr>
          <w:sz w:val="20"/>
        </w:rPr>
        <w:t>or</w:t>
      </w:r>
      <w:r>
        <w:rPr>
          <w:spacing w:val="-9"/>
          <w:sz w:val="20"/>
        </w:rPr>
        <w:t xml:space="preserve"> </w:t>
      </w:r>
      <w:r>
        <w:rPr>
          <w:spacing w:val="-2"/>
          <w:sz w:val="20"/>
        </w:rPr>
        <w:t>poisoning</w:t>
      </w:r>
    </w:p>
    <w:p w14:paraId="44A8B57B" w14:textId="77777777" w:rsidR="004B64A0" w:rsidRDefault="009E010A">
      <w:pPr>
        <w:pStyle w:val="ListParagraph"/>
        <w:numPr>
          <w:ilvl w:val="2"/>
          <w:numId w:val="10"/>
        </w:numPr>
        <w:tabs>
          <w:tab w:val="left" w:pos="1591"/>
          <w:tab w:val="left" w:pos="1592"/>
        </w:tabs>
        <w:spacing w:line="243" w:lineRule="exact"/>
        <w:ind w:left="1591" w:hanging="361"/>
        <w:rPr>
          <w:sz w:val="20"/>
        </w:rPr>
      </w:pPr>
      <w:r>
        <w:rPr>
          <w:sz w:val="20"/>
        </w:rPr>
        <w:t>Unaccountable</w:t>
      </w:r>
      <w:r>
        <w:rPr>
          <w:spacing w:val="-7"/>
          <w:sz w:val="20"/>
        </w:rPr>
        <w:t xml:space="preserve"> </w:t>
      </w:r>
      <w:r>
        <w:rPr>
          <w:sz w:val="20"/>
        </w:rPr>
        <w:t>covering</w:t>
      </w:r>
      <w:r>
        <w:rPr>
          <w:spacing w:val="-7"/>
          <w:sz w:val="20"/>
        </w:rPr>
        <w:t xml:space="preserve"> </w:t>
      </w:r>
      <w:r>
        <w:rPr>
          <w:sz w:val="20"/>
        </w:rPr>
        <w:t>of</w:t>
      </w:r>
      <w:r>
        <w:rPr>
          <w:spacing w:val="-7"/>
          <w:sz w:val="20"/>
        </w:rPr>
        <w:t xml:space="preserve"> </w:t>
      </w:r>
      <w:r>
        <w:rPr>
          <w:sz w:val="20"/>
        </w:rPr>
        <w:t>limbs,</w:t>
      </w:r>
      <w:r>
        <w:rPr>
          <w:spacing w:val="-7"/>
          <w:sz w:val="20"/>
        </w:rPr>
        <w:t xml:space="preserve"> </w:t>
      </w:r>
      <w:r>
        <w:rPr>
          <w:sz w:val="20"/>
        </w:rPr>
        <w:t>even</w:t>
      </w:r>
      <w:r>
        <w:rPr>
          <w:spacing w:val="-5"/>
          <w:sz w:val="20"/>
        </w:rPr>
        <w:t xml:space="preserve"> </w:t>
      </w:r>
      <w:r>
        <w:rPr>
          <w:sz w:val="20"/>
        </w:rPr>
        <w:t>in</w:t>
      </w:r>
      <w:r>
        <w:rPr>
          <w:spacing w:val="-6"/>
          <w:sz w:val="20"/>
        </w:rPr>
        <w:t xml:space="preserve"> </w:t>
      </w:r>
      <w:r>
        <w:rPr>
          <w:sz w:val="20"/>
        </w:rPr>
        <w:t>hot</w:t>
      </w:r>
      <w:r>
        <w:rPr>
          <w:spacing w:val="-6"/>
          <w:sz w:val="20"/>
        </w:rPr>
        <w:t xml:space="preserve"> </w:t>
      </w:r>
      <w:r>
        <w:rPr>
          <w:spacing w:val="-2"/>
          <w:sz w:val="20"/>
        </w:rPr>
        <w:t>weather</w:t>
      </w:r>
    </w:p>
    <w:p w14:paraId="1746FD9D" w14:textId="77777777" w:rsidR="004B64A0" w:rsidRDefault="009E010A">
      <w:pPr>
        <w:pStyle w:val="ListParagraph"/>
        <w:numPr>
          <w:ilvl w:val="2"/>
          <w:numId w:val="10"/>
        </w:numPr>
        <w:tabs>
          <w:tab w:val="left" w:pos="1591"/>
          <w:tab w:val="left" w:pos="1592"/>
        </w:tabs>
        <w:spacing w:line="244" w:lineRule="exact"/>
        <w:ind w:left="1591" w:hanging="361"/>
        <w:rPr>
          <w:sz w:val="20"/>
        </w:rPr>
      </w:pPr>
      <w:r>
        <w:rPr>
          <w:sz w:val="20"/>
        </w:rPr>
        <w:t>Fear</w:t>
      </w:r>
      <w:r>
        <w:rPr>
          <w:spacing w:val="-5"/>
          <w:sz w:val="20"/>
        </w:rPr>
        <w:t xml:space="preserve"> </w:t>
      </w:r>
      <w:r>
        <w:rPr>
          <w:sz w:val="20"/>
        </w:rPr>
        <w:t>of</w:t>
      </w:r>
      <w:r>
        <w:rPr>
          <w:spacing w:val="-4"/>
          <w:sz w:val="20"/>
        </w:rPr>
        <w:t xml:space="preserve"> </w:t>
      </w:r>
      <w:r>
        <w:rPr>
          <w:sz w:val="20"/>
        </w:rPr>
        <w:t>going</w:t>
      </w:r>
      <w:r>
        <w:rPr>
          <w:spacing w:val="-4"/>
          <w:sz w:val="20"/>
        </w:rPr>
        <w:t xml:space="preserve"> </w:t>
      </w:r>
      <w:r>
        <w:rPr>
          <w:sz w:val="20"/>
        </w:rPr>
        <w:t>home</w:t>
      </w:r>
      <w:r>
        <w:rPr>
          <w:spacing w:val="-5"/>
          <w:sz w:val="20"/>
        </w:rPr>
        <w:t xml:space="preserve"> </w:t>
      </w:r>
      <w:r>
        <w:rPr>
          <w:sz w:val="20"/>
        </w:rPr>
        <w:t>or</w:t>
      </w:r>
      <w:r>
        <w:rPr>
          <w:spacing w:val="-4"/>
          <w:sz w:val="20"/>
        </w:rPr>
        <w:t xml:space="preserve"> </w:t>
      </w:r>
      <w:r>
        <w:rPr>
          <w:sz w:val="20"/>
        </w:rPr>
        <w:t>parents</w:t>
      </w:r>
      <w:r>
        <w:rPr>
          <w:spacing w:val="-3"/>
          <w:sz w:val="20"/>
        </w:rPr>
        <w:t xml:space="preserve"> </w:t>
      </w:r>
      <w:r>
        <w:rPr>
          <w:sz w:val="20"/>
        </w:rPr>
        <w:t>being</w:t>
      </w:r>
      <w:r>
        <w:rPr>
          <w:spacing w:val="-5"/>
          <w:sz w:val="20"/>
        </w:rPr>
        <w:t xml:space="preserve"> </w:t>
      </w:r>
      <w:r>
        <w:rPr>
          <w:spacing w:val="-2"/>
          <w:sz w:val="20"/>
        </w:rPr>
        <w:t>contacted</w:t>
      </w:r>
    </w:p>
    <w:p w14:paraId="197C1FEB" w14:textId="77777777" w:rsidR="004B64A0" w:rsidRDefault="009E010A">
      <w:pPr>
        <w:pStyle w:val="ListParagraph"/>
        <w:numPr>
          <w:ilvl w:val="2"/>
          <w:numId w:val="10"/>
        </w:numPr>
        <w:tabs>
          <w:tab w:val="left" w:pos="1591"/>
          <w:tab w:val="left" w:pos="1592"/>
        </w:tabs>
        <w:spacing w:line="244" w:lineRule="exact"/>
        <w:ind w:left="1591" w:hanging="361"/>
        <w:rPr>
          <w:sz w:val="20"/>
        </w:rPr>
      </w:pPr>
      <w:r>
        <w:rPr>
          <w:sz w:val="20"/>
        </w:rPr>
        <w:t>Fear</w:t>
      </w:r>
      <w:r>
        <w:rPr>
          <w:spacing w:val="-6"/>
          <w:sz w:val="20"/>
        </w:rPr>
        <w:t xml:space="preserve"> </w:t>
      </w:r>
      <w:r>
        <w:rPr>
          <w:sz w:val="20"/>
        </w:rPr>
        <w:t>of</w:t>
      </w:r>
      <w:r>
        <w:rPr>
          <w:spacing w:val="-4"/>
          <w:sz w:val="20"/>
        </w:rPr>
        <w:t xml:space="preserve"> </w:t>
      </w:r>
      <w:r>
        <w:rPr>
          <w:sz w:val="20"/>
        </w:rPr>
        <w:t>medical</w:t>
      </w:r>
      <w:r>
        <w:rPr>
          <w:spacing w:val="-4"/>
          <w:sz w:val="20"/>
        </w:rPr>
        <w:t xml:space="preserve"> help</w:t>
      </w:r>
    </w:p>
    <w:p w14:paraId="49E13078" w14:textId="77777777" w:rsidR="004B64A0" w:rsidRDefault="009E010A">
      <w:pPr>
        <w:pStyle w:val="ListParagraph"/>
        <w:numPr>
          <w:ilvl w:val="2"/>
          <w:numId w:val="10"/>
        </w:numPr>
        <w:tabs>
          <w:tab w:val="left" w:pos="1591"/>
          <w:tab w:val="left" w:pos="1592"/>
        </w:tabs>
        <w:spacing w:line="242" w:lineRule="exact"/>
        <w:ind w:left="1591" w:hanging="361"/>
        <w:rPr>
          <w:sz w:val="20"/>
        </w:rPr>
      </w:pPr>
      <w:r>
        <w:rPr>
          <w:sz w:val="20"/>
        </w:rPr>
        <w:t>Fear</w:t>
      </w:r>
      <w:r>
        <w:rPr>
          <w:spacing w:val="-6"/>
          <w:sz w:val="20"/>
        </w:rPr>
        <w:t xml:space="preserve"> </w:t>
      </w:r>
      <w:r>
        <w:rPr>
          <w:sz w:val="20"/>
        </w:rPr>
        <w:t>of</w:t>
      </w:r>
      <w:r>
        <w:rPr>
          <w:spacing w:val="-4"/>
          <w:sz w:val="20"/>
        </w:rPr>
        <w:t xml:space="preserve"> </w:t>
      </w:r>
      <w:r>
        <w:rPr>
          <w:sz w:val="20"/>
        </w:rPr>
        <w:t>changing</w:t>
      </w:r>
      <w:r>
        <w:rPr>
          <w:spacing w:val="-5"/>
          <w:sz w:val="20"/>
        </w:rPr>
        <w:t xml:space="preserve"> </w:t>
      </w:r>
      <w:r>
        <w:rPr>
          <w:sz w:val="20"/>
        </w:rPr>
        <w:t>for</w:t>
      </w:r>
      <w:r>
        <w:rPr>
          <w:spacing w:val="-7"/>
          <w:sz w:val="20"/>
        </w:rPr>
        <w:t xml:space="preserve"> PE</w:t>
      </w:r>
    </w:p>
    <w:p w14:paraId="5F0D4AFA" w14:textId="77777777" w:rsidR="004B64A0" w:rsidRDefault="009E010A">
      <w:pPr>
        <w:pStyle w:val="ListParagraph"/>
        <w:numPr>
          <w:ilvl w:val="2"/>
          <w:numId w:val="10"/>
        </w:numPr>
        <w:tabs>
          <w:tab w:val="left" w:pos="1591"/>
          <w:tab w:val="left" w:pos="1592"/>
        </w:tabs>
        <w:spacing w:line="242" w:lineRule="exact"/>
        <w:ind w:left="1591" w:hanging="361"/>
        <w:rPr>
          <w:sz w:val="20"/>
        </w:rPr>
      </w:pPr>
      <w:r>
        <w:rPr>
          <w:sz w:val="20"/>
        </w:rPr>
        <w:t>Inexplicable</w:t>
      </w:r>
      <w:r>
        <w:rPr>
          <w:spacing w:val="-8"/>
          <w:sz w:val="20"/>
        </w:rPr>
        <w:t xml:space="preserve"> </w:t>
      </w:r>
      <w:r>
        <w:rPr>
          <w:sz w:val="20"/>
        </w:rPr>
        <w:t>fear</w:t>
      </w:r>
      <w:r>
        <w:rPr>
          <w:spacing w:val="-6"/>
          <w:sz w:val="20"/>
        </w:rPr>
        <w:t xml:space="preserve"> </w:t>
      </w:r>
      <w:r>
        <w:rPr>
          <w:sz w:val="20"/>
        </w:rPr>
        <w:t>of</w:t>
      </w:r>
      <w:r>
        <w:rPr>
          <w:spacing w:val="-5"/>
          <w:sz w:val="20"/>
        </w:rPr>
        <w:t xml:space="preserve"> </w:t>
      </w:r>
      <w:r>
        <w:rPr>
          <w:sz w:val="20"/>
        </w:rPr>
        <w:t>adults</w:t>
      </w:r>
      <w:r>
        <w:rPr>
          <w:spacing w:val="-8"/>
          <w:sz w:val="20"/>
        </w:rPr>
        <w:t xml:space="preserve"> </w:t>
      </w:r>
      <w:r>
        <w:rPr>
          <w:sz w:val="20"/>
        </w:rPr>
        <w:t>or</w:t>
      </w:r>
      <w:r>
        <w:rPr>
          <w:spacing w:val="-6"/>
          <w:sz w:val="20"/>
        </w:rPr>
        <w:t xml:space="preserve"> </w:t>
      </w:r>
      <w:r>
        <w:rPr>
          <w:sz w:val="20"/>
        </w:rPr>
        <w:t>over-</w:t>
      </w:r>
      <w:r>
        <w:rPr>
          <w:spacing w:val="-2"/>
          <w:sz w:val="20"/>
        </w:rPr>
        <w:t>compliance</w:t>
      </w:r>
    </w:p>
    <w:p w14:paraId="1C023B6E" w14:textId="77777777" w:rsidR="004B64A0" w:rsidRDefault="009E010A">
      <w:pPr>
        <w:pStyle w:val="ListParagraph"/>
        <w:numPr>
          <w:ilvl w:val="2"/>
          <w:numId w:val="10"/>
        </w:numPr>
        <w:tabs>
          <w:tab w:val="left" w:pos="1591"/>
          <w:tab w:val="left" w:pos="1592"/>
        </w:tabs>
        <w:spacing w:line="244" w:lineRule="exact"/>
        <w:ind w:left="1591" w:hanging="361"/>
        <w:rPr>
          <w:sz w:val="20"/>
        </w:rPr>
      </w:pPr>
      <w:r>
        <w:rPr>
          <w:sz w:val="20"/>
        </w:rPr>
        <w:t>Violence</w:t>
      </w:r>
      <w:r>
        <w:rPr>
          <w:spacing w:val="-9"/>
          <w:sz w:val="20"/>
        </w:rPr>
        <w:t xml:space="preserve"> </w:t>
      </w:r>
      <w:r>
        <w:rPr>
          <w:sz w:val="20"/>
        </w:rPr>
        <w:t>or</w:t>
      </w:r>
      <w:r>
        <w:rPr>
          <w:spacing w:val="-7"/>
          <w:sz w:val="20"/>
        </w:rPr>
        <w:t xml:space="preserve"> </w:t>
      </w:r>
      <w:r>
        <w:rPr>
          <w:sz w:val="20"/>
        </w:rPr>
        <w:t>aggression</w:t>
      </w:r>
      <w:r>
        <w:rPr>
          <w:spacing w:val="-7"/>
          <w:sz w:val="20"/>
        </w:rPr>
        <w:t xml:space="preserve"> </w:t>
      </w:r>
      <w:r>
        <w:rPr>
          <w:sz w:val="20"/>
        </w:rPr>
        <w:t>towards</w:t>
      </w:r>
      <w:r>
        <w:rPr>
          <w:spacing w:val="-7"/>
          <w:sz w:val="20"/>
        </w:rPr>
        <w:t xml:space="preserve"> </w:t>
      </w:r>
      <w:r>
        <w:rPr>
          <w:sz w:val="20"/>
        </w:rPr>
        <w:t>others</w:t>
      </w:r>
      <w:r>
        <w:rPr>
          <w:spacing w:val="-9"/>
          <w:sz w:val="20"/>
        </w:rPr>
        <w:t xml:space="preserve"> </w:t>
      </w:r>
      <w:r>
        <w:rPr>
          <w:sz w:val="20"/>
        </w:rPr>
        <w:t>including</w:t>
      </w:r>
      <w:r>
        <w:rPr>
          <w:spacing w:val="-9"/>
          <w:sz w:val="20"/>
        </w:rPr>
        <w:t xml:space="preserve"> </w:t>
      </w:r>
      <w:r>
        <w:rPr>
          <w:spacing w:val="-2"/>
          <w:sz w:val="20"/>
        </w:rPr>
        <w:t>bullying</w:t>
      </w:r>
    </w:p>
    <w:p w14:paraId="1CAE9FF0" w14:textId="77777777" w:rsidR="004B64A0" w:rsidRDefault="009E010A">
      <w:pPr>
        <w:pStyle w:val="ListParagraph"/>
        <w:numPr>
          <w:ilvl w:val="2"/>
          <w:numId w:val="10"/>
        </w:numPr>
        <w:tabs>
          <w:tab w:val="left" w:pos="1591"/>
          <w:tab w:val="left" w:pos="1592"/>
        </w:tabs>
        <w:ind w:left="1591" w:hanging="361"/>
        <w:rPr>
          <w:sz w:val="20"/>
        </w:rPr>
      </w:pPr>
      <w:r>
        <w:rPr>
          <w:sz w:val="20"/>
        </w:rPr>
        <w:t>Isolation</w:t>
      </w:r>
      <w:r>
        <w:rPr>
          <w:spacing w:val="-9"/>
          <w:sz w:val="20"/>
        </w:rPr>
        <w:t xml:space="preserve"> </w:t>
      </w:r>
      <w:r>
        <w:rPr>
          <w:sz w:val="20"/>
        </w:rPr>
        <w:t>from</w:t>
      </w:r>
      <w:r>
        <w:rPr>
          <w:spacing w:val="-9"/>
          <w:sz w:val="20"/>
        </w:rPr>
        <w:t xml:space="preserve"> </w:t>
      </w:r>
      <w:r>
        <w:rPr>
          <w:spacing w:val="-4"/>
          <w:sz w:val="20"/>
        </w:rPr>
        <w:t>peers</w:t>
      </w:r>
    </w:p>
    <w:p w14:paraId="723A7DC5" w14:textId="77777777" w:rsidR="004B64A0" w:rsidRDefault="004B64A0">
      <w:pPr>
        <w:rPr>
          <w:sz w:val="20"/>
        </w:rPr>
        <w:sectPr w:rsidR="004B64A0">
          <w:footerReference w:type="even" r:id="rId28"/>
          <w:footerReference w:type="default" r:id="rId29"/>
          <w:footerReference w:type="first" r:id="rId30"/>
          <w:pgSz w:w="11910" w:h="16840"/>
          <w:pgMar w:top="1340" w:right="220" w:bottom="280" w:left="180" w:header="0" w:footer="0" w:gutter="0"/>
          <w:cols w:space="720"/>
        </w:sectPr>
      </w:pPr>
    </w:p>
    <w:p w14:paraId="48F7E8A0" w14:textId="77777777" w:rsidR="004B64A0" w:rsidRDefault="009E010A">
      <w:pPr>
        <w:pStyle w:val="BodyText"/>
        <w:spacing w:before="82"/>
        <w:ind w:left="1260" w:right="1215"/>
        <w:jc w:val="both"/>
      </w:pPr>
      <w:r>
        <w:lastRenderedPageBreak/>
        <w:t>All children can witness and be adversely affected by domestic abuse in the context of their home life where domestic abuse occurs between family members. Exposure to domestic abuse and/or violence can have a serious, long lasting emotional and psychological impact on children</w:t>
      </w:r>
      <w:r>
        <w:rPr>
          <w:b/>
        </w:rPr>
        <w:t xml:space="preserve">. </w:t>
      </w:r>
      <w:r>
        <w:t>In some cases, a child may blame themselves for the abuse or may have had to leave the family home as a result.</w:t>
      </w:r>
    </w:p>
    <w:p w14:paraId="69A417EA" w14:textId="77777777" w:rsidR="004B64A0" w:rsidRDefault="004B64A0">
      <w:pPr>
        <w:pStyle w:val="BodyText"/>
        <w:spacing w:before="1"/>
      </w:pPr>
    </w:p>
    <w:p w14:paraId="57366B63" w14:textId="77777777" w:rsidR="004B64A0" w:rsidRDefault="009E010A">
      <w:pPr>
        <w:pStyle w:val="Heading5"/>
        <w:numPr>
          <w:ilvl w:val="1"/>
          <w:numId w:val="10"/>
        </w:numPr>
        <w:tabs>
          <w:tab w:val="left" w:pos="1683"/>
        </w:tabs>
        <w:ind w:left="1682" w:hanging="423"/>
        <w:jc w:val="both"/>
      </w:pPr>
      <w:r>
        <w:t>Sexual</w:t>
      </w:r>
      <w:r>
        <w:rPr>
          <w:spacing w:val="-8"/>
        </w:rPr>
        <w:t xml:space="preserve"> </w:t>
      </w:r>
      <w:r>
        <w:rPr>
          <w:spacing w:val="-2"/>
        </w:rPr>
        <w:t>Abuse</w:t>
      </w:r>
    </w:p>
    <w:p w14:paraId="5DC286B6" w14:textId="77777777" w:rsidR="004B64A0" w:rsidRDefault="009E010A">
      <w:pPr>
        <w:pStyle w:val="BodyText"/>
        <w:ind w:left="1260" w:right="1215"/>
        <w:jc w:val="both"/>
      </w:pPr>
      <w:r>
        <w:t>Sexual</w:t>
      </w:r>
      <w:r>
        <w:rPr>
          <w:spacing w:val="-13"/>
        </w:rPr>
        <w:t xml:space="preserve"> </w:t>
      </w:r>
      <w:r>
        <w:t>abuse</w:t>
      </w:r>
      <w:r>
        <w:rPr>
          <w:spacing w:val="-18"/>
        </w:rPr>
        <w:t xml:space="preserve"> </w:t>
      </w:r>
      <w:r>
        <w:t>is</w:t>
      </w:r>
      <w:r>
        <w:rPr>
          <w:spacing w:val="-17"/>
        </w:rPr>
        <w:t xml:space="preserve"> </w:t>
      </w:r>
      <w:r>
        <w:t>the</w:t>
      </w:r>
      <w:r>
        <w:rPr>
          <w:spacing w:val="-17"/>
        </w:rPr>
        <w:t xml:space="preserve"> </w:t>
      </w:r>
      <w:r>
        <w:t>most</w:t>
      </w:r>
      <w:r>
        <w:rPr>
          <w:spacing w:val="-16"/>
        </w:rPr>
        <w:t xml:space="preserve"> </w:t>
      </w:r>
      <w:r>
        <w:t>under</w:t>
      </w:r>
      <w:r>
        <w:rPr>
          <w:spacing w:val="-17"/>
        </w:rPr>
        <w:t xml:space="preserve"> </w:t>
      </w:r>
      <w:r>
        <w:t>reported</w:t>
      </w:r>
      <w:r>
        <w:rPr>
          <w:spacing w:val="-16"/>
        </w:rPr>
        <w:t xml:space="preserve"> </w:t>
      </w:r>
      <w:r>
        <w:t>and</w:t>
      </w:r>
      <w:r>
        <w:rPr>
          <w:spacing w:val="-16"/>
        </w:rPr>
        <w:t xml:space="preserve"> </w:t>
      </w:r>
      <w:r>
        <w:t>difficult</w:t>
      </w:r>
      <w:r>
        <w:rPr>
          <w:spacing w:val="-18"/>
        </w:rPr>
        <w:t xml:space="preserve"> </w:t>
      </w:r>
      <w:r>
        <w:t>to</w:t>
      </w:r>
      <w:r>
        <w:rPr>
          <w:spacing w:val="-17"/>
        </w:rPr>
        <w:t xml:space="preserve"> </w:t>
      </w:r>
      <w:r>
        <w:t>identify</w:t>
      </w:r>
      <w:r>
        <w:rPr>
          <w:spacing w:val="-17"/>
        </w:rPr>
        <w:t xml:space="preserve"> </w:t>
      </w:r>
      <w:r>
        <w:t>forms</w:t>
      </w:r>
      <w:r>
        <w:rPr>
          <w:spacing w:val="-14"/>
        </w:rPr>
        <w:t xml:space="preserve"> </w:t>
      </w:r>
      <w:r>
        <w:t>of</w:t>
      </w:r>
      <w:r>
        <w:rPr>
          <w:spacing w:val="-9"/>
        </w:rPr>
        <w:t xml:space="preserve"> </w:t>
      </w:r>
      <w:r>
        <w:t>abuse.</w:t>
      </w:r>
      <w:r>
        <w:rPr>
          <w:spacing w:val="-14"/>
        </w:rPr>
        <w:t xml:space="preserve"> </w:t>
      </w:r>
      <w:r>
        <w:t>It</w:t>
      </w:r>
      <w:r>
        <w:rPr>
          <w:spacing w:val="-16"/>
        </w:rPr>
        <w:t xml:space="preserve"> </w:t>
      </w:r>
      <w:r>
        <w:t>involves forcing</w:t>
      </w:r>
      <w:r>
        <w:rPr>
          <w:spacing w:val="-8"/>
        </w:rPr>
        <w:t xml:space="preserve"> </w:t>
      </w:r>
      <w:r>
        <w:t>or</w:t>
      </w:r>
      <w:r>
        <w:rPr>
          <w:spacing w:val="-8"/>
        </w:rPr>
        <w:t xml:space="preserve"> </w:t>
      </w:r>
      <w:r>
        <w:t>enticing</w:t>
      </w:r>
      <w:r>
        <w:rPr>
          <w:spacing w:val="-8"/>
        </w:rPr>
        <w:t xml:space="preserve"> </w:t>
      </w:r>
      <w:r>
        <w:t>a</w:t>
      </w:r>
      <w:r>
        <w:rPr>
          <w:spacing w:val="-8"/>
        </w:rPr>
        <w:t xml:space="preserve"> </w:t>
      </w:r>
      <w:r>
        <w:t>child</w:t>
      </w:r>
      <w:r>
        <w:rPr>
          <w:spacing w:val="-8"/>
        </w:rPr>
        <w:t xml:space="preserve"> </w:t>
      </w:r>
      <w:r>
        <w:t>or</w:t>
      </w:r>
      <w:r>
        <w:rPr>
          <w:spacing w:val="-8"/>
        </w:rPr>
        <w:t xml:space="preserve"> </w:t>
      </w:r>
      <w:r>
        <w:t>young</w:t>
      </w:r>
      <w:r>
        <w:rPr>
          <w:spacing w:val="-8"/>
        </w:rPr>
        <w:t xml:space="preserve"> </w:t>
      </w:r>
      <w:r>
        <w:t>person</w:t>
      </w:r>
      <w:r>
        <w:rPr>
          <w:spacing w:val="-8"/>
        </w:rPr>
        <w:t xml:space="preserve"> </w:t>
      </w:r>
      <w:r>
        <w:t>to</w:t>
      </w:r>
      <w:r>
        <w:rPr>
          <w:spacing w:val="-10"/>
        </w:rPr>
        <w:t xml:space="preserve"> </w:t>
      </w:r>
      <w:r>
        <w:t>take</w:t>
      </w:r>
      <w:r>
        <w:rPr>
          <w:spacing w:val="-10"/>
        </w:rPr>
        <w:t xml:space="preserve"> </w:t>
      </w:r>
      <w:r>
        <w:t>part</w:t>
      </w:r>
      <w:r>
        <w:rPr>
          <w:spacing w:val="-8"/>
        </w:rPr>
        <w:t xml:space="preserve"> </w:t>
      </w:r>
      <w:r>
        <w:t>in</w:t>
      </w:r>
      <w:r>
        <w:rPr>
          <w:spacing w:val="-8"/>
        </w:rPr>
        <w:t xml:space="preserve"> </w:t>
      </w:r>
      <w:r>
        <w:t>sexual</w:t>
      </w:r>
      <w:r>
        <w:rPr>
          <w:spacing w:val="-6"/>
        </w:rPr>
        <w:t xml:space="preserve"> </w:t>
      </w:r>
      <w:r>
        <w:t>activities,</w:t>
      </w:r>
      <w:r>
        <w:rPr>
          <w:spacing w:val="-1"/>
        </w:rPr>
        <w:t xml:space="preserve"> </w:t>
      </w:r>
      <w:r>
        <w:t>not</w:t>
      </w:r>
      <w:r>
        <w:rPr>
          <w:spacing w:val="-8"/>
        </w:rPr>
        <w:t xml:space="preserve"> </w:t>
      </w:r>
      <w:r>
        <w:t>necessarily involving</w:t>
      </w:r>
      <w:r>
        <w:rPr>
          <w:spacing w:val="-1"/>
        </w:rPr>
        <w:t xml:space="preserve"> </w:t>
      </w:r>
      <w:r>
        <w:t>a</w:t>
      </w:r>
      <w:r>
        <w:rPr>
          <w:spacing w:val="-1"/>
        </w:rPr>
        <w:t xml:space="preserve"> </w:t>
      </w:r>
      <w:r>
        <w:t>high</w:t>
      </w:r>
      <w:r>
        <w:rPr>
          <w:spacing w:val="-2"/>
        </w:rPr>
        <w:t xml:space="preserve"> </w:t>
      </w:r>
      <w:r>
        <w:t>level of</w:t>
      </w:r>
      <w:r>
        <w:rPr>
          <w:spacing w:val="-1"/>
        </w:rPr>
        <w:t xml:space="preserve"> </w:t>
      </w:r>
      <w:r>
        <w:t>violence, whether</w:t>
      </w:r>
      <w:r>
        <w:rPr>
          <w:spacing w:val="-2"/>
        </w:rPr>
        <w:t xml:space="preserve"> </w:t>
      </w:r>
      <w:r>
        <w:t>or</w:t>
      </w:r>
      <w:r>
        <w:rPr>
          <w:spacing w:val="-2"/>
        </w:rPr>
        <w:t xml:space="preserve"> </w:t>
      </w:r>
      <w:r>
        <w:t>not</w:t>
      </w:r>
      <w:r>
        <w:rPr>
          <w:spacing w:val="-1"/>
        </w:rPr>
        <w:t xml:space="preserve"> </w:t>
      </w:r>
      <w:r>
        <w:t>the</w:t>
      </w:r>
      <w:r>
        <w:rPr>
          <w:spacing w:val="-2"/>
        </w:rPr>
        <w:t xml:space="preserve"> </w:t>
      </w:r>
      <w:r>
        <w:t>child</w:t>
      </w:r>
      <w:r>
        <w:rPr>
          <w:spacing w:val="-2"/>
        </w:rPr>
        <w:t xml:space="preserve"> </w:t>
      </w:r>
      <w:r>
        <w:t>is</w:t>
      </w:r>
      <w:r>
        <w:rPr>
          <w:spacing w:val="-1"/>
        </w:rPr>
        <w:t xml:space="preserve"> </w:t>
      </w:r>
      <w:r>
        <w:t>aware</w:t>
      </w:r>
      <w:r>
        <w:rPr>
          <w:spacing w:val="-2"/>
        </w:rPr>
        <w:t xml:space="preserve"> </w:t>
      </w:r>
      <w:r>
        <w:t>of</w:t>
      </w:r>
      <w:r>
        <w:rPr>
          <w:spacing w:val="-1"/>
        </w:rPr>
        <w:t xml:space="preserve"> </w:t>
      </w:r>
      <w:r>
        <w:t>what is</w:t>
      </w:r>
      <w:r>
        <w:rPr>
          <w:spacing w:val="-1"/>
        </w:rPr>
        <w:t xml:space="preserve"> </w:t>
      </w:r>
      <w:r>
        <w:t>happening. The</w:t>
      </w:r>
      <w:r>
        <w:rPr>
          <w:spacing w:val="-10"/>
        </w:rPr>
        <w:t xml:space="preserve"> </w:t>
      </w:r>
      <w:r>
        <w:t>activities</w:t>
      </w:r>
      <w:r>
        <w:rPr>
          <w:spacing w:val="-10"/>
        </w:rPr>
        <w:t xml:space="preserve"> </w:t>
      </w:r>
      <w:r>
        <w:t>may</w:t>
      </w:r>
      <w:r>
        <w:rPr>
          <w:spacing w:val="-9"/>
        </w:rPr>
        <w:t xml:space="preserve"> </w:t>
      </w:r>
      <w:r>
        <w:t>involve</w:t>
      </w:r>
      <w:r>
        <w:rPr>
          <w:spacing w:val="-10"/>
        </w:rPr>
        <w:t xml:space="preserve"> </w:t>
      </w:r>
      <w:r>
        <w:t>physical</w:t>
      </w:r>
      <w:r>
        <w:rPr>
          <w:spacing w:val="-7"/>
        </w:rPr>
        <w:t xml:space="preserve"> </w:t>
      </w:r>
      <w:r>
        <w:t>contact,</w:t>
      </w:r>
      <w:r>
        <w:rPr>
          <w:spacing w:val="-9"/>
        </w:rPr>
        <w:t xml:space="preserve"> </w:t>
      </w:r>
      <w:r>
        <w:t>including</w:t>
      </w:r>
      <w:r>
        <w:rPr>
          <w:spacing w:val="-8"/>
        </w:rPr>
        <w:t xml:space="preserve"> </w:t>
      </w:r>
      <w:r>
        <w:t>assault</w:t>
      </w:r>
      <w:r>
        <w:rPr>
          <w:spacing w:val="-11"/>
        </w:rPr>
        <w:t xml:space="preserve"> </w:t>
      </w:r>
      <w:r>
        <w:t>by</w:t>
      </w:r>
      <w:r>
        <w:rPr>
          <w:spacing w:val="-9"/>
        </w:rPr>
        <w:t xml:space="preserve"> </w:t>
      </w:r>
      <w:r>
        <w:t>penetration</w:t>
      </w:r>
      <w:r>
        <w:rPr>
          <w:spacing w:val="-8"/>
        </w:rPr>
        <w:t xml:space="preserve"> </w:t>
      </w:r>
      <w:r>
        <w:t>(for</w:t>
      </w:r>
      <w:r>
        <w:rPr>
          <w:spacing w:val="-10"/>
        </w:rPr>
        <w:t xml:space="preserve"> </w:t>
      </w:r>
      <w:r>
        <w:t>example, rape or oral sex) or non-penetrative acts such as masturbation, kissing, rubbing and touching outside of clothing</w:t>
      </w:r>
      <w:r>
        <w:rPr>
          <w:i/>
        </w:rPr>
        <w:t>.</w:t>
      </w:r>
      <w:r>
        <w:rPr>
          <w:i/>
          <w:spacing w:val="40"/>
        </w:rPr>
        <w:t xml:space="preserve"> </w:t>
      </w:r>
      <w:r>
        <w:t>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0AB6D47B" w14:textId="77777777" w:rsidR="004B64A0" w:rsidRDefault="004B64A0">
      <w:pPr>
        <w:pStyle w:val="BodyText"/>
        <w:spacing w:before="1"/>
      </w:pPr>
    </w:p>
    <w:p w14:paraId="2302166D" w14:textId="77777777" w:rsidR="004B64A0" w:rsidRDefault="009E010A">
      <w:pPr>
        <w:pStyle w:val="BodyText"/>
        <w:ind w:left="1260" w:right="1220"/>
        <w:jc w:val="both"/>
      </w:pPr>
      <w:r>
        <w:t>Sexual abuse is not solely perpetrated by adult males.</w:t>
      </w:r>
      <w:r>
        <w:rPr>
          <w:spacing w:val="40"/>
        </w:rPr>
        <w:t xml:space="preserve"> </w:t>
      </w:r>
      <w:r>
        <w:t xml:space="preserve">Women can also commit acts of sexual abuse, as can other children. Concerns regarding child on child abuse have increased in recent years and further information can be found in Appendix 8 of this </w:t>
      </w:r>
      <w:r>
        <w:rPr>
          <w:spacing w:val="-2"/>
        </w:rPr>
        <w:t>document.</w:t>
      </w:r>
    </w:p>
    <w:p w14:paraId="22231FBA" w14:textId="77777777" w:rsidR="004B64A0" w:rsidRDefault="004B64A0">
      <w:pPr>
        <w:pStyle w:val="BodyText"/>
        <w:spacing w:before="11"/>
        <w:rPr>
          <w:sz w:val="19"/>
        </w:rPr>
      </w:pPr>
    </w:p>
    <w:p w14:paraId="3884EB07" w14:textId="77777777" w:rsidR="004B64A0" w:rsidRDefault="009E010A">
      <w:pPr>
        <w:pStyle w:val="BodyText"/>
        <w:spacing w:line="243" w:lineRule="exact"/>
        <w:ind w:left="1260"/>
      </w:pPr>
      <w:r>
        <w:t>The</w:t>
      </w:r>
      <w:r>
        <w:rPr>
          <w:spacing w:val="-7"/>
        </w:rPr>
        <w:t xml:space="preserve"> </w:t>
      </w:r>
      <w:r>
        <w:t>following</w:t>
      </w:r>
      <w:r>
        <w:rPr>
          <w:spacing w:val="-6"/>
        </w:rPr>
        <w:t xml:space="preserve"> </w:t>
      </w:r>
      <w:r>
        <w:t>may</w:t>
      </w:r>
      <w:r>
        <w:rPr>
          <w:spacing w:val="-6"/>
        </w:rPr>
        <w:t xml:space="preserve"> </w:t>
      </w:r>
      <w:r>
        <w:t>be</w:t>
      </w:r>
      <w:r>
        <w:rPr>
          <w:spacing w:val="-7"/>
        </w:rPr>
        <w:t xml:space="preserve"> </w:t>
      </w:r>
      <w:r>
        <w:t>indicators</w:t>
      </w:r>
      <w:r>
        <w:rPr>
          <w:spacing w:val="-4"/>
        </w:rPr>
        <w:t xml:space="preserve"> </w:t>
      </w:r>
      <w:r>
        <w:t>of</w:t>
      </w:r>
      <w:r>
        <w:rPr>
          <w:spacing w:val="-4"/>
        </w:rPr>
        <w:t xml:space="preserve"> </w:t>
      </w:r>
      <w:r>
        <w:t>sexual</w:t>
      </w:r>
      <w:r>
        <w:rPr>
          <w:spacing w:val="-3"/>
        </w:rPr>
        <w:t xml:space="preserve"> </w:t>
      </w:r>
      <w:r>
        <w:t>abuse</w:t>
      </w:r>
      <w:r>
        <w:rPr>
          <w:spacing w:val="-4"/>
        </w:rPr>
        <w:t xml:space="preserve"> </w:t>
      </w:r>
      <w:r>
        <w:t>(not</w:t>
      </w:r>
      <w:r>
        <w:rPr>
          <w:spacing w:val="-5"/>
        </w:rPr>
        <w:t xml:space="preserve"> </w:t>
      </w:r>
      <w:r>
        <w:t>an</w:t>
      </w:r>
      <w:r>
        <w:rPr>
          <w:spacing w:val="-5"/>
        </w:rPr>
        <w:t xml:space="preserve"> </w:t>
      </w:r>
      <w:r>
        <w:t>exhaustive</w:t>
      </w:r>
      <w:r>
        <w:rPr>
          <w:spacing w:val="-7"/>
        </w:rPr>
        <w:t xml:space="preserve"> </w:t>
      </w:r>
      <w:r>
        <w:rPr>
          <w:spacing w:val="-2"/>
        </w:rPr>
        <w:t>list);</w:t>
      </w:r>
    </w:p>
    <w:p w14:paraId="5E3937D2" w14:textId="77777777" w:rsidR="004B64A0" w:rsidRDefault="009E010A">
      <w:pPr>
        <w:pStyle w:val="ListParagraph"/>
        <w:numPr>
          <w:ilvl w:val="2"/>
          <w:numId w:val="10"/>
        </w:numPr>
        <w:tabs>
          <w:tab w:val="left" w:pos="1620"/>
          <w:tab w:val="left" w:pos="1621"/>
        </w:tabs>
        <w:spacing w:line="245" w:lineRule="exact"/>
        <w:ind w:hanging="361"/>
        <w:rPr>
          <w:sz w:val="20"/>
        </w:rPr>
      </w:pPr>
      <w:r>
        <w:rPr>
          <w:sz w:val="20"/>
        </w:rPr>
        <w:t>Sexually</w:t>
      </w:r>
      <w:r>
        <w:rPr>
          <w:spacing w:val="-8"/>
          <w:sz w:val="20"/>
        </w:rPr>
        <w:t xml:space="preserve"> </w:t>
      </w:r>
      <w:r>
        <w:rPr>
          <w:sz w:val="20"/>
        </w:rPr>
        <w:t>explicit</w:t>
      </w:r>
      <w:r>
        <w:rPr>
          <w:spacing w:val="-7"/>
          <w:sz w:val="20"/>
        </w:rPr>
        <w:t xml:space="preserve"> </w:t>
      </w:r>
      <w:r>
        <w:rPr>
          <w:sz w:val="20"/>
        </w:rPr>
        <w:t>play</w:t>
      </w:r>
      <w:r>
        <w:rPr>
          <w:spacing w:val="-7"/>
          <w:sz w:val="20"/>
        </w:rPr>
        <w:t xml:space="preserve"> </w:t>
      </w:r>
      <w:r>
        <w:rPr>
          <w:sz w:val="20"/>
        </w:rPr>
        <w:t>or</w:t>
      </w:r>
      <w:r>
        <w:rPr>
          <w:spacing w:val="-6"/>
          <w:sz w:val="20"/>
        </w:rPr>
        <w:t xml:space="preserve"> </w:t>
      </w:r>
      <w:r>
        <w:rPr>
          <w:sz w:val="20"/>
        </w:rPr>
        <w:t>behaviour</w:t>
      </w:r>
      <w:r>
        <w:rPr>
          <w:spacing w:val="-7"/>
          <w:sz w:val="20"/>
        </w:rPr>
        <w:t xml:space="preserve"> </w:t>
      </w:r>
      <w:r>
        <w:rPr>
          <w:sz w:val="20"/>
        </w:rPr>
        <w:t>or</w:t>
      </w:r>
      <w:r>
        <w:rPr>
          <w:spacing w:val="-7"/>
          <w:sz w:val="20"/>
        </w:rPr>
        <w:t xml:space="preserve"> </w:t>
      </w:r>
      <w:r>
        <w:rPr>
          <w:sz w:val="20"/>
        </w:rPr>
        <w:t>age-inappropriate</w:t>
      </w:r>
      <w:r>
        <w:rPr>
          <w:spacing w:val="-8"/>
          <w:sz w:val="20"/>
        </w:rPr>
        <w:t xml:space="preserve"> </w:t>
      </w:r>
      <w:r>
        <w:rPr>
          <w:spacing w:val="-2"/>
          <w:sz w:val="20"/>
        </w:rPr>
        <w:t>knowledge</w:t>
      </w:r>
    </w:p>
    <w:p w14:paraId="541F49AE"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Anal</w:t>
      </w:r>
      <w:r>
        <w:rPr>
          <w:spacing w:val="-6"/>
          <w:sz w:val="20"/>
        </w:rPr>
        <w:t xml:space="preserve"> </w:t>
      </w:r>
      <w:r>
        <w:rPr>
          <w:sz w:val="20"/>
        </w:rPr>
        <w:t>or</w:t>
      </w:r>
      <w:r>
        <w:rPr>
          <w:spacing w:val="-9"/>
          <w:sz w:val="20"/>
        </w:rPr>
        <w:t xml:space="preserve"> </w:t>
      </w:r>
      <w:r>
        <w:rPr>
          <w:sz w:val="20"/>
        </w:rPr>
        <w:t>vaginal</w:t>
      </w:r>
      <w:r>
        <w:rPr>
          <w:spacing w:val="-5"/>
          <w:sz w:val="20"/>
        </w:rPr>
        <w:t xml:space="preserve"> </w:t>
      </w:r>
      <w:r>
        <w:rPr>
          <w:sz w:val="20"/>
        </w:rPr>
        <w:t>discharge,</w:t>
      </w:r>
      <w:r>
        <w:rPr>
          <w:spacing w:val="-7"/>
          <w:sz w:val="20"/>
        </w:rPr>
        <w:t xml:space="preserve"> </w:t>
      </w:r>
      <w:r>
        <w:rPr>
          <w:sz w:val="20"/>
        </w:rPr>
        <w:t>soreness</w:t>
      </w:r>
      <w:r>
        <w:rPr>
          <w:spacing w:val="-6"/>
          <w:sz w:val="20"/>
        </w:rPr>
        <w:t xml:space="preserve"> </w:t>
      </w:r>
      <w:r>
        <w:rPr>
          <w:sz w:val="20"/>
        </w:rPr>
        <w:t>or</w:t>
      </w:r>
      <w:r>
        <w:rPr>
          <w:spacing w:val="-7"/>
          <w:sz w:val="20"/>
        </w:rPr>
        <w:t xml:space="preserve"> </w:t>
      </w:r>
      <w:r>
        <w:rPr>
          <w:spacing w:val="-2"/>
          <w:sz w:val="20"/>
        </w:rPr>
        <w:t>scratching</w:t>
      </w:r>
    </w:p>
    <w:p w14:paraId="4F5A829C"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Reluctance</w:t>
      </w:r>
      <w:r>
        <w:rPr>
          <w:spacing w:val="-6"/>
          <w:sz w:val="20"/>
        </w:rPr>
        <w:t xml:space="preserve"> </w:t>
      </w:r>
      <w:r>
        <w:rPr>
          <w:sz w:val="20"/>
        </w:rPr>
        <w:t>to</w:t>
      </w:r>
      <w:r>
        <w:rPr>
          <w:spacing w:val="-5"/>
          <w:sz w:val="20"/>
        </w:rPr>
        <w:t xml:space="preserve"> </w:t>
      </w:r>
      <w:r>
        <w:rPr>
          <w:sz w:val="20"/>
        </w:rPr>
        <w:t>go</w:t>
      </w:r>
      <w:r>
        <w:rPr>
          <w:spacing w:val="-6"/>
          <w:sz w:val="20"/>
        </w:rPr>
        <w:t xml:space="preserve"> </w:t>
      </w:r>
      <w:r>
        <w:rPr>
          <w:spacing w:val="-4"/>
          <w:sz w:val="20"/>
        </w:rPr>
        <w:t>home</w:t>
      </w:r>
    </w:p>
    <w:p w14:paraId="5E5171D0"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Inability</w:t>
      </w:r>
      <w:r>
        <w:rPr>
          <w:spacing w:val="-9"/>
          <w:sz w:val="20"/>
        </w:rPr>
        <w:t xml:space="preserve"> </w:t>
      </w:r>
      <w:r>
        <w:rPr>
          <w:sz w:val="20"/>
        </w:rPr>
        <w:t>to</w:t>
      </w:r>
      <w:r>
        <w:rPr>
          <w:spacing w:val="-10"/>
          <w:sz w:val="20"/>
        </w:rPr>
        <w:t xml:space="preserve"> </w:t>
      </w:r>
      <w:r>
        <w:rPr>
          <w:sz w:val="20"/>
        </w:rPr>
        <w:t>concentrate,</w:t>
      </w:r>
      <w:r>
        <w:rPr>
          <w:spacing w:val="-7"/>
          <w:sz w:val="20"/>
        </w:rPr>
        <w:t xml:space="preserve"> </w:t>
      </w:r>
      <w:r>
        <w:rPr>
          <w:spacing w:val="-2"/>
          <w:sz w:val="20"/>
        </w:rPr>
        <w:t>tiredness</w:t>
      </w:r>
    </w:p>
    <w:p w14:paraId="75881BEA"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Refusal</w:t>
      </w:r>
      <w:r>
        <w:rPr>
          <w:spacing w:val="-4"/>
          <w:sz w:val="20"/>
        </w:rPr>
        <w:t xml:space="preserve"> </w:t>
      </w:r>
      <w:r>
        <w:rPr>
          <w:sz w:val="20"/>
        </w:rPr>
        <w:t>to</w:t>
      </w:r>
      <w:r>
        <w:rPr>
          <w:spacing w:val="-7"/>
          <w:sz w:val="20"/>
        </w:rPr>
        <w:t xml:space="preserve"> </w:t>
      </w:r>
      <w:r>
        <w:rPr>
          <w:spacing w:val="-2"/>
          <w:sz w:val="20"/>
        </w:rPr>
        <w:t>communicate</w:t>
      </w:r>
    </w:p>
    <w:p w14:paraId="01A3DAAB"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Thrush,</w:t>
      </w:r>
      <w:r>
        <w:rPr>
          <w:spacing w:val="-8"/>
          <w:sz w:val="20"/>
        </w:rPr>
        <w:t xml:space="preserve"> </w:t>
      </w:r>
      <w:r>
        <w:rPr>
          <w:sz w:val="20"/>
        </w:rPr>
        <w:t>persistent</w:t>
      </w:r>
      <w:r>
        <w:rPr>
          <w:spacing w:val="-7"/>
          <w:sz w:val="20"/>
        </w:rPr>
        <w:t xml:space="preserve"> </w:t>
      </w:r>
      <w:r>
        <w:rPr>
          <w:sz w:val="20"/>
        </w:rPr>
        <w:t>complaints</w:t>
      </w:r>
      <w:r>
        <w:rPr>
          <w:spacing w:val="-7"/>
          <w:sz w:val="20"/>
        </w:rPr>
        <w:t xml:space="preserve"> </w:t>
      </w:r>
      <w:r>
        <w:rPr>
          <w:sz w:val="20"/>
        </w:rPr>
        <w:t>of</w:t>
      </w:r>
      <w:r>
        <w:rPr>
          <w:spacing w:val="-6"/>
          <w:sz w:val="20"/>
        </w:rPr>
        <w:t xml:space="preserve"> </w:t>
      </w:r>
      <w:r>
        <w:rPr>
          <w:sz w:val="20"/>
        </w:rPr>
        <w:t>stomach</w:t>
      </w:r>
      <w:r>
        <w:rPr>
          <w:spacing w:val="-8"/>
          <w:sz w:val="20"/>
        </w:rPr>
        <w:t xml:space="preserve"> </w:t>
      </w:r>
      <w:r>
        <w:rPr>
          <w:sz w:val="20"/>
        </w:rPr>
        <w:t>disorders</w:t>
      </w:r>
      <w:r>
        <w:rPr>
          <w:spacing w:val="-6"/>
          <w:sz w:val="20"/>
        </w:rPr>
        <w:t xml:space="preserve"> </w:t>
      </w:r>
      <w:r>
        <w:rPr>
          <w:sz w:val="20"/>
        </w:rPr>
        <w:t>or</w:t>
      </w:r>
      <w:r>
        <w:rPr>
          <w:spacing w:val="-9"/>
          <w:sz w:val="20"/>
        </w:rPr>
        <w:t xml:space="preserve"> </w:t>
      </w:r>
      <w:r>
        <w:rPr>
          <w:spacing w:val="-2"/>
          <w:sz w:val="20"/>
        </w:rPr>
        <w:t>pains</w:t>
      </w:r>
    </w:p>
    <w:p w14:paraId="060892F0"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Eating</w:t>
      </w:r>
      <w:r>
        <w:rPr>
          <w:spacing w:val="-8"/>
          <w:sz w:val="20"/>
        </w:rPr>
        <w:t xml:space="preserve"> </w:t>
      </w:r>
      <w:r>
        <w:rPr>
          <w:sz w:val="20"/>
        </w:rPr>
        <w:t>disorders,</w:t>
      </w:r>
      <w:r>
        <w:rPr>
          <w:spacing w:val="-8"/>
          <w:sz w:val="20"/>
        </w:rPr>
        <w:t xml:space="preserve"> </w:t>
      </w:r>
      <w:r>
        <w:rPr>
          <w:sz w:val="20"/>
        </w:rPr>
        <w:t>for</w:t>
      </w:r>
      <w:r>
        <w:rPr>
          <w:spacing w:val="-6"/>
          <w:sz w:val="20"/>
        </w:rPr>
        <w:t xml:space="preserve"> </w:t>
      </w:r>
      <w:r>
        <w:rPr>
          <w:sz w:val="20"/>
        </w:rPr>
        <w:t>example</w:t>
      </w:r>
      <w:r>
        <w:rPr>
          <w:spacing w:val="-9"/>
          <w:sz w:val="20"/>
        </w:rPr>
        <w:t xml:space="preserve"> </w:t>
      </w:r>
      <w:r>
        <w:rPr>
          <w:sz w:val="20"/>
        </w:rPr>
        <w:t>anorexia</w:t>
      </w:r>
      <w:r>
        <w:rPr>
          <w:spacing w:val="-8"/>
          <w:sz w:val="20"/>
        </w:rPr>
        <w:t xml:space="preserve"> </w:t>
      </w:r>
      <w:r>
        <w:rPr>
          <w:sz w:val="20"/>
        </w:rPr>
        <w:t>nervosa</w:t>
      </w:r>
      <w:r>
        <w:rPr>
          <w:spacing w:val="-6"/>
          <w:sz w:val="20"/>
        </w:rPr>
        <w:t xml:space="preserve"> </w:t>
      </w:r>
      <w:r>
        <w:rPr>
          <w:sz w:val="20"/>
        </w:rPr>
        <w:t>and</w:t>
      </w:r>
      <w:r>
        <w:rPr>
          <w:spacing w:val="-7"/>
          <w:sz w:val="20"/>
        </w:rPr>
        <w:t xml:space="preserve"> </w:t>
      </w:r>
      <w:r>
        <w:rPr>
          <w:spacing w:val="-2"/>
          <w:sz w:val="20"/>
        </w:rPr>
        <w:t>bulimia</w:t>
      </w:r>
    </w:p>
    <w:p w14:paraId="11F9B93D"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Attention</w:t>
      </w:r>
      <w:r>
        <w:rPr>
          <w:spacing w:val="-10"/>
          <w:sz w:val="20"/>
        </w:rPr>
        <w:t xml:space="preserve"> </w:t>
      </w:r>
      <w:r>
        <w:rPr>
          <w:sz w:val="20"/>
        </w:rPr>
        <w:t>seeking</w:t>
      </w:r>
      <w:r>
        <w:rPr>
          <w:spacing w:val="-9"/>
          <w:sz w:val="20"/>
        </w:rPr>
        <w:t xml:space="preserve"> </w:t>
      </w:r>
      <w:r>
        <w:rPr>
          <w:sz w:val="20"/>
        </w:rPr>
        <w:t>behaviour,</w:t>
      </w:r>
      <w:r>
        <w:rPr>
          <w:spacing w:val="-11"/>
          <w:sz w:val="20"/>
        </w:rPr>
        <w:t xml:space="preserve"> </w:t>
      </w:r>
      <w:r>
        <w:rPr>
          <w:sz w:val="20"/>
        </w:rPr>
        <w:t>self-mutilation,</w:t>
      </w:r>
      <w:r>
        <w:rPr>
          <w:spacing w:val="-11"/>
          <w:sz w:val="20"/>
        </w:rPr>
        <w:t xml:space="preserve"> </w:t>
      </w:r>
      <w:r>
        <w:rPr>
          <w:sz w:val="20"/>
        </w:rPr>
        <w:t>substance</w:t>
      </w:r>
      <w:r>
        <w:rPr>
          <w:spacing w:val="-10"/>
          <w:sz w:val="20"/>
        </w:rPr>
        <w:t xml:space="preserve"> </w:t>
      </w:r>
      <w:r>
        <w:rPr>
          <w:spacing w:val="-2"/>
          <w:sz w:val="20"/>
        </w:rPr>
        <w:t>abuse</w:t>
      </w:r>
    </w:p>
    <w:p w14:paraId="3444130A"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Aggressive</w:t>
      </w:r>
      <w:r>
        <w:rPr>
          <w:spacing w:val="-11"/>
          <w:sz w:val="20"/>
        </w:rPr>
        <w:t xml:space="preserve"> </w:t>
      </w:r>
      <w:r>
        <w:rPr>
          <w:sz w:val="20"/>
        </w:rPr>
        <w:t>behaviour</w:t>
      </w:r>
      <w:r>
        <w:rPr>
          <w:spacing w:val="-10"/>
          <w:sz w:val="20"/>
        </w:rPr>
        <w:t xml:space="preserve"> </w:t>
      </w:r>
      <w:r>
        <w:rPr>
          <w:sz w:val="20"/>
        </w:rPr>
        <w:t>including</w:t>
      </w:r>
      <w:r>
        <w:rPr>
          <w:spacing w:val="-8"/>
          <w:sz w:val="20"/>
        </w:rPr>
        <w:t xml:space="preserve"> </w:t>
      </w:r>
      <w:r>
        <w:rPr>
          <w:sz w:val="20"/>
        </w:rPr>
        <w:t>sexual</w:t>
      </w:r>
      <w:r>
        <w:rPr>
          <w:spacing w:val="-7"/>
          <w:sz w:val="20"/>
        </w:rPr>
        <w:t xml:space="preserve"> </w:t>
      </w:r>
      <w:r>
        <w:rPr>
          <w:sz w:val="20"/>
        </w:rPr>
        <w:t>harassment</w:t>
      </w:r>
      <w:r>
        <w:rPr>
          <w:spacing w:val="-8"/>
          <w:sz w:val="20"/>
        </w:rPr>
        <w:t xml:space="preserve"> </w:t>
      </w:r>
      <w:r>
        <w:rPr>
          <w:sz w:val="20"/>
        </w:rPr>
        <w:t>or</w:t>
      </w:r>
      <w:r>
        <w:rPr>
          <w:spacing w:val="-11"/>
          <w:sz w:val="20"/>
        </w:rPr>
        <w:t xml:space="preserve"> </w:t>
      </w:r>
      <w:r>
        <w:rPr>
          <w:spacing w:val="-2"/>
          <w:sz w:val="20"/>
        </w:rPr>
        <w:t>molestation</w:t>
      </w:r>
    </w:p>
    <w:p w14:paraId="329B31D8" w14:textId="77777777" w:rsidR="004B64A0" w:rsidRDefault="009E010A">
      <w:pPr>
        <w:pStyle w:val="ListParagraph"/>
        <w:numPr>
          <w:ilvl w:val="2"/>
          <w:numId w:val="10"/>
        </w:numPr>
        <w:tabs>
          <w:tab w:val="left" w:pos="1620"/>
          <w:tab w:val="left" w:pos="1621"/>
        </w:tabs>
        <w:spacing w:line="243" w:lineRule="exact"/>
        <w:ind w:hanging="361"/>
        <w:rPr>
          <w:sz w:val="20"/>
        </w:rPr>
      </w:pPr>
      <w:r>
        <w:rPr>
          <w:sz w:val="20"/>
        </w:rPr>
        <w:t>Unusual</w:t>
      </w:r>
      <w:r>
        <w:rPr>
          <w:spacing w:val="-5"/>
          <w:sz w:val="20"/>
        </w:rPr>
        <w:t xml:space="preserve"> </w:t>
      </w:r>
      <w:r>
        <w:rPr>
          <w:spacing w:val="-2"/>
          <w:sz w:val="20"/>
        </w:rPr>
        <w:t>compliance</w:t>
      </w:r>
    </w:p>
    <w:p w14:paraId="06D3F4E7"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Regressive</w:t>
      </w:r>
      <w:r>
        <w:rPr>
          <w:spacing w:val="-12"/>
          <w:sz w:val="20"/>
        </w:rPr>
        <w:t xml:space="preserve"> </w:t>
      </w:r>
      <w:r>
        <w:rPr>
          <w:sz w:val="20"/>
        </w:rPr>
        <w:t>behaviour,</w:t>
      </w:r>
      <w:r>
        <w:rPr>
          <w:spacing w:val="-6"/>
          <w:sz w:val="20"/>
        </w:rPr>
        <w:t xml:space="preserve"> </w:t>
      </w:r>
      <w:r>
        <w:rPr>
          <w:sz w:val="20"/>
        </w:rPr>
        <w:t>enuresis,</w:t>
      </w:r>
      <w:r>
        <w:rPr>
          <w:spacing w:val="-11"/>
          <w:sz w:val="20"/>
        </w:rPr>
        <w:t xml:space="preserve"> </w:t>
      </w:r>
      <w:r>
        <w:rPr>
          <w:spacing w:val="-2"/>
          <w:sz w:val="20"/>
        </w:rPr>
        <w:t>soiling</w:t>
      </w:r>
    </w:p>
    <w:p w14:paraId="0C66F5B2"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Frequent</w:t>
      </w:r>
      <w:r>
        <w:rPr>
          <w:spacing w:val="-7"/>
          <w:sz w:val="20"/>
        </w:rPr>
        <w:t xml:space="preserve"> </w:t>
      </w:r>
      <w:r>
        <w:rPr>
          <w:sz w:val="20"/>
        </w:rPr>
        <w:t>or</w:t>
      </w:r>
      <w:r>
        <w:rPr>
          <w:spacing w:val="-7"/>
          <w:sz w:val="20"/>
        </w:rPr>
        <w:t xml:space="preserve"> </w:t>
      </w:r>
      <w:r>
        <w:rPr>
          <w:sz w:val="20"/>
        </w:rPr>
        <w:t>open</w:t>
      </w:r>
      <w:r>
        <w:rPr>
          <w:spacing w:val="-8"/>
          <w:sz w:val="20"/>
        </w:rPr>
        <w:t xml:space="preserve"> </w:t>
      </w:r>
      <w:r>
        <w:rPr>
          <w:sz w:val="20"/>
        </w:rPr>
        <w:t>masturbation,</w:t>
      </w:r>
      <w:r>
        <w:rPr>
          <w:spacing w:val="-10"/>
          <w:sz w:val="20"/>
        </w:rPr>
        <w:t xml:space="preserve"> </w:t>
      </w:r>
      <w:r>
        <w:rPr>
          <w:sz w:val="20"/>
        </w:rPr>
        <w:t>touching</w:t>
      </w:r>
      <w:r>
        <w:rPr>
          <w:spacing w:val="-8"/>
          <w:sz w:val="20"/>
        </w:rPr>
        <w:t xml:space="preserve"> </w:t>
      </w:r>
      <w:r>
        <w:rPr>
          <w:sz w:val="20"/>
        </w:rPr>
        <w:t>others</w:t>
      </w:r>
      <w:r>
        <w:rPr>
          <w:spacing w:val="-7"/>
          <w:sz w:val="20"/>
        </w:rPr>
        <w:t xml:space="preserve"> </w:t>
      </w:r>
      <w:r>
        <w:rPr>
          <w:spacing w:val="-2"/>
          <w:sz w:val="20"/>
        </w:rPr>
        <w:t>inappropriately</w:t>
      </w:r>
    </w:p>
    <w:p w14:paraId="64EC74D8"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Depression,</w:t>
      </w:r>
      <w:r>
        <w:rPr>
          <w:spacing w:val="-10"/>
          <w:sz w:val="20"/>
        </w:rPr>
        <w:t xml:space="preserve"> </w:t>
      </w:r>
      <w:r>
        <w:rPr>
          <w:sz w:val="20"/>
        </w:rPr>
        <w:t>withdrawal,</w:t>
      </w:r>
      <w:r>
        <w:rPr>
          <w:spacing w:val="-12"/>
          <w:sz w:val="20"/>
        </w:rPr>
        <w:t xml:space="preserve"> </w:t>
      </w:r>
      <w:r>
        <w:rPr>
          <w:sz w:val="20"/>
        </w:rPr>
        <w:t>isolation</w:t>
      </w:r>
      <w:r>
        <w:rPr>
          <w:spacing w:val="-8"/>
          <w:sz w:val="20"/>
        </w:rPr>
        <w:t xml:space="preserve"> </w:t>
      </w:r>
      <w:r>
        <w:rPr>
          <w:sz w:val="20"/>
        </w:rPr>
        <w:t>from</w:t>
      </w:r>
      <w:r>
        <w:rPr>
          <w:spacing w:val="-9"/>
          <w:sz w:val="20"/>
        </w:rPr>
        <w:t xml:space="preserve"> </w:t>
      </w:r>
      <w:r>
        <w:rPr>
          <w:sz w:val="20"/>
        </w:rPr>
        <w:t>peer</w:t>
      </w:r>
      <w:r>
        <w:rPr>
          <w:spacing w:val="-10"/>
          <w:sz w:val="20"/>
        </w:rPr>
        <w:t xml:space="preserve"> </w:t>
      </w:r>
      <w:r>
        <w:rPr>
          <w:spacing w:val="-4"/>
          <w:sz w:val="20"/>
        </w:rPr>
        <w:t>group</w:t>
      </w:r>
    </w:p>
    <w:p w14:paraId="5E4B71BC"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Reluctance</w:t>
      </w:r>
      <w:r>
        <w:rPr>
          <w:spacing w:val="-7"/>
          <w:sz w:val="20"/>
        </w:rPr>
        <w:t xml:space="preserve"> </w:t>
      </w:r>
      <w:r>
        <w:rPr>
          <w:sz w:val="20"/>
        </w:rPr>
        <w:t>to</w:t>
      </w:r>
      <w:r>
        <w:rPr>
          <w:spacing w:val="-5"/>
          <w:sz w:val="20"/>
        </w:rPr>
        <w:t xml:space="preserve"> </w:t>
      </w:r>
      <w:r>
        <w:rPr>
          <w:sz w:val="20"/>
        </w:rPr>
        <w:t>undress</w:t>
      </w:r>
      <w:r>
        <w:rPr>
          <w:spacing w:val="-6"/>
          <w:sz w:val="20"/>
        </w:rPr>
        <w:t xml:space="preserve"> </w:t>
      </w:r>
      <w:r>
        <w:rPr>
          <w:sz w:val="20"/>
        </w:rPr>
        <w:t>for</w:t>
      </w:r>
      <w:r>
        <w:rPr>
          <w:spacing w:val="-4"/>
          <w:sz w:val="20"/>
        </w:rPr>
        <w:t xml:space="preserve"> </w:t>
      </w:r>
      <w:r>
        <w:rPr>
          <w:sz w:val="20"/>
        </w:rPr>
        <w:t>PE</w:t>
      </w:r>
      <w:r>
        <w:rPr>
          <w:spacing w:val="-4"/>
          <w:sz w:val="20"/>
        </w:rPr>
        <w:t xml:space="preserve"> </w:t>
      </w:r>
      <w:r>
        <w:rPr>
          <w:sz w:val="20"/>
        </w:rPr>
        <w:t>or</w:t>
      </w:r>
      <w:r>
        <w:rPr>
          <w:spacing w:val="-5"/>
          <w:sz w:val="20"/>
        </w:rPr>
        <w:t xml:space="preserve"> </w:t>
      </w:r>
      <w:r>
        <w:rPr>
          <w:spacing w:val="-2"/>
          <w:sz w:val="20"/>
        </w:rPr>
        <w:t>swimming</w:t>
      </w:r>
    </w:p>
    <w:p w14:paraId="0F572F63"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Bruises</w:t>
      </w:r>
      <w:r>
        <w:rPr>
          <w:spacing w:val="-4"/>
          <w:sz w:val="20"/>
        </w:rPr>
        <w:t xml:space="preserve"> </w:t>
      </w:r>
      <w:r>
        <w:rPr>
          <w:sz w:val="20"/>
        </w:rPr>
        <w:t>or</w:t>
      </w:r>
      <w:r>
        <w:rPr>
          <w:spacing w:val="-4"/>
          <w:sz w:val="20"/>
        </w:rPr>
        <w:t xml:space="preserve"> </w:t>
      </w:r>
      <w:r>
        <w:rPr>
          <w:sz w:val="20"/>
        </w:rPr>
        <w:t>scratches</w:t>
      </w:r>
      <w:r>
        <w:rPr>
          <w:spacing w:val="-7"/>
          <w:sz w:val="20"/>
        </w:rPr>
        <w:t xml:space="preserve"> </w:t>
      </w:r>
      <w:r>
        <w:rPr>
          <w:sz w:val="20"/>
        </w:rPr>
        <w:t>in</w:t>
      </w:r>
      <w:r>
        <w:rPr>
          <w:spacing w:val="-5"/>
          <w:sz w:val="20"/>
        </w:rPr>
        <w:t xml:space="preserve"> </w:t>
      </w:r>
      <w:r>
        <w:rPr>
          <w:sz w:val="20"/>
        </w:rPr>
        <w:t>the</w:t>
      </w:r>
      <w:r>
        <w:rPr>
          <w:spacing w:val="-6"/>
          <w:sz w:val="20"/>
        </w:rPr>
        <w:t xml:space="preserve"> </w:t>
      </w:r>
      <w:r>
        <w:rPr>
          <w:sz w:val="20"/>
        </w:rPr>
        <w:t>genital</w:t>
      </w:r>
      <w:r>
        <w:rPr>
          <w:spacing w:val="-3"/>
          <w:sz w:val="20"/>
        </w:rPr>
        <w:t xml:space="preserve"> </w:t>
      </w:r>
      <w:r>
        <w:rPr>
          <w:spacing w:val="-4"/>
          <w:sz w:val="20"/>
        </w:rPr>
        <w:t>area</w:t>
      </w:r>
    </w:p>
    <w:p w14:paraId="1EC1A6A2" w14:textId="77777777" w:rsidR="004B64A0" w:rsidRDefault="004B64A0">
      <w:pPr>
        <w:pStyle w:val="BodyText"/>
        <w:spacing w:before="11"/>
        <w:rPr>
          <w:sz w:val="19"/>
        </w:rPr>
      </w:pPr>
    </w:p>
    <w:p w14:paraId="06225B23" w14:textId="77777777" w:rsidR="004B64A0" w:rsidRDefault="009E010A">
      <w:pPr>
        <w:pStyle w:val="Heading5"/>
        <w:numPr>
          <w:ilvl w:val="1"/>
          <w:numId w:val="10"/>
        </w:numPr>
        <w:tabs>
          <w:tab w:val="left" w:pos="1683"/>
        </w:tabs>
        <w:ind w:left="1682" w:hanging="423"/>
        <w:jc w:val="both"/>
      </w:pPr>
      <w:r>
        <w:t>Emotional</w:t>
      </w:r>
      <w:r>
        <w:rPr>
          <w:spacing w:val="-10"/>
        </w:rPr>
        <w:t xml:space="preserve"> </w:t>
      </w:r>
      <w:r>
        <w:rPr>
          <w:spacing w:val="-2"/>
        </w:rPr>
        <w:t>Abuse</w:t>
      </w:r>
    </w:p>
    <w:p w14:paraId="6F0F0FB9" w14:textId="77777777" w:rsidR="004B64A0" w:rsidRDefault="009E010A">
      <w:pPr>
        <w:pStyle w:val="BodyText"/>
        <w:ind w:left="1260" w:right="1217"/>
        <w:jc w:val="both"/>
      </w:pPr>
      <w:r>
        <w:t>Emotional abuse is the persistent emotional maltreatment of a child such as to cause severe and persistent adverse effects on the child's emotional development.</w:t>
      </w:r>
      <w:r>
        <w:rPr>
          <w:spacing w:val="40"/>
        </w:rPr>
        <w:t xml:space="preserve"> </w:t>
      </w:r>
      <w:r>
        <w:t>It may involve conveying to children that they are worthless or unloved, inadequate, or valued only</w:t>
      </w:r>
      <w:r>
        <w:rPr>
          <w:spacing w:val="-11"/>
        </w:rPr>
        <w:t xml:space="preserve"> </w:t>
      </w:r>
      <w:r>
        <w:t>insofar</w:t>
      </w:r>
      <w:r>
        <w:rPr>
          <w:spacing w:val="-9"/>
        </w:rPr>
        <w:t xml:space="preserve"> </w:t>
      </w:r>
      <w:r>
        <w:t>as</w:t>
      </w:r>
      <w:r>
        <w:rPr>
          <w:spacing w:val="-8"/>
        </w:rPr>
        <w:t xml:space="preserve"> </w:t>
      </w:r>
      <w:r>
        <w:t>they</w:t>
      </w:r>
      <w:r>
        <w:rPr>
          <w:spacing w:val="-10"/>
        </w:rPr>
        <w:t xml:space="preserve"> </w:t>
      </w:r>
      <w:r>
        <w:t>meet</w:t>
      </w:r>
      <w:r>
        <w:rPr>
          <w:spacing w:val="-10"/>
        </w:rPr>
        <w:t xml:space="preserve"> </w:t>
      </w:r>
      <w:r>
        <w:t>the</w:t>
      </w:r>
      <w:r>
        <w:rPr>
          <w:spacing w:val="-12"/>
        </w:rPr>
        <w:t xml:space="preserve"> </w:t>
      </w:r>
      <w:r>
        <w:t>needs</w:t>
      </w:r>
      <w:r>
        <w:rPr>
          <w:spacing w:val="-9"/>
        </w:rPr>
        <w:t xml:space="preserve"> </w:t>
      </w:r>
      <w:r>
        <w:t>of</w:t>
      </w:r>
      <w:r>
        <w:rPr>
          <w:spacing w:val="-11"/>
        </w:rPr>
        <w:t xml:space="preserve"> </w:t>
      </w:r>
      <w:r>
        <w:t>another</w:t>
      </w:r>
      <w:r>
        <w:rPr>
          <w:spacing w:val="-7"/>
        </w:rPr>
        <w:t xml:space="preserve"> </w:t>
      </w:r>
      <w:r>
        <w:t>person.</w:t>
      </w:r>
      <w:r>
        <w:rPr>
          <w:spacing w:val="40"/>
        </w:rPr>
        <w:t xml:space="preserve"> </w:t>
      </w:r>
      <w:r>
        <w:t>It</w:t>
      </w:r>
      <w:r>
        <w:rPr>
          <w:spacing w:val="-10"/>
        </w:rPr>
        <w:t xml:space="preserve"> </w:t>
      </w:r>
      <w:r>
        <w:t>may</w:t>
      </w:r>
      <w:r>
        <w:rPr>
          <w:spacing w:val="-11"/>
        </w:rPr>
        <w:t xml:space="preserve"> </w:t>
      </w:r>
      <w:r>
        <w:t>include</w:t>
      </w:r>
      <w:r>
        <w:rPr>
          <w:spacing w:val="-12"/>
        </w:rPr>
        <w:t xml:space="preserve"> </w:t>
      </w:r>
      <w:r>
        <w:t>not</w:t>
      </w:r>
      <w:r>
        <w:rPr>
          <w:spacing w:val="-10"/>
        </w:rPr>
        <w:t xml:space="preserve"> </w:t>
      </w:r>
      <w:r>
        <w:t>giving</w:t>
      </w:r>
      <w:r>
        <w:rPr>
          <w:spacing w:val="-10"/>
        </w:rPr>
        <w:t xml:space="preserve"> </w:t>
      </w:r>
      <w:r>
        <w:t>the</w:t>
      </w:r>
      <w:r>
        <w:rPr>
          <w:spacing w:val="-12"/>
        </w:rPr>
        <w:t xml:space="preserve"> </w:t>
      </w:r>
      <w:r>
        <w:t>child opportunities to express their views, deliberately silencing them or 'making fun' of what they</w:t>
      </w:r>
      <w:r>
        <w:rPr>
          <w:spacing w:val="-7"/>
        </w:rPr>
        <w:t xml:space="preserve"> </w:t>
      </w:r>
      <w:r>
        <w:t>say</w:t>
      </w:r>
      <w:r>
        <w:rPr>
          <w:spacing w:val="-4"/>
        </w:rPr>
        <w:t xml:space="preserve"> </w:t>
      </w:r>
      <w:r>
        <w:t>or</w:t>
      </w:r>
      <w:r>
        <w:rPr>
          <w:spacing w:val="-5"/>
        </w:rPr>
        <w:t xml:space="preserve"> </w:t>
      </w:r>
      <w:r>
        <w:t>how</w:t>
      </w:r>
      <w:r>
        <w:rPr>
          <w:spacing w:val="-4"/>
        </w:rPr>
        <w:t xml:space="preserve"> </w:t>
      </w:r>
      <w:r>
        <w:t>they</w:t>
      </w:r>
      <w:r>
        <w:rPr>
          <w:spacing w:val="-4"/>
        </w:rPr>
        <w:t xml:space="preserve"> </w:t>
      </w:r>
      <w:r>
        <w:t>communicate.</w:t>
      </w:r>
      <w:r>
        <w:rPr>
          <w:spacing w:val="40"/>
        </w:rPr>
        <w:t xml:space="preserve"> </w:t>
      </w:r>
      <w:r>
        <w:t>It</w:t>
      </w:r>
      <w:r>
        <w:rPr>
          <w:spacing w:val="-6"/>
        </w:rPr>
        <w:t xml:space="preserve"> </w:t>
      </w:r>
      <w:r>
        <w:t>may</w:t>
      </w:r>
      <w:r>
        <w:rPr>
          <w:spacing w:val="-5"/>
        </w:rPr>
        <w:t xml:space="preserve"> </w:t>
      </w:r>
      <w:r>
        <w:t>feature</w:t>
      </w:r>
      <w:r>
        <w:rPr>
          <w:spacing w:val="-8"/>
        </w:rPr>
        <w:t xml:space="preserve"> </w:t>
      </w:r>
      <w:r>
        <w:t>age</w:t>
      </w:r>
      <w:r>
        <w:rPr>
          <w:spacing w:val="-5"/>
        </w:rPr>
        <w:t xml:space="preserve"> </w:t>
      </w:r>
      <w:r>
        <w:t>or</w:t>
      </w:r>
      <w:r>
        <w:rPr>
          <w:spacing w:val="-5"/>
        </w:rPr>
        <w:t xml:space="preserve"> </w:t>
      </w:r>
      <w:r>
        <w:t>developmentally</w:t>
      </w:r>
      <w:r>
        <w:rPr>
          <w:spacing w:val="-9"/>
        </w:rPr>
        <w:t xml:space="preserve"> </w:t>
      </w:r>
      <w:r>
        <w:t>inappropriate expectations</w:t>
      </w:r>
      <w:r>
        <w:rPr>
          <w:spacing w:val="-1"/>
        </w:rPr>
        <w:t xml:space="preserve"> </w:t>
      </w:r>
      <w:r>
        <w:t>being</w:t>
      </w:r>
      <w:r>
        <w:rPr>
          <w:spacing w:val="-1"/>
        </w:rPr>
        <w:t xml:space="preserve"> </w:t>
      </w:r>
      <w:r>
        <w:t>imposed</w:t>
      </w:r>
      <w:r>
        <w:rPr>
          <w:spacing w:val="-1"/>
        </w:rPr>
        <w:t xml:space="preserve"> </w:t>
      </w:r>
      <w:r>
        <w:t>on children.</w:t>
      </w:r>
      <w:r>
        <w:rPr>
          <w:spacing w:val="40"/>
        </w:rPr>
        <w:t xml:space="preserve"> </w:t>
      </w:r>
      <w:r>
        <w:t>These</w:t>
      </w:r>
      <w:r>
        <w:rPr>
          <w:spacing w:val="-2"/>
        </w:rPr>
        <w:t xml:space="preserve"> </w:t>
      </w:r>
      <w:r>
        <w:t>may include</w:t>
      </w:r>
      <w:r>
        <w:rPr>
          <w:spacing w:val="-2"/>
        </w:rPr>
        <w:t xml:space="preserve"> </w:t>
      </w:r>
      <w:r>
        <w:t>interactions</w:t>
      </w:r>
      <w:r>
        <w:rPr>
          <w:spacing w:val="-1"/>
        </w:rPr>
        <w:t xml:space="preserve"> </w:t>
      </w:r>
      <w:r>
        <w:t>that are beyond the</w:t>
      </w:r>
      <w:r>
        <w:rPr>
          <w:spacing w:val="-16"/>
        </w:rPr>
        <w:t xml:space="preserve"> </w:t>
      </w:r>
      <w:r>
        <w:t>child's</w:t>
      </w:r>
      <w:r>
        <w:rPr>
          <w:spacing w:val="-16"/>
        </w:rPr>
        <w:t xml:space="preserve"> </w:t>
      </w:r>
      <w:r>
        <w:t>developmental</w:t>
      </w:r>
      <w:r>
        <w:rPr>
          <w:spacing w:val="-13"/>
        </w:rPr>
        <w:t xml:space="preserve"> </w:t>
      </w:r>
      <w:r>
        <w:t>capability,</w:t>
      </w:r>
      <w:r>
        <w:rPr>
          <w:spacing w:val="-16"/>
        </w:rPr>
        <w:t xml:space="preserve"> </w:t>
      </w:r>
      <w:r>
        <w:t>as</w:t>
      </w:r>
      <w:r>
        <w:rPr>
          <w:spacing w:val="-16"/>
        </w:rPr>
        <w:t xml:space="preserve"> </w:t>
      </w:r>
      <w:r>
        <w:t>well</w:t>
      </w:r>
      <w:r>
        <w:rPr>
          <w:spacing w:val="-14"/>
        </w:rPr>
        <w:t xml:space="preserve"> </w:t>
      </w:r>
      <w:r>
        <w:t>as</w:t>
      </w:r>
      <w:r>
        <w:rPr>
          <w:spacing w:val="-16"/>
        </w:rPr>
        <w:t xml:space="preserve"> </w:t>
      </w:r>
      <w:r>
        <w:t>overprotection</w:t>
      </w:r>
      <w:r>
        <w:rPr>
          <w:spacing w:val="-15"/>
        </w:rPr>
        <w:t xml:space="preserve"> </w:t>
      </w:r>
      <w:r>
        <w:t>and</w:t>
      </w:r>
      <w:r>
        <w:rPr>
          <w:spacing w:val="-16"/>
        </w:rPr>
        <w:t xml:space="preserve"> </w:t>
      </w:r>
      <w:r>
        <w:t>limitation</w:t>
      </w:r>
      <w:r>
        <w:rPr>
          <w:spacing w:val="-15"/>
        </w:rPr>
        <w:t xml:space="preserve"> </w:t>
      </w:r>
      <w:r>
        <w:t>of</w:t>
      </w:r>
      <w:r>
        <w:rPr>
          <w:spacing w:val="-16"/>
        </w:rPr>
        <w:t xml:space="preserve"> </w:t>
      </w:r>
      <w:r>
        <w:t>exploration and</w:t>
      </w:r>
      <w:r>
        <w:rPr>
          <w:spacing w:val="-12"/>
        </w:rPr>
        <w:t xml:space="preserve"> </w:t>
      </w:r>
      <w:r>
        <w:t>learning,</w:t>
      </w:r>
      <w:r>
        <w:rPr>
          <w:spacing w:val="-13"/>
        </w:rPr>
        <w:t xml:space="preserve"> </w:t>
      </w:r>
      <w:r>
        <w:t>or</w:t>
      </w:r>
      <w:r>
        <w:rPr>
          <w:spacing w:val="-14"/>
        </w:rPr>
        <w:t xml:space="preserve"> </w:t>
      </w:r>
      <w:r>
        <w:t>preventing</w:t>
      </w:r>
      <w:r>
        <w:rPr>
          <w:spacing w:val="-12"/>
        </w:rPr>
        <w:t xml:space="preserve"> </w:t>
      </w:r>
      <w:r>
        <w:t>the</w:t>
      </w:r>
      <w:r>
        <w:rPr>
          <w:spacing w:val="-14"/>
        </w:rPr>
        <w:t xml:space="preserve"> </w:t>
      </w:r>
      <w:r>
        <w:t>child</w:t>
      </w:r>
      <w:r>
        <w:rPr>
          <w:spacing w:val="-12"/>
        </w:rPr>
        <w:t xml:space="preserve"> </w:t>
      </w:r>
      <w:r>
        <w:t>participating</w:t>
      </w:r>
      <w:r>
        <w:rPr>
          <w:spacing w:val="-12"/>
        </w:rPr>
        <w:t xml:space="preserve"> </w:t>
      </w:r>
      <w:r>
        <w:t>in</w:t>
      </w:r>
      <w:r>
        <w:rPr>
          <w:spacing w:val="-12"/>
        </w:rPr>
        <w:t xml:space="preserve"> </w:t>
      </w:r>
      <w:r>
        <w:t>normal</w:t>
      </w:r>
      <w:r>
        <w:rPr>
          <w:spacing w:val="-10"/>
        </w:rPr>
        <w:t xml:space="preserve"> </w:t>
      </w:r>
      <w:r>
        <w:t>social</w:t>
      </w:r>
      <w:r>
        <w:rPr>
          <w:spacing w:val="-10"/>
        </w:rPr>
        <w:t xml:space="preserve"> </w:t>
      </w:r>
      <w:r>
        <w:t>interaction.</w:t>
      </w:r>
      <w:r>
        <w:rPr>
          <w:spacing w:val="40"/>
        </w:rPr>
        <w:t xml:space="preserve"> </w:t>
      </w:r>
      <w:r>
        <w:t>It</w:t>
      </w:r>
      <w:r>
        <w:rPr>
          <w:spacing w:val="-12"/>
        </w:rPr>
        <w:t xml:space="preserve"> </w:t>
      </w:r>
      <w:r>
        <w:t>may</w:t>
      </w:r>
      <w:r>
        <w:rPr>
          <w:spacing w:val="-13"/>
        </w:rPr>
        <w:t xml:space="preserve"> </w:t>
      </w:r>
      <w:r>
        <w:t>also involve seeing or hearing the ill-treatment of another person.</w:t>
      </w:r>
      <w:r>
        <w:rPr>
          <w:spacing w:val="40"/>
        </w:rPr>
        <w:t xml:space="preserve"> </w:t>
      </w:r>
      <w:r>
        <w:t>It may involve serious bullying (including cyber bullying)</w:t>
      </w:r>
      <w:r>
        <w:rPr>
          <w:i/>
        </w:rPr>
        <w:t xml:space="preserve">, </w:t>
      </w:r>
      <w:r>
        <w:t>causing children frequently to feel frightened or in danger, or the exploitation or corruption of children.</w:t>
      </w:r>
      <w:r>
        <w:rPr>
          <w:spacing w:val="40"/>
        </w:rPr>
        <w:t xml:space="preserve"> </w:t>
      </w:r>
      <w:r>
        <w:t>Some level of emotional abuse is involved in all types of maltreatment.</w:t>
      </w:r>
    </w:p>
    <w:p w14:paraId="2FDB2D62" w14:textId="77777777" w:rsidR="004B64A0" w:rsidRDefault="004B64A0">
      <w:pPr>
        <w:pStyle w:val="BodyText"/>
        <w:spacing w:before="1"/>
      </w:pPr>
    </w:p>
    <w:p w14:paraId="0668E824" w14:textId="77777777" w:rsidR="004B64A0" w:rsidRDefault="009E010A">
      <w:pPr>
        <w:pStyle w:val="BodyText"/>
        <w:spacing w:line="243" w:lineRule="exact"/>
        <w:ind w:left="1260"/>
      </w:pPr>
      <w:r>
        <w:t>The</w:t>
      </w:r>
      <w:r>
        <w:rPr>
          <w:spacing w:val="-8"/>
        </w:rPr>
        <w:t xml:space="preserve"> </w:t>
      </w:r>
      <w:r>
        <w:t>following</w:t>
      </w:r>
      <w:r>
        <w:rPr>
          <w:spacing w:val="-5"/>
        </w:rPr>
        <w:t xml:space="preserve"> </w:t>
      </w:r>
      <w:r>
        <w:t>may</w:t>
      </w:r>
      <w:r>
        <w:rPr>
          <w:spacing w:val="-7"/>
        </w:rPr>
        <w:t xml:space="preserve"> </w:t>
      </w:r>
      <w:r>
        <w:t>be</w:t>
      </w:r>
      <w:r>
        <w:rPr>
          <w:spacing w:val="-7"/>
        </w:rPr>
        <w:t xml:space="preserve"> </w:t>
      </w:r>
      <w:r>
        <w:t>indicators</w:t>
      </w:r>
      <w:r>
        <w:rPr>
          <w:spacing w:val="-5"/>
        </w:rPr>
        <w:t xml:space="preserve"> </w:t>
      </w:r>
      <w:r>
        <w:t>of</w:t>
      </w:r>
      <w:r>
        <w:rPr>
          <w:spacing w:val="-4"/>
        </w:rPr>
        <w:t xml:space="preserve"> </w:t>
      </w:r>
      <w:r>
        <w:t>emotional</w:t>
      </w:r>
      <w:r>
        <w:rPr>
          <w:spacing w:val="-4"/>
        </w:rPr>
        <w:t xml:space="preserve"> </w:t>
      </w:r>
      <w:r>
        <w:t>abuse</w:t>
      </w:r>
      <w:r>
        <w:rPr>
          <w:spacing w:val="-4"/>
        </w:rPr>
        <w:t xml:space="preserve"> </w:t>
      </w:r>
      <w:r>
        <w:t>(not</w:t>
      </w:r>
      <w:r>
        <w:rPr>
          <w:spacing w:val="-6"/>
        </w:rPr>
        <w:t xml:space="preserve"> </w:t>
      </w:r>
      <w:r>
        <w:t>an</w:t>
      </w:r>
      <w:r>
        <w:rPr>
          <w:spacing w:val="-4"/>
        </w:rPr>
        <w:t xml:space="preserve"> </w:t>
      </w:r>
      <w:r>
        <w:t>exhaustive</w:t>
      </w:r>
      <w:r>
        <w:rPr>
          <w:spacing w:val="-7"/>
        </w:rPr>
        <w:t xml:space="preserve"> </w:t>
      </w:r>
      <w:r>
        <w:rPr>
          <w:spacing w:val="-2"/>
        </w:rPr>
        <w:t>list);</w:t>
      </w:r>
    </w:p>
    <w:p w14:paraId="019E50E6" w14:textId="77777777" w:rsidR="004B64A0" w:rsidRDefault="009E010A">
      <w:pPr>
        <w:pStyle w:val="ListParagraph"/>
        <w:numPr>
          <w:ilvl w:val="2"/>
          <w:numId w:val="10"/>
        </w:numPr>
        <w:tabs>
          <w:tab w:val="left" w:pos="1620"/>
          <w:tab w:val="left" w:pos="1621"/>
        </w:tabs>
        <w:ind w:right="1214"/>
        <w:rPr>
          <w:sz w:val="20"/>
        </w:rPr>
      </w:pPr>
      <w:r>
        <w:rPr>
          <w:sz w:val="20"/>
        </w:rPr>
        <w:t>The</w:t>
      </w:r>
      <w:r>
        <w:rPr>
          <w:spacing w:val="40"/>
          <w:sz w:val="20"/>
        </w:rPr>
        <w:t xml:space="preserve"> </w:t>
      </w:r>
      <w:r>
        <w:rPr>
          <w:sz w:val="20"/>
        </w:rPr>
        <w:t>child</w:t>
      </w:r>
      <w:r>
        <w:rPr>
          <w:spacing w:val="40"/>
          <w:sz w:val="20"/>
        </w:rPr>
        <w:t xml:space="preserve"> </w:t>
      </w:r>
      <w:r>
        <w:rPr>
          <w:sz w:val="20"/>
        </w:rPr>
        <w:t>consistently</w:t>
      </w:r>
      <w:r>
        <w:rPr>
          <w:spacing w:val="40"/>
          <w:sz w:val="20"/>
        </w:rPr>
        <w:t xml:space="preserve"> </w:t>
      </w:r>
      <w:r>
        <w:rPr>
          <w:sz w:val="20"/>
        </w:rPr>
        <w:t>describes</w:t>
      </w:r>
      <w:r>
        <w:rPr>
          <w:spacing w:val="40"/>
          <w:sz w:val="20"/>
        </w:rPr>
        <w:t xml:space="preserve"> </w:t>
      </w:r>
      <w:r>
        <w:rPr>
          <w:sz w:val="20"/>
        </w:rPr>
        <w:t>him/herself</w:t>
      </w:r>
      <w:r>
        <w:rPr>
          <w:spacing w:val="40"/>
          <w:sz w:val="20"/>
        </w:rPr>
        <w:t xml:space="preserve"> </w:t>
      </w:r>
      <w:r>
        <w:rPr>
          <w:sz w:val="20"/>
        </w:rPr>
        <w:t>in</w:t>
      </w:r>
      <w:r>
        <w:rPr>
          <w:spacing w:val="40"/>
          <w:sz w:val="20"/>
        </w:rPr>
        <w:t xml:space="preserve"> </w:t>
      </w:r>
      <w:r>
        <w:rPr>
          <w:sz w:val="20"/>
        </w:rPr>
        <w:t>very</w:t>
      </w:r>
      <w:r>
        <w:rPr>
          <w:spacing w:val="40"/>
          <w:sz w:val="20"/>
        </w:rPr>
        <w:t xml:space="preserve"> </w:t>
      </w:r>
      <w:r>
        <w:rPr>
          <w:sz w:val="20"/>
        </w:rPr>
        <w:t>negative</w:t>
      </w:r>
      <w:r>
        <w:rPr>
          <w:spacing w:val="40"/>
          <w:sz w:val="20"/>
        </w:rPr>
        <w:t xml:space="preserve"> </w:t>
      </w:r>
      <w:r>
        <w:rPr>
          <w:sz w:val="20"/>
        </w:rPr>
        <w:t>ways</w:t>
      </w:r>
      <w:r>
        <w:rPr>
          <w:spacing w:val="72"/>
          <w:sz w:val="20"/>
        </w:rPr>
        <w:t xml:space="preserve"> </w:t>
      </w:r>
      <w:r>
        <w:rPr>
          <w:sz w:val="20"/>
        </w:rPr>
        <w:t>–</w:t>
      </w:r>
      <w:r>
        <w:rPr>
          <w:spacing w:val="40"/>
          <w:sz w:val="20"/>
        </w:rPr>
        <w:t xml:space="preserve"> </w:t>
      </w:r>
      <w:r>
        <w:rPr>
          <w:sz w:val="20"/>
        </w:rPr>
        <w:t>as</w:t>
      </w:r>
      <w:r>
        <w:rPr>
          <w:spacing w:val="40"/>
          <w:sz w:val="20"/>
        </w:rPr>
        <w:t xml:space="preserve"> </w:t>
      </w:r>
      <w:r>
        <w:rPr>
          <w:sz w:val="20"/>
        </w:rPr>
        <w:t>stupid,</w:t>
      </w:r>
      <w:r>
        <w:rPr>
          <w:spacing w:val="40"/>
          <w:sz w:val="20"/>
        </w:rPr>
        <w:t xml:space="preserve"> </w:t>
      </w:r>
      <w:r>
        <w:rPr>
          <w:sz w:val="20"/>
        </w:rPr>
        <w:t>naughty, hopeless, ugly</w:t>
      </w:r>
    </w:p>
    <w:p w14:paraId="3192344A" w14:textId="77777777" w:rsidR="004B64A0" w:rsidRDefault="004B64A0">
      <w:pPr>
        <w:rPr>
          <w:sz w:val="20"/>
        </w:rPr>
        <w:sectPr w:rsidR="004B64A0">
          <w:footerReference w:type="even" r:id="rId31"/>
          <w:footerReference w:type="default" r:id="rId32"/>
          <w:footerReference w:type="first" r:id="rId33"/>
          <w:pgSz w:w="11910" w:h="16840"/>
          <w:pgMar w:top="1340" w:right="220" w:bottom="1040" w:left="180" w:header="0" w:footer="849" w:gutter="0"/>
          <w:pgNumType w:start="8"/>
          <w:cols w:space="720"/>
        </w:sectPr>
      </w:pPr>
    </w:p>
    <w:p w14:paraId="50ECBF38" w14:textId="77777777" w:rsidR="004B64A0" w:rsidRDefault="009E010A">
      <w:pPr>
        <w:pStyle w:val="ListParagraph"/>
        <w:numPr>
          <w:ilvl w:val="2"/>
          <w:numId w:val="10"/>
        </w:numPr>
        <w:tabs>
          <w:tab w:val="left" w:pos="1620"/>
          <w:tab w:val="left" w:pos="1621"/>
        </w:tabs>
        <w:spacing w:before="82" w:line="244" w:lineRule="exact"/>
        <w:ind w:hanging="361"/>
        <w:rPr>
          <w:sz w:val="20"/>
        </w:rPr>
      </w:pPr>
      <w:r>
        <w:rPr>
          <w:sz w:val="20"/>
        </w:rPr>
        <w:lastRenderedPageBreak/>
        <w:t>Over-reaction</w:t>
      </w:r>
      <w:r>
        <w:rPr>
          <w:spacing w:val="-8"/>
          <w:sz w:val="20"/>
        </w:rPr>
        <w:t xml:space="preserve"> </w:t>
      </w:r>
      <w:r>
        <w:rPr>
          <w:sz w:val="20"/>
        </w:rPr>
        <w:t>to</w:t>
      </w:r>
      <w:r>
        <w:rPr>
          <w:spacing w:val="-9"/>
          <w:sz w:val="20"/>
        </w:rPr>
        <w:t xml:space="preserve"> </w:t>
      </w:r>
      <w:r>
        <w:rPr>
          <w:spacing w:val="-2"/>
          <w:sz w:val="20"/>
        </w:rPr>
        <w:t>mistakes</w:t>
      </w:r>
    </w:p>
    <w:p w14:paraId="25709F80"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Delayed</w:t>
      </w:r>
      <w:r>
        <w:rPr>
          <w:spacing w:val="-7"/>
          <w:sz w:val="20"/>
        </w:rPr>
        <w:t xml:space="preserve"> </w:t>
      </w:r>
      <w:r>
        <w:rPr>
          <w:sz w:val="20"/>
        </w:rPr>
        <w:t>physical,</w:t>
      </w:r>
      <w:r>
        <w:rPr>
          <w:spacing w:val="-9"/>
          <w:sz w:val="20"/>
        </w:rPr>
        <w:t xml:space="preserve"> </w:t>
      </w:r>
      <w:r>
        <w:rPr>
          <w:sz w:val="20"/>
        </w:rPr>
        <w:t>mental</w:t>
      </w:r>
      <w:r>
        <w:rPr>
          <w:spacing w:val="-5"/>
          <w:sz w:val="20"/>
        </w:rPr>
        <w:t xml:space="preserve"> </w:t>
      </w:r>
      <w:r>
        <w:rPr>
          <w:sz w:val="20"/>
        </w:rPr>
        <w:t>or</w:t>
      </w:r>
      <w:r>
        <w:rPr>
          <w:spacing w:val="-9"/>
          <w:sz w:val="20"/>
        </w:rPr>
        <w:t xml:space="preserve"> </w:t>
      </w:r>
      <w:r>
        <w:rPr>
          <w:sz w:val="20"/>
        </w:rPr>
        <w:t>emotional</w:t>
      </w:r>
      <w:r>
        <w:rPr>
          <w:spacing w:val="-5"/>
          <w:sz w:val="20"/>
        </w:rPr>
        <w:t xml:space="preserve"> </w:t>
      </w:r>
      <w:r>
        <w:rPr>
          <w:spacing w:val="-2"/>
          <w:sz w:val="20"/>
        </w:rPr>
        <w:t>development</w:t>
      </w:r>
    </w:p>
    <w:p w14:paraId="6CA3ACB1"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Sudden</w:t>
      </w:r>
      <w:r>
        <w:rPr>
          <w:spacing w:val="-8"/>
          <w:sz w:val="20"/>
        </w:rPr>
        <w:t xml:space="preserve"> </w:t>
      </w:r>
      <w:r>
        <w:rPr>
          <w:sz w:val="20"/>
        </w:rPr>
        <w:t>speech</w:t>
      </w:r>
      <w:r>
        <w:rPr>
          <w:spacing w:val="-5"/>
          <w:sz w:val="20"/>
        </w:rPr>
        <w:t xml:space="preserve"> </w:t>
      </w:r>
      <w:r>
        <w:rPr>
          <w:sz w:val="20"/>
        </w:rPr>
        <w:t>or</w:t>
      </w:r>
      <w:r>
        <w:rPr>
          <w:spacing w:val="-6"/>
          <w:sz w:val="20"/>
        </w:rPr>
        <w:t xml:space="preserve"> </w:t>
      </w:r>
      <w:r>
        <w:rPr>
          <w:sz w:val="20"/>
        </w:rPr>
        <w:t>sensory</w:t>
      </w:r>
      <w:r>
        <w:rPr>
          <w:spacing w:val="-8"/>
          <w:sz w:val="20"/>
        </w:rPr>
        <w:t xml:space="preserve"> </w:t>
      </w:r>
      <w:r>
        <w:rPr>
          <w:spacing w:val="-2"/>
          <w:sz w:val="20"/>
        </w:rPr>
        <w:t>disorders</w:t>
      </w:r>
    </w:p>
    <w:p w14:paraId="5E24EF2C"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Inappropriate</w:t>
      </w:r>
      <w:r>
        <w:rPr>
          <w:spacing w:val="-12"/>
          <w:sz w:val="20"/>
        </w:rPr>
        <w:t xml:space="preserve"> </w:t>
      </w:r>
      <w:r>
        <w:rPr>
          <w:sz w:val="20"/>
        </w:rPr>
        <w:t>emotional</w:t>
      </w:r>
      <w:r>
        <w:rPr>
          <w:spacing w:val="-11"/>
          <w:sz w:val="20"/>
        </w:rPr>
        <w:t xml:space="preserve"> </w:t>
      </w:r>
      <w:r>
        <w:rPr>
          <w:sz w:val="20"/>
        </w:rPr>
        <w:t>responses,</w:t>
      </w:r>
      <w:r>
        <w:rPr>
          <w:spacing w:val="-12"/>
          <w:sz w:val="20"/>
        </w:rPr>
        <w:t xml:space="preserve"> </w:t>
      </w:r>
      <w:r>
        <w:rPr>
          <w:spacing w:val="-2"/>
          <w:sz w:val="20"/>
        </w:rPr>
        <w:t>fantasies</w:t>
      </w:r>
    </w:p>
    <w:p w14:paraId="49F841FA"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Neurotic</w:t>
      </w:r>
      <w:r>
        <w:rPr>
          <w:spacing w:val="-9"/>
          <w:sz w:val="20"/>
        </w:rPr>
        <w:t xml:space="preserve"> </w:t>
      </w:r>
      <w:r>
        <w:rPr>
          <w:sz w:val="20"/>
        </w:rPr>
        <w:t>behaviour:</w:t>
      </w:r>
      <w:r>
        <w:rPr>
          <w:spacing w:val="-7"/>
          <w:sz w:val="20"/>
        </w:rPr>
        <w:t xml:space="preserve"> </w:t>
      </w:r>
      <w:r>
        <w:rPr>
          <w:sz w:val="20"/>
        </w:rPr>
        <w:t>rocking,</w:t>
      </w:r>
      <w:r>
        <w:rPr>
          <w:spacing w:val="-8"/>
          <w:sz w:val="20"/>
        </w:rPr>
        <w:t xml:space="preserve"> </w:t>
      </w:r>
      <w:r>
        <w:rPr>
          <w:sz w:val="20"/>
        </w:rPr>
        <w:t>banging</w:t>
      </w:r>
      <w:r>
        <w:rPr>
          <w:spacing w:val="-7"/>
          <w:sz w:val="20"/>
        </w:rPr>
        <w:t xml:space="preserve"> </w:t>
      </w:r>
      <w:r>
        <w:rPr>
          <w:sz w:val="20"/>
        </w:rPr>
        <w:t>head,</w:t>
      </w:r>
      <w:r>
        <w:rPr>
          <w:spacing w:val="-8"/>
          <w:sz w:val="20"/>
        </w:rPr>
        <w:t xml:space="preserve"> </w:t>
      </w:r>
      <w:r>
        <w:rPr>
          <w:sz w:val="20"/>
        </w:rPr>
        <w:t>regression,</w:t>
      </w:r>
      <w:r>
        <w:rPr>
          <w:spacing w:val="-8"/>
          <w:sz w:val="20"/>
        </w:rPr>
        <w:t xml:space="preserve"> </w:t>
      </w:r>
      <w:r>
        <w:rPr>
          <w:sz w:val="20"/>
        </w:rPr>
        <w:t>tics</w:t>
      </w:r>
      <w:r>
        <w:rPr>
          <w:spacing w:val="-9"/>
          <w:sz w:val="20"/>
        </w:rPr>
        <w:t xml:space="preserve"> </w:t>
      </w:r>
      <w:r>
        <w:rPr>
          <w:sz w:val="20"/>
        </w:rPr>
        <w:t>and</w:t>
      </w:r>
      <w:r>
        <w:rPr>
          <w:spacing w:val="-7"/>
          <w:sz w:val="20"/>
        </w:rPr>
        <w:t xml:space="preserve"> </w:t>
      </w:r>
      <w:r>
        <w:rPr>
          <w:spacing w:val="-2"/>
          <w:sz w:val="20"/>
        </w:rPr>
        <w:t>twitches</w:t>
      </w:r>
    </w:p>
    <w:p w14:paraId="5407E93D"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Self-harming,</w:t>
      </w:r>
      <w:r>
        <w:rPr>
          <w:spacing w:val="-8"/>
          <w:sz w:val="20"/>
        </w:rPr>
        <w:t xml:space="preserve"> </w:t>
      </w:r>
      <w:r>
        <w:rPr>
          <w:sz w:val="20"/>
        </w:rPr>
        <w:t>drug</w:t>
      </w:r>
      <w:r>
        <w:rPr>
          <w:spacing w:val="-6"/>
          <w:sz w:val="20"/>
        </w:rPr>
        <w:t xml:space="preserve"> </w:t>
      </w:r>
      <w:r>
        <w:rPr>
          <w:sz w:val="20"/>
        </w:rPr>
        <w:t>or</w:t>
      </w:r>
      <w:r>
        <w:rPr>
          <w:spacing w:val="-6"/>
          <w:sz w:val="20"/>
        </w:rPr>
        <w:t xml:space="preserve"> </w:t>
      </w:r>
      <w:r>
        <w:rPr>
          <w:sz w:val="20"/>
        </w:rPr>
        <w:t>solvent</w:t>
      </w:r>
      <w:r>
        <w:rPr>
          <w:spacing w:val="-6"/>
          <w:sz w:val="20"/>
        </w:rPr>
        <w:t xml:space="preserve"> </w:t>
      </w:r>
      <w:r>
        <w:rPr>
          <w:spacing w:val="-4"/>
          <w:sz w:val="20"/>
        </w:rPr>
        <w:t>abuse</w:t>
      </w:r>
    </w:p>
    <w:p w14:paraId="4E8BA5B2"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Fear</w:t>
      </w:r>
      <w:r>
        <w:rPr>
          <w:spacing w:val="-5"/>
          <w:sz w:val="20"/>
        </w:rPr>
        <w:t xml:space="preserve"> </w:t>
      </w:r>
      <w:r>
        <w:rPr>
          <w:sz w:val="20"/>
        </w:rPr>
        <w:t>of</w:t>
      </w:r>
      <w:r>
        <w:rPr>
          <w:spacing w:val="-4"/>
          <w:sz w:val="20"/>
        </w:rPr>
        <w:t xml:space="preserve"> </w:t>
      </w:r>
      <w:r>
        <w:rPr>
          <w:sz w:val="20"/>
        </w:rPr>
        <w:t>parents</w:t>
      </w:r>
      <w:r>
        <w:rPr>
          <w:spacing w:val="-7"/>
          <w:sz w:val="20"/>
        </w:rPr>
        <w:t xml:space="preserve"> </w:t>
      </w:r>
      <w:r>
        <w:rPr>
          <w:sz w:val="20"/>
        </w:rPr>
        <w:t>being</w:t>
      </w:r>
      <w:r>
        <w:rPr>
          <w:spacing w:val="-5"/>
          <w:sz w:val="20"/>
        </w:rPr>
        <w:t xml:space="preserve"> </w:t>
      </w:r>
      <w:r>
        <w:rPr>
          <w:spacing w:val="-2"/>
          <w:sz w:val="20"/>
        </w:rPr>
        <w:t>contacted</w:t>
      </w:r>
    </w:p>
    <w:p w14:paraId="5E608404"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Running</w:t>
      </w:r>
      <w:r>
        <w:rPr>
          <w:spacing w:val="-6"/>
          <w:sz w:val="20"/>
        </w:rPr>
        <w:t xml:space="preserve"> </w:t>
      </w:r>
      <w:r>
        <w:rPr>
          <w:spacing w:val="-4"/>
          <w:sz w:val="20"/>
        </w:rPr>
        <w:t>away</w:t>
      </w:r>
    </w:p>
    <w:p w14:paraId="37B56BF0"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Compulsive</w:t>
      </w:r>
      <w:r>
        <w:rPr>
          <w:spacing w:val="-10"/>
          <w:sz w:val="20"/>
        </w:rPr>
        <w:t xml:space="preserve"> </w:t>
      </w:r>
      <w:r>
        <w:rPr>
          <w:spacing w:val="-2"/>
          <w:sz w:val="20"/>
        </w:rPr>
        <w:t>stealing</w:t>
      </w:r>
    </w:p>
    <w:p w14:paraId="45FAB1E6"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Appetite</w:t>
      </w:r>
      <w:r>
        <w:rPr>
          <w:spacing w:val="-9"/>
          <w:sz w:val="20"/>
        </w:rPr>
        <w:t xml:space="preserve"> </w:t>
      </w:r>
      <w:r>
        <w:rPr>
          <w:sz w:val="20"/>
        </w:rPr>
        <w:t>disorders</w:t>
      </w:r>
      <w:r>
        <w:rPr>
          <w:spacing w:val="-7"/>
          <w:sz w:val="20"/>
        </w:rPr>
        <w:t xml:space="preserve"> </w:t>
      </w:r>
      <w:r>
        <w:rPr>
          <w:sz w:val="20"/>
        </w:rPr>
        <w:t>-</w:t>
      </w:r>
      <w:r>
        <w:rPr>
          <w:spacing w:val="-7"/>
          <w:sz w:val="20"/>
        </w:rPr>
        <w:t xml:space="preserve"> </w:t>
      </w:r>
      <w:r>
        <w:rPr>
          <w:sz w:val="20"/>
        </w:rPr>
        <w:t>anorexia</w:t>
      </w:r>
      <w:r>
        <w:rPr>
          <w:spacing w:val="-7"/>
          <w:sz w:val="20"/>
        </w:rPr>
        <w:t xml:space="preserve"> </w:t>
      </w:r>
      <w:r>
        <w:rPr>
          <w:sz w:val="20"/>
        </w:rPr>
        <w:t>nervosa,</w:t>
      </w:r>
      <w:r>
        <w:rPr>
          <w:spacing w:val="-6"/>
          <w:sz w:val="20"/>
        </w:rPr>
        <w:t xml:space="preserve"> </w:t>
      </w:r>
      <w:r>
        <w:rPr>
          <w:spacing w:val="-2"/>
          <w:sz w:val="20"/>
        </w:rPr>
        <w:t>bulimia</w:t>
      </w:r>
    </w:p>
    <w:p w14:paraId="3D87AAFB" w14:textId="77777777" w:rsidR="004B64A0" w:rsidRDefault="009E010A">
      <w:pPr>
        <w:pStyle w:val="ListParagraph"/>
        <w:numPr>
          <w:ilvl w:val="2"/>
          <w:numId w:val="10"/>
        </w:numPr>
        <w:tabs>
          <w:tab w:val="left" w:pos="1620"/>
          <w:tab w:val="left" w:pos="1621"/>
        </w:tabs>
        <w:ind w:hanging="361"/>
        <w:rPr>
          <w:sz w:val="20"/>
        </w:rPr>
      </w:pPr>
      <w:r>
        <w:rPr>
          <w:sz w:val="20"/>
        </w:rPr>
        <w:t>Soiling,</w:t>
      </w:r>
      <w:r>
        <w:rPr>
          <w:spacing w:val="-9"/>
          <w:sz w:val="20"/>
        </w:rPr>
        <w:t xml:space="preserve"> </w:t>
      </w:r>
      <w:r>
        <w:rPr>
          <w:sz w:val="20"/>
        </w:rPr>
        <w:t>smearing</w:t>
      </w:r>
      <w:r>
        <w:rPr>
          <w:spacing w:val="-7"/>
          <w:sz w:val="20"/>
        </w:rPr>
        <w:t xml:space="preserve"> </w:t>
      </w:r>
      <w:r>
        <w:rPr>
          <w:sz w:val="20"/>
        </w:rPr>
        <w:t>faeces,</w:t>
      </w:r>
      <w:r>
        <w:rPr>
          <w:spacing w:val="-9"/>
          <w:sz w:val="20"/>
        </w:rPr>
        <w:t xml:space="preserve"> </w:t>
      </w:r>
      <w:r>
        <w:rPr>
          <w:spacing w:val="-2"/>
          <w:sz w:val="20"/>
        </w:rPr>
        <w:t>enuresis</w:t>
      </w:r>
    </w:p>
    <w:p w14:paraId="18B744A4" w14:textId="77777777" w:rsidR="004B64A0" w:rsidRDefault="004B64A0">
      <w:pPr>
        <w:pStyle w:val="BodyText"/>
        <w:spacing w:before="8"/>
        <w:rPr>
          <w:sz w:val="19"/>
        </w:rPr>
      </w:pPr>
    </w:p>
    <w:p w14:paraId="49D0F8CE" w14:textId="77777777" w:rsidR="004B64A0" w:rsidRDefault="009E010A">
      <w:pPr>
        <w:pStyle w:val="Heading5"/>
        <w:spacing w:before="1" w:line="240" w:lineRule="auto"/>
        <w:ind w:left="1260" w:firstLine="0"/>
        <w:jc w:val="both"/>
      </w:pPr>
      <w:r>
        <w:t>Types</w:t>
      </w:r>
      <w:r>
        <w:rPr>
          <w:spacing w:val="-6"/>
        </w:rPr>
        <w:t xml:space="preserve"> </w:t>
      </w:r>
      <w:r>
        <w:t>of</w:t>
      </w:r>
      <w:r>
        <w:rPr>
          <w:spacing w:val="-5"/>
        </w:rPr>
        <w:t xml:space="preserve"> </w:t>
      </w:r>
      <w:r>
        <w:t>Adult</w:t>
      </w:r>
      <w:r>
        <w:rPr>
          <w:spacing w:val="-5"/>
        </w:rPr>
        <w:t xml:space="preserve"> </w:t>
      </w:r>
      <w:r>
        <w:rPr>
          <w:spacing w:val="-4"/>
        </w:rPr>
        <w:t>Abuse</w:t>
      </w:r>
    </w:p>
    <w:p w14:paraId="70E5DDA3" w14:textId="77777777" w:rsidR="004B64A0" w:rsidRDefault="009E010A">
      <w:pPr>
        <w:pStyle w:val="BodyText"/>
        <w:spacing w:before="1"/>
        <w:ind w:left="1260" w:right="1220"/>
        <w:jc w:val="both"/>
      </w:pPr>
      <w:r>
        <w:rPr>
          <w:b/>
        </w:rPr>
        <w:t>Physical</w:t>
      </w:r>
      <w:r>
        <w:rPr>
          <w:b/>
          <w:spacing w:val="40"/>
        </w:rPr>
        <w:t xml:space="preserve"> </w:t>
      </w:r>
      <w:r>
        <w:rPr>
          <w:b/>
        </w:rPr>
        <w:t>Abuse</w:t>
      </w:r>
      <w:r>
        <w:rPr>
          <w:b/>
          <w:spacing w:val="-3"/>
        </w:rPr>
        <w:t xml:space="preserve"> </w:t>
      </w:r>
      <w:r>
        <w:t>–</w:t>
      </w:r>
      <w:r>
        <w:rPr>
          <w:spacing w:val="40"/>
        </w:rPr>
        <w:t xml:space="preserve"> </w:t>
      </w:r>
      <w:r>
        <w:t>This</w:t>
      </w:r>
      <w:r>
        <w:rPr>
          <w:spacing w:val="40"/>
        </w:rPr>
        <w:t xml:space="preserve"> </w:t>
      </w:r>
      <w:r>
        <w:t>relates</w:t>
      </w:r>
      <w:r>
        <w:rPr>
          <w:spacing w:val="40"/>
        </w:rPr>
        <w:t xml:space="preserve"> </w:t>
      </w:r>
      <w:r>
        <w:t>to</w:t>
      </w:r>
      <w:r>
        <w:rPr>
          <w:spacing w:val="40"/>
        </w:rPr>
        <w:t xml:space="preserve"> </w:t>
      </w:r>
      <w:r>
        <w:t>any</w:t>
      </w:r>
      <w:r>
        <w:rPr>
          <w:spacing w:val="40"/>
        </w:rPr>
        <w:t xml:space="preserve"> </w:t>
      </w:r>
      <w:r>
        <w:t>form</w:t>
      </w:r>
      <w:r>
        <w:rPr>
          <w:spacing w:val="40"/>
        </w:rPr>
        <w:t xml:space="preserve"> </w:t>
      </w:r>
      <w:r>
        <w:t>of</w:t>
      </w:r>
      <w:r>
        <w:rPr>
          <w:spacing w:val="40"/>
        </w:rPr>
        <w:t xml:space="preserve"> </w:t>
      </w:r>
      <w:r>
        <w:t>abuse</w:t>
      </w:r>
      <w:r>
        <w:rPr>
          <w:spacing w:val="40"/>
        </w:rPr>
        <w:t xml:space="preserve"> </w:t>
      </w:r>
      <w:r>
        <w:t>involving</w:t>
      </w:r>
      <w:r>
        <w:rPr>
          <w:spacing w:val="40"/>
        </w:rPr>
        <w:t xml:space="preserve"> </w:t>
      </w:r>
      <w:r>
        <w:t>an</w:t>
      </w:r>
      <w:r>
        <w:rPr>
          <w:spacing w:val="40"/>
        </w:rPr>
        <w:t xml:space="preserve"> </w:t>
      </w:r>
      <w:r>
        <w:t>individual’s physical</w:t>
      </w:r>
      <w:r>
        <w:rPr>
          <w:spacing w:val="-1"/>
        </w:rPr>
        <w:t xml:space="preserve"> </w:t>
      </w:r>
      <w:r>
        <w:t>wellbeing.</w:t>
      </w:r>
      <w:r>
        <w:rPr>
          <w:spacing w:val="-16"/>
        </w:rPr>
        <w:t xml:space="preserve"> </w:t>
      </w:r>
      <w:r>
        <w:t>More</w:t>
      </w:r>
      <w:r>
        <w:rPr>
          <w:spacing w:val="-15"/>
        </w:rPr>
        <w:t xml:space="preserve"> </w:t>
      </w:r>
      <w:r>
        <w:t>commonly</w:t>
      </w:r>
      <w:r>
        <w:rPr>
          <w:spacing w:val="-16"/>
        </w:rPr>
        <w:t xml:space="preserve"> </w:t>
      </w:r>
      <w:r>
        <w:t>known</w:t>
      </w:r>
      <w:r>
        <w:rPr>
          <w:spacing w:val="-13"/>
        </w:rPr>
        <w:t xml:space="preserve"> </w:t>
      </w:r>
      <w:r>
        <w:t>examples</w:t>
      </w:r>
      <w:r>
        <w:rPr>
          <w:spacing w:val="-16"/>
        </w:rPr>
        <w:t xml:space="preserve"> </w:t>
      </w:r>
      <w:r>
        <w:t>include</w:t>
      </w:r>
      <w:r>
        <w:rPr>
          <w:spacing w:val="-16"/>
        </w:rPr>
        <w:t xml:space="preserve"> </w:t>
      </w:r>
      <w:r>
        <w:t>hitting</w:t>
      </w:r>
      <w:r>
        <w:rPr>
          <w:spacing w:val="-16"/>
        </w:rPr>
        <w:t xml:space="preserve"> </w:t>
      </w:r>
      <w:r>
        <w:t>or</w:t>
      </w:r>
      <w:r>
        <w:rPr>
          <w:spacing w:val="-16"/>
        </w:rPr>
        <w:t xml:space="preserve"> </w:t>
      </w:r>
      <w:r>
        <w:t>kicking</w:t>
      </w:r>
      <w:r>
        <w:rPr>
          <w:spacing w:val="-16"/>
        </w:rPr>
        <w:t xml:space="preserve"> </w:t>
      </w:r>
      <w:r>
        <w:t>an</w:t>
      </w:r>
      <w:r>
        <w:rPr>
          <w:spacing w:val="-15"/>
        </w:rPr>
        <w:t xml:space="preserve"> </w:t>
      </w:r>
      <w:r>
        <w:t>adult</w:t>
      </w:r>
      <w:r>
        <w:rPr>
          <w:spacing w:val="-16"/>
        </w:rPr>
        <w:t xml:space="preserve"> </w:t>
      </w:r>
      <w:r>
        <w:t>but can also extend to misuse of medication and inappropriate use of restraint.</w:t>
      </w:r>
    </w:p>
    <w:p w14:paraId="3D749826" w14:textId="77777777" w:rsidR="004B64A0" w:rsidRDefault="004B64A0">
      <w:pPr>
        <w:pStyle w:val="BodyText"/>
      </w:pPr>
    </w:p>
    <w:p w14:paraId="3CFDACDE" w14:textId="77777777" w:rsidR="004B64A0" w:rsidRDefault="009E010A">
      <w:pPr>
        <w:pStyle w:val="BodyText"/>
        <w:spacing w:before="1"/>
        <w:ind w:left="1260" w:right="1223"/>
        <w:jc w:val="both"/>
      </w:pPr>
      <w:r>
        <w:rPr>
          <w:b/>
        </w:rPr>
        <w:t>Emotional/</w:t>
      </w:r>
      <w:r>
        <w:rPr>
          <w:b/>
          <w:spacing w:val="-1"/>
        </w:rPr>
        <w:t xml:space="preserve"> </w:t>
      </w:r>
      <w:r>
        <w:rPr>
          <w:b/>
        </w:rPr>
        <w:t>Psychological</w:t>
      </w:r>
      <w:r>
        <w:rPr>
          <w:b/>
          <w:spacing w:val="-1"/>
        </w:rPr>
        <w:t xml:space="preserve"> </w:t>
      </w:r>
      <w:r>
        <w:rPr>
          <w:b/>
        </w:rPr>
        <w:t>Abuse</w:t>
      </w:r>
      <w:r>
        <w:rPr>
          <w:b/>
          <w:spacing w:val="-1"/>
        </w:rPr>
        <w:t xml:space="preserve"> </w:t>
      </w:r>
      <w:r>
        <w:t>– Usually</w:t>
      </w:r>
      <w:r>
        <w:rPr>
          <w:spacing w:val="-4"/>
        </w:rPr>
        <w:t xml:space="preserve"> </w:t>
      </w:r>
      <w:r>
        <w:t>a</w:t>
      </w:r>
      <w:r>
        <w:rPr>
          <w:spacing w:val="-2"/>
        </w:rPr>
        <w:t xml:space="preserve"> </w:t>
      </w:r>
      <w:r>
        <w:t>repeated form of verbal abuse,</w:t>
      </w:r>
      <w:r>
        <w:rPr>
          <w:spacing w:val="-2"/>
        </w:rPr>
        <w:t xml:space="preserve"> </w:t>
      </w:r>
      <w:r>
        <w:t>where</w:t>
      </w:r>
      <w:r>
        <w:rPr>
          <w:spacing w:val="-3"/>
        </w:rPr>
        <w:t xml:space="preserve"> </w:t>
      </w:r>
      <w:r>
        <w:t>an individual</w:t>
      </w:r>
      <w:r>
        <w:rPr>
          <w:spacing w:val="-11"/>
        </w:rPr>
        <w:t xml:space="preserve"> </w:t>
      </w:r>
      <w:r>
        <w:t>is</w:t>
      </w:r>
      <w:r>
        <w:rPr>
          <w:spacing w:val="-14"/>
        </w:rPr>
        <w:t xml:space="preserve"> </w:t>
      </w:r>
      <w:r>
        <w:t>subjected</w:t>
      </w:r>
      <w:r>
        <w:rPr>
          <w:spacing w:val="-11"/>
        </w:rPr>
        <w:t xml:space="preserve"> </w:t>
      </w:r>
      <w:r>
        <w:t>to</w:t>
      </w:r>
      <w:r>
        <w:rPr>
          <w:spacing w:val="-15"/>
        </w:rPr>
        <w:t xml:space="preserve"> </w:t>
      </w:r>
      <w:r>
        <w:t>threats</w:t>
      </w:r>
      <w:r>
        <w:rPr>
          <w:spacing w:val="-10"/>
        </w:rPr>
        <w:t xml:space="preserve"> </w:t>
      </w:r>
      <w:r>
        <w:t>of</w:t>
      </w:r>
      <w:r>
        <w:rPr>
          <w:spacing w:val="-12"/>
        </w:rPr>
        <w:t xml:space="preserve"> </w:t>
      </w:r>
      <w:r>
        <w:t>harm,</w:t>
      </w:r>
      <w:r>
        <w:rPr>
          <w:spacing w:val="-12"/>
        </w:rPr>
        <w:t xml:space="preserve"> </w:t>
      </w:r>
      <w:r>
        <w:t>isolation</w:t>
      </w:r>
      <w:r>
        <w:rPr>
          <w:spacing w:val="-13"/>
        </w:rPr>
        <w:t xml:space="preserve"> </w:t>
      </w:r>
      <w:r>
        <w:t>or</w:t>
      </w:r>
      <w:r>
        <w:rPr>
          <w:spacing w:val="-13"/>
        </w:rPr>
        <w:t xml:space="preserve"> </w:t>
      </w:r>
      <w:r>
        <w:t>seclusion</w:t>
      </w:r>
      <w:r>
        <w:rPr>
          <w:spacing w:val="-13"/>
        </w:rPr>
        <w:t xml:space="preserve"> </w:t>
      </w:r>
      <w:r>
        <w:t>from</w:t>
      </w:r>
      <w:r>
        <w:rPr>
          <w:spacing w:val="-11"/>
        </w:rPr>
        <w:t xml:space="preserve"> </w:t>
      </w:r>
      <w:r>
        <w:t>services,</w:t>
      </w:r>
      <w:r>
        <w:rPr>
          <w:spacing w:val="-13"/>
        </w:rPr>
        <w:t xml:space="preserve"> </w:t>
      </w:r>
      <w:r>
        <w:t>harassment or intimidation, as well anything that alters the person’s behaviour from the way they’d like to live.</w:t>
      </w:r>
    </w:p>
    <w:p w14:paraId="6ADD89ED" w14:textId="77777777" w:rsidR="004B64A0" w:rsidRDefault="004B64A0">
      <w:pPr>
        <w:pStyle w:val="BodyText"/>
        <w:spacing w:before="11"/>
        <w:rPr>
          <w:sz w:val="19"/>
        </w:rPr>
      </w:pPr>
    </w:p>
    <w:p w14:paraId="50013BAA" w14:textId="77777777" w:rsidR="004B64A0" w:rsidRDefault="009E010A">
      <w:pPr>
        <w:pStyle w:val="BodyText"/>
        <w:ind w:left="1260" w:right="1220"/>
        <w:jc w:val="both"/>
      </w:pPr>
      <w:r>
        <w:rPr>
          <w:b/>
        </w:rPr>
        <w:t>Financial</w:t>
      </w:r>
      <w:r>
        <w:rPr>
          <w:b/>
          <w:spacing w:val="-8"/>
        </w:rPr>
        <w:t xml:space="preserve"> </w:t>
      </w:r>
      <w:r>
        <w:rPr>
          <w:b/>
        </w:rPr>
        <w:t>Abuse</w:t>
      </w:r>
      <w:r>
        <w:rPr>
          <w:b/>
          <w:spacing w:val="-2"/>
        </w:rPr>
        <w:t xml:space="preserve"> </w:t>
      </w:r>
      <w:r>
        <w:t>–</w:t>
      </w:r>
      <w:r>
        <w:rPr>
          <w:spacing w:val="-8"/>
        </w:rPr>
        <w:t xml:space="preserve"> </w:t>
      </w:r>
      <w:r>
        <w:t>is</w:t>
      </w:r>
      <w:r>
        <w:rPr>
          <w:spacing w:val="-10"/>
        </w:rPr>
        <w:t xml:space="preserve"> </w:t>
      </w:r>
      <w:r>
        <w:t>a</w:t>
      </w:r>
      <w:r>
        <w:rPr>
          <w:spacing w:val="-8"/>
        </w:rPr>
        <w:t xml:space="preserve"> </w:t>
      </w:r>
      <w:r>
        <w:t>form</w:t>
      </w:r>
      <w:r>
        <w:rPr>
          <w:spacing w:val="-8"/>
        </w:rPr>
        <w:t xml:space="preserve"> </w:t>
      </w:r>
      <w:r>
        <w:t>of</w:t>
      </w:r>
      <w:r>
        <w:rPr>
          <w:spacing w:val="-7"/>
        </w:rPr>
        <w:t xml:space="preserve"> </w:t>
      </w:r>
      <w:r>
        <w:t>abuse</w:t>
      </w:r>
      <w:r>
        <w:rPr>
          <w:spacing w:val="-11"/>
        </w:rPr>
        <w:t xml:space="preserve"> </w:t>
      </w:r>
      <w:r>
        <w:t>in</w:t>
      </w:r>
      <w:r>
        <w:rPr>
          <w:spacing w:val="-8"/>
        </w:rPr>
        <w:t xml:space="preserve"> </w:t>
      </w:r>
      <w:r>
        <w:t>which</w:t>
      </w:r>
      <w:r>
        <w:rPr>
          <w:spacing w:val="-8"/>
        </w:rPr>
        <w:t xml:space="preserve"> </w:t>
      </w:r>
      <w:r>
        <w:t>someone</w:t>
      </w:r>
      <w:r>
        <w:rPr>
          <w:spacing w:val="-8"/>
        </w:rPr>
        <w:t xml:space="preserve"> </w:t>
      </w:r>
      <w:r>
        <w:t>controls</w:t>
      </w:r>
      <w:r>
        <w:rPr>
          <w:spacing w:val="-10"/>
        </w:rPr>
        <w:t xml:space="preserve"> </w:t>
      </w:r>
      <w:r>
        <w:t>another</w:t>
      </w:r>
      <w:r>
        <w:rPr>
          <w:spacing w:val="-10"/>
        </w:rPr>
        <w:t xml:space="preserve"> </w:t>
      </w:r>
      <w:r>
        <w:t>person's</w:t>
      </w:r>
      <w:r>
        <w:rPr>
          <w:spacing w:val="-10"/>
        </w:rPr>
        <w:t xml:space="preserve"> </w:t>
      </w:r>
      <w:r>
        <w:t>money or other assets. It can involve, for instance, stealing cash, not allowing a victim to take part in any financial decisions or preventing a victim from having a job.</w:t>
      </w:r>
    </w:p>
    <w:p w14:paraId="5A5AB841" w14:textId="77777777" w:rsidR="004B64A0" w:rsidRDefault="004B64A0">
      <w:pPr>
        <w:pStyle w:val="BodyText"/>
        <w:spacing w:before="12"/>
        <w:rPr>
          <w:sz w:val="19"/>
        </w:rPr>
      </w:pPr>
    </w:p>
    <w:p w14:paraId="655B8B19" w14:textId="77777777" w:rsidR="004B64A0" w:rsidRDefault="009E010A">
      <w:pPr>
        <w:pStyle w:val="BodyText"/>
        <w:ind w:left="1260" w:right="1217"/>
        <w:jc w:val="both"/>
      </w:pPr>
      <w:r>
        <w:rPr>
          <w:b/>
        </w:rPr>
        <w:t xml:space="preserve">Domestic Abuse - </w:t>
      </w:r>
      <w:r>
        <w:t>The cross-government definition of domestic violence and abuse is: any incident or pattern of incidents of controlling, coercive, threatening behaviour, violence</w:t>
      </w:r>
      <w:r>
        <w:rPr>
          <w:spacing w:val="-16"/>
        </w:rPr>
        <w:t xml:space="preserve"> </w:t>
      </w:r>
      <w:r>
        <w:t>or</w:t>
      </w:r>
      <w:r>
        <w:rPr>
          <w:spacing w:val="-15"/>
        </w:rPr>
        <w:t xml:space="preserve"> </w:t>
      </w:r>
      <w:r>
        <w:t>abuse</w:t>
      </w:r>
      <w:r>
        <w:rPr>
          <w:spacing w:val="-15"/>
        </w:rPr>
        <w:t xml:space="preserve"> </w:t>
      </w:r>
      <w:r>
        <w:t>between</w:t>
      </w:r>
      <w:r>
        <w:rPr>
          <w:spacing w:val="-13"/>
        </w:rPr>
        <w:t xml:space="preserve"> </w:t>
      </w:r>
      <w:r>
        <w:t>those</w:t>
      </w:r>
      <w:r>
        <w:rPr>
          <w:spacing w:val="-15"/>
        </w:rPr>
        <w:t xml:space="preserve"> </w:t>
      </w:r>
      <w:r>
        <w:t>aged</w:t>
      </w:r>
      <w:r>
        <w:rPr>
          <w:spacing w:val="-14"/>
        </w:rPr>
        <w:t xml:space="preserve"> </w:t>
      </w:r>
      <w:r>
        <w:t>16</w:t>
      </w:r>
      <w:r>
        <w:rPr>
          <w:spacing w:val="-12"/>
        </w:rPr>
        <w:t xml:space="preserve"> </w:t>
      </w:r>
      <w:r>
        <w:t>or</w:t>
      </w:r>
      <w:r>
        <w:rPr>
          <w:spacing w:val="-13"/>
        </w:rPr>
        <w:t xml:space="preserve"> </w:t>
      </w:r>
      <w:r>
        <w:t>over</w:t>
      </w:r>
      <w:r>
        <w:rPr>
          <w:spacing w:val="-15"/>
        </w:rPr>
        <w:t xml:space="preserve"> </w:t>
      </w:r>
      <w:r>
        <w:t>who</w:t>
      </w:r>
      <w:r>
        <w:rPr>
          <w:spacing w:val="-13"/>
        </w:rPr>
        <w:t xml:space="preserve"> </w:t>
      </w:r>
      <w:r>
        <w:t>are,</w:t>
      </w:r>
      <w:r>
        <w:rPr>
          <w:spacing w:val="-13"/>
        </w:rPr>
        <w:t xml:space="preserve"> </w:t>
      </w:r>
      <w:r>
        <w:t>or</w:t>
      </w:r>
      <w:r>
        <w:rPr>
          <w:spacing w:val="-15"/>
        </w:rPr>
        <w:t xml:space="preserve"> </w:t>
      </w:r>
      <w:r>
        <w:t>have</w:t>
      </w:r>
      <w:r>
        <w:rPr>
          <w:spacing w:val="-15"/>
        </w:rPr>
        <w:t xml:space="preserve"> </w:t>
      </w:r>
      <w:r>
        <w:t>been,</w:t>
      </w:r>
      <w:r>
        <w:rPr>
          <w:spacing w:val="-13"/>
        </w:rPr>
        <w:t xml:space="preserve"> </w:t>
      </w:r>
      <w:r>
        <w:t>intimate</w:t>
      </w:r>
      <w:r>
        <w:rPr>
          <w:spacing w:val="-15"/>
        </w:rPr>
        <w:t xml:space="preserve"> </w:t>
      </w:r>
      <w:r>
        <w:t>partners or family members regardless of gender or sexuality. The abuse can encompass, but is not limited to;</w:t>
      </w:r>
    </w:p>
    <w:p w14:paraId="03F43718" w14:textId="77777777" w:rsidR="004B64A0" w:rsidRDefault="009E010A">
      <w:pPr>
        <w:pStyle w:val="ListParagraph"/>
        <w:numPr>
          <w:ilvl w:val="2"/>
          <w:numId w:val="10"/>
        </w:numPr>
        <w:tabs>
          <w:tab w:val="left" w:pos="1620"/>
          <w:tab w:val="left" w:pos="1621"/>
        </w:tabs>
        <w:spacing w:before="1" w:line="244" w:lineRule="exact"/>
        <w:ind w:hanging="361"/>
        <w:rPr>
          <w:sz w:val="20"/>
        </w:rPr>
      </w:pPr>
      <w:r>
        <w:rPr>
          <w:spacing w:val="-2"/>
          <w:sz w:val="20"/>
        </w:rPr>
        <w:t>psychological</w:t>
      </w:r>
    </w:p>
    <w:p w14:paraId="4AF2549B" w14:textId="77777777" w:rsidR="004B64A0" w:rsidRDefault="009E010A">
      <w:pPr>
        <w:pStyle w:val="ListParagraph"/>
        <w:numPr>
          <w:ilvl w:val="2"/>
          <w:numId w:val="10"/>
        </w:numPr>
        <w:tabs>
          <w:tab w:val="left" w:pos="1620"/>
          <w:tab w:val="left" w:pos="1621"/>
        </w:tabs>
        <w:spacing w:line="243" w:lineRule="exact"/>
        <w:ind w:hanging="361"/>
        <w:rPr>
          <w:sz w:val="20"/>
        </w:rPr>
      </w:pPr>
      <w:r>
        <w:rPr>
          <w:spacing w:val="-2"/>
          <w:sz w:val="20"/>
        </w:rPr>
        <w:t>physical</w:t>
      </w:r>
    </w:p>
    <w:p w14:paraId="4DA4A3B0" w14:textId="77777777" w:rsidR="004B64A0" w:rsidRDefault="009E010A">
      <w:pPr>
        <w:pStyle w:val="ListParagraph"/>
        <w:numPr>
          <w:ilvl w:val="2"/>
          <w:numId w:val="10"/>
        </w:numPr>
        <w:tabs>
          <w:tab w:val="left" w:pos="1620"/>
          <w:tab w:val="left" w:pos="1621"/>
        </w:tabs>
        <w:spacing w:line="242" w:lineRule="exact"/>
        <w:ind w:hanging="361"/>
        <w:rPr>
          <w:sz w:val="20"/>
        </w:rPr>
      </w:pPr>
      <w:r>
        <w:rPr>
          <w:spacing w:val="-2"/>
          <w:sz w:val="20"/>
        </w:rPr>
        <w:t>sexual</w:t>
      </w:r>
    </w:p>
    <w:p w14:paraId="40286790" w14:textId="77777777" w:rsidR="004B64A0" w:rsidRDefault="009E010A">
      <w:pPr>
        <w:pStyle w:val="ListParagraph"/>
        <w:numPr>
          <w:ilvl w:val="2"/>
          <w:numId w:val="10"/>
        </w:numPr>
        <w:tabs>
          <w:tab w:val="left" w:pos="1620"/>
          <w:tab w:val="left" w:pos="1621"/>
        </w:tabs>
        <w:spacing w:line="244" w:lineRule="exact"/>
        <w:ind w:hanging="361"/>
        <w:rPr>
          <w:sz w:val="20"/>
        </w:rPr>
      </w:pPr>
      <w:r>
        <w:rPr>
          <w:spacing w:val="-2"/>
          <w:sz w:val="20"/>
        </w:rPr>
        <w:t>financial</w:t>
      </w:r>
    </w:p>
    <w:p w14:paraId="6919C3DF" w14:textId="77777777" w:rsidR="004B64A0" w:rsidRDefault="009E010A">
      <w:pPr>
        <w:pStyle w:val="ListParagraph"/>
        <w:numPr>
          <w:ilvl w:val="2"/>
          <w:numId w:val="10"/>
        </w:numPr>
        <w:tabs>
          <w:tab w:val="left" w:pos="1620"/>
          <w:tab w:val="left" w:pos="1621"/>
        </w:tabs>
        <w:ind w:hanging="361"/>
        <w:rPr>
          <w:sz w:val="20"/>
        </w:rPr>
      </w:pPr>
      <w:r>
        <w:rPr>
          <w:spacing w:val="-2"/>
          <w:sz w:val="20"/>
        </w:rPr>
        <w:t>emotional</w:t>
      </w:r>
    </w:p>
    <w:p w14:paraId="1C7C2392" w14:textId="77777777" w:rsidR="004B64A0" w:rsidRDefault="004B64A0">
      <w:pPr>
        <w:pStyle w:val="BodyText"/>
        <w:spacing w:before="11"/>
        <w:rPr>
          <w:sz w:val="22"/>
        </w:rPr>
      </w:pPr>
    </w:p>
    <w:p w14:paraId="616D5E8B" w14:textId="77777777" w:rsidR="004B64A0" w:rsidRDefault="009E010A">
      <w:pPr>
        <w:pStyle w:val="BodyText"/>
        <w:ind w:left="1260" w:right="1216"/>
        <w:jc w:val="both"/>
      </w:pPr>
      <w:r>
        <w:t>Coercive</w:t>
      </w:r>
      <w:r>
        <w:rPr>
          <w:spacing w:val="-11"/>
        </w:rPr>
        <w:t xml:space="preserve"> </w:t>
      </w:r>
      <w:r>
        <w:t>controlling</w:t>
      </w:r>
      <w:r>
        <w:rPr>
          <w:spacing w:val="-11"/>
        </w:rPr>
        <w:t xml:space="preserve"> </w:t>
      </w:r>
      <w:r>
        <w:t>behaviour</w:t>
      </w:r>
      <w:r>
        <w:rPr>
          <w:spacing w:val="-12"/>
        </w:rPr>
        <w:t xml:space="preserve"> </w:t>
      </w:r>
      <w:r>
        <w:t>is</w:t>
      </w:r>
      <w:r>
        <w:rPr>
          <w:spacing w:val="-12"/>
        </w:rPr>
        <w:t xml:space="preserve"> </w:t>
      </w:r>
      <w:r>
        <w:t>a</w:t>
      </w:r>
      <w:r>
        <w:rPr>
          <w:spacing w:val="-11"/>
        </w:rPr>
        <w:t xml:space="preserve"> </w:t>
      </w:r>
      <w:r>
        <w:t>pattern</w:t>
      </w:r>
      <w:r>
        <w:rPr>
          <w:spacing w:val="-8"/>
        </w:rPr>
        <w:t xml:space="preserve"> </w:t>
      </w:r>
      <w:r>
        <w:t>of</w:t>
      </w:r>
      <w:r>
        <w:rPr>
          <w:spacing w:val="-10"/>
        </w:rPr>
        <w:t xml:space="preserve"> </w:t>
      </w:r>
      <w:r>
        <w:t>psychological</w:t>
      </w:r>
      <w:r>
        <w:rPr>
          <w:spacing w:val="-9"/>
        </w:rPr>
        <w:t xml:space="preserve"> </w:t>
      </w:r>
      <w:r>
        <w:t>and</w:t>
      </w:r>
      <w:r>
        <w:rPr>
          <w:spacing w:val="-11"/>
        </w:rPr>
        <w:t xml:space="preserve"> </w:t>
      </w:r>
      <w:r>
        <w:t>emotional</w:t>
      </w:r>
      <w:r>
        <w:rPr>
          <w:spacing w:val="-8"/>
        </w:rPr>
        <w:t xml:space="preserve"> </w:t>
      </w:r>
      <w:r>
        <w:t>behaviours</w:t>
      </w:r>
      <w:r>
        <w:rPr>
          <w:spacing w:val="-12"/>
        </w:rPr>
        <w:t xml:space="preserve"> </w:t>
      </w:r>
      <w:r>
        <w:t>(i.e. intimidation, humiliation, threats, etc.) that enforces the perpetrator’s rules on a victim through</w:t>
      </w:r>
      <w:r>
        <w:rPr>
          <w:spacing w:val="-12"/>
        </w:rPr>
        <w:t xml:space="preserve"> </w:t>
      </w:r>
      <w:r>
        <w:t>varying</w:t>
      </w:r>
      <w:r>
        <w:rPr>
          <w:spacing w:val="-12"/>
        </w:rPr>
        <w:t xml:space="preserve"> </w:t>
      </w:r>
      <w:r>
        <w:t>levels</w:t>
      </w:r>
      <w:r>
        <w:rPr>
          <w:spacing w:val="-13"/>
        </w:rPr>
        <w:t xml:space="preserve"> </w:t>
      </w:r>
      <w:r>
        <w:t>of</w:t>
      </w:r>
      <w:r>
        <w:rPr>
          <w:spacing w:val="-13"/>
        </w:rPr>
        <w:t xml:space="preserve"> </w:t>
      </w:r>
      <w:r>
        <w:t>abuse</w:t>
      </w:r>
      <w:r>
        <w:rPr>
          <w:spacing w:val="-14"/>
        </w:rPr>
        <w:t xml:space="preserve"> </w:t>
      </w:r>
      <w:r>
        <w:t>and</w:t>
      </w:r>
      <w:r>
        <w:rPr>
          <w:spacing w:val="-10"/>
        </w:rPr>
        <w:t xml:space="preserve"> </w:t>
      </w:r>
      <w:r>
        <w:t>degrees</w:t>
      </w:r>
      <w:r>
        <w:rPr>
          <w:spacing w:val="-9"/>
        </w:rPr>
        <w:t xml:space="preserve"> </w:t>
      </w:r>
      <w:r>
        <w:t>of</w:t>
      </w:r>
      <w:r>
        <w:rPr>
          <w:spacing w:val="-11"/>
        </w:rPr>
        <w:t xml:space="preserve"> </w:t>
      </w:r>
      <w:r>
        <w:t>severity.</w:t>
      </w:r>
      <w:r>
        <w:rPr>
          <w:spacing w:val="-14"/>
        </w:rPr>
        <w:t xml:space="preserve"> </w:t>
      </w:r>
      <w:r>
        <w:t>The</w:t>
      </w:r>
      <w:r>
        <w:rPr>
          <w:spacing w:val="-12"/>
        </w:rPr>
        <w:t xml:space="preserve"> </w:t>
      </w:r>
      <w:r>
        <w:t>tactics</w:t>
      </w:r>
      <w:r>
        <w:rPr>
          <w:spacing w:val="-14"/>
        </w:rPr>
        <w:t xml:space="preserve"> </w:t>
      </w:r>
      <w:r>
        <w:t>are</w:t>
      </w:r>
      <w:r>
        <w:rPr>
          <w:spacing w:val="-12"/>
        </w:rPr>
        <w:t xml:space="preserve"> </w:t>
      </w:r>
      <w:r>
        <w:t>intended</w:t>
      </w:r>
      <w:r>
        <w:rPr>
          <w:spacing w:val="-12"/>
        </w:rPr>
        <w:t xml:space="preserve"> </w:t>
      </w:r>
      <w:r>
        <w:t>to</w:t>
      </w:r>
      <w:r>
        <w:rPr>
          <w:spacing w:val="-9"/>
        </w:rPr>
        <w:t xml:space="preserve"> </w:t>
      </w:r>
      <w:r>
        <w:t>create a</w:t>
      </w:r>
      <w:r>
        <w:rPr>
          <w:spacing w:val="-10"/>
        </w:rPr>
        <w:t xml:space="preserve"> </w:t>
      </w:r>
      <w:r>
        <w:t>state</w:t>
      </w:r>
      <w:r>
        <w:rPr>
          <w:spacing w:val="-7"/>
        </w:rPr>
        <w:t xml:space="preserve"> </w:t>
      </w:r>
      <w:r>
        <w:t>of</w:t>
      </w:r>
      <w:r>
        <w:rPr>
          <w:spacing w:val="-8"/>
        </w:rPr>
        <w:t xml:space="preserve"> </w:t>
      </w:r>
      <w:r>
        <w:t>fear</w:t>
      </w:r>
      <w:r>
        <w:rPr>
          <w:spacing w:val="-9"/>
        </w:rPr>
        <w:t xml:space="preserve"> </w:t>
      </w:r>
      <w:r>
        <w:t>and</w:t>
      </w:r>
      <w:r>
        <w:rPr>
          <w:spacing w:val="-10"/>
        </w:rPr>
        <w:t xml:space="preserve"> </w:t>
      </w:r>
      <w:r>
        <w:t>subordination</w:t>
      </w:r>
      <w:r>
        <w:rPr>
          <w:spacing w:val="-9"/>
        </w:rPr>
        <w:t xml:space="preserve"> </w:t>
      </w:r>
      <w:r>
        <w:t>(especially</w:t>
      </w:r>
      <w:r>
        <w:rPr>
          <w:spacing w:val="-11"/>
        </w:rPr>
        <w:t xml:space="preserve"> </w:t>
      </w:r>
      <w:r>
        <w:t>in</w:t>
      </w:r>
      <w:r>
        <w:rPr>
          <w:spacing w:val="-9"/>
        </w:rPr>
        <w:t xml:space="preserve"> </w:t>
      </w:r>
      <w:r>
        <w:t>the</w:t>
      </w:r>
      <w:r>
        <w:rPr>
          <w:spacing w:val="-12"/>
        </w:rPr>
        <w:t xml:space="preserve"> </w:t>
      </w:r>
      <w:r>
        <w:t>victims</w:t>
      </w:r>
      <w:r>
        <w:rPr>
          <w:spacing w:val="-10"/>
        </w:rPr>
        <w:t xml:space="preserve"> </w:t>
      </w:r>
      <w:r>
        <w:t>of</w:t>
      </w:r>
      <w:r>
        <w:rPr>
          <w:spacing w:val="-9"/>
        </w:rPr>
        <w:t xml:space="preserve"> </w:t>
      </w:r>
      <w:r>
        <w:t>domestic</w:t>
      </w:r>
      <w:r>
        <w:rPr>
          <w:spacing w:val="-11"/>
        </w:rPr>
        <w:t xml:space="preserve"> </w:t>
      </w:r>
      <w:r>
        <w:t>violence)</w:t>
      </w:r>
      <w:r>
        <w:rPr>
          <w:spacing w:val="-10"/>
        </w:rPr>
        <w:t xml:space="preserve"> </w:t>
      </w:r>
      <w:r>
        <w:t>for</w:t>
      </w:r>
      <w:r>
        <w:rPr>
          <w:spacing w:val="-11"/>
        </w:rPr>
        <w:t xml:space="preserve"> </w:t>
      </w:r>
      <w:r>
        <w:t>taking away their sense of liberty. Apart from causing psychological harm, the coercive control may also escalate into inflicting physical pain or injury to the victim, especially when the perpetrator wants to enhance the credibility of a threat.</w:t>
      </w:r>
    </w:p>
    <w:p w14:paraId="3BD0F7C7" w14:textId="77777777" w:rsidR="004B64A0" w:rsidRDefault="004B64A0">
      <w:pPr>
        <w:pStyle w:val="BodyText"/>
        <w:spacing w:before="11"/>
        <w:rPr>
          <w:sz w:val="19"/>
        </w:rPr>
      </w:pPr>
    </w:p>
    <w:p w14:paraId="5ABE5BBE" w14:textId="77777777" w:rsidR="004B64A0" w:rsidRDefault="009E010A">
      <w:pPr>
        <w:pStyle w:val="BodyText"/>
        <w:spacing w:before="1"/>
        <w:ind w:left="1260" w:right="1217"/>
        <w:jc w:val="both"/>
      </w:pPr>
      <w:r>
        <w:rPr>
          <w:b/>
        </w:rPr>
        <w:t>Sexual Abuse</w:t>
      </w:r>
      <w:r>
        <w:rPr>
          <w:b/>
          <w:spacing w:val="-1"/>
        </w:rPr>
        <w:t xml:space="preserve"> </w:t>
      </w:r>
      <w:r>
        <w:t>– If an adult is subjected to sexual activity that they did not or could not consent to, including anything from inappropriate touching to rape, the perpetrator is guilty of sexual abuse. This could also include any of the following</w:t>
      </w:r>
    </w:p>
    <w:p w14:paraId="53D268AE" w14:textId="77777777" w:rsidR="004B64A0" w:rsidRDefault="009E010A">
      <w:pPr>
        <w:pStyle w:val="ListParagraph"/>
        <w:numPr>
          <w:ilvl w:val="2"/>
          <w:numId w:val="10"/>
        </w:numPr>
        <w:tabs>
          <w:tab w:val="left" w:pos="1620"/>
          <w:tab w:val="left" w:pos="1621"/>
        </w:tabs>
        <w:spacing w:before="1" w:line="244" w:lineRule="exact"/>
        <w:ind w:hanging="361"/>
        <w:rPr>
          <w:sz w:val="20"/>
        </w:rPr>
      </w:pPr>
      <w:r>
        <w:rPr>
          <w:sz w:val="20"/>
        </w:rPr>
        <w:t>Sexual</w:t>
      </w:r>
      <w:r>
        <w:rPr>
          <w:spacing w:val="-4"/>
          <w:sz w:val="20"/>
        </w:rPr>
        <w:t xml:space="preserve"> </w:t>
      </w:r>
      <w:r>
        <w:rPr>
          <w:sz w:val="20"/>
        </w:rPr>
        <w:t>teasing</w:t>
      </w:r>
      <w:r>
        <w:rPr>
          <w:spacing w:val="-5"/>
          <w:sz w:val="20"/>
        </w:rPr>
        <w:t xml:space="preserve"> </w:t>
      </w:r>
      <w:r>
        <w:rPr>
          <w:sz w:val="20"/>
        </w:rPr>
        <w:t>or</w:t>
      </w:r>
      <w:r>
        <w:rPr>
          <w:spacing w:val="-8"/>
          <w:sz w:val="20"/>
        </w:rPr>
        <w:t xml:space="preserve"> </w:t>
      </w:r>
      <w:r>
        <w:rPr>
          <w:spacing w:val="-2"/>
          <w:sz w:val="20"/>
        </w:rPr>
        <w:t>innuendo</w:t>
      </w:r>
    </w:p>
    <w:p w14:paraId="4A06C130" w14:textId="77777777" w:rsidR="004B64A0" w:rsidRDefault="009E010A">
      <w:pPr>
        <w:pStyle w:val="ListParagraph"/>
        <w:numPr>
          <w:ilvl w:val="2"/>
          <w:numId w:val="10"/>
        </w:numPr>
        <w:tabs>
          <w:tab w:val="left" w:pos="1620"/>
          <w:tab w:val="left" w:pos="1621"/>
        </w:tabs>
        <w:spacing w:line="242" w:lineRule="exact"/>
        <w:ind w:hanging="361"/>
        <w:rPr>
          <w:sz w:val="20"/>
        </w:rPr>
      </w:pPr>
      <w:r>
        <w:rPr>
          <w:sz w:val="20"/>
        </w:rPr>
        <w:t>Sexual</w:t>
      </w:r>
      <w:r>
        <w:rPr>
          <w:spacing w:val="-5"/>
          <w:sz w:val="20"/>
        </w:rPr>
        <w:t xml:space="preserve"> </w:t>
      </w:r>
      <w:r>
        <w:rPr>
          <w:spacing w:val="-2"/>
          <w:sz w:val="20"/>
        </w:rPr>
        <w:t>harassment,</w:t>
      </w:r>
    </w:p>
    <w:p w14:paraId="002E3073"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Sexual</w:t>
      </w:r>
      <w:r>
        <w:rPr>
          <w:spacing w:val="-4"/>
          <w:sz w:val="20"/>
        </w:rPr>
        <w:t xml:space="preserve"> </w:t>
      </w:r>
      <w:r>
        <w:rPr>
          <w:sz w:val="20"/>
        </w:rPr>
        <w:t>photography</w:t>
      </w:r>
      <w:r>
        <w:rPr>
          <w:spacing w:val="-4"/>
          <w:sz w:val="20"/>
        </w:rPr>
        <w:t xml:space="preserve"> </w:t>
      </w:r>
      <w:r>
        <w:rPr>
          <w:sz w:val="20"/>
        </w:rPr>
        <w:t>or</w:t>
      </w:r>
      <w:r>
        <w:rPr>
          <w:spacing w:val="-8"/>
          <w:sz w:val="20"/>
        </w:rPr>
        <w:t xml:space="preserve"> </w:t>
      </w:r>
      <w:r>
        <w:rPr>
          <w:sz w:val="20"/>
        </w:rPr>
        <w:t>forced</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pacing w:val="-2"/>
          <w:sz w:val="20"/>
        </w:rPr>
        <w:t>pornography</w:t>
      </w:r>
    </w:p>
    <w:p w14:paraId="07054F5F"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Witnessing</w:t>
      </w:r>
      <w:r>
        <w:rPr>
          <w:spacing w:val="-7"/>
          <w:sz w:val="20"/>
        </w:rPr>
        <w:t xml:space="preserve"> </w:t>
      </w:r>
      <w:r>
        <w:rPr>
          <w:sz w:val="20"/>
        </w:rPr>
        <w:t>of</w:t>
      </w:r>
      <w:r>
        <w:rPr>
          <w:spacing w:val="-8"/>
          <w:sz w:val="20"/>
        </w:rPr>
        <w:t xml:space="preserve"> </w:t>
      </w:r>
      <w:r>
        <w:rPr>
          <w:sz w:val="20"/>
        </w:rPr>
        <w:t>sexual</w:t>
      </w:r>
      <w:r>
        <w:rPr>
          <w:spacing w:val="-5"/>
          <w:sz w:val="20"/>
        </w:rPr>
        <w:t xml:space="preserve"> </w:t>
      </w:r>
      <w:r>
        <w:rPr>
          <w:spacing w:val="-4"/>
          <w:sz w:val="20"/>
        </w:rPr>
        <w:t>acts</w:t>
      </w:r>
    </w:p>
    <w:p w14:paraId="71C2ADB3" w14:textId="77777777" w:rsidR="004B64A0" w:rsidRDefault="009E010A">
      <w:pPr>
        <w:pStyle w:val="ListParagraph"/>
        <w:numPr>
          <w:ilvl w:val="2"/>
          <w:numId w:val="10"/>
        </w:numPr>
        <w:tabs>
          <w:tab w:val="left" w:pos="1620"/>
          <w:tab w:val="left" w:pos="1621"/>
        </w:tabs>
        <w:spacing w:line="244" w:lineRule="exact"/>
        <w:ind w:hanging="361"/>
        <w:rPr>
          <w:sz w:val="20"/>
        </w:rPr>
      </w:pPr>
      <w:r>
        <w:rPr>
          <w:sz w:val="20"/>
        </w:rPr>
        <w:t>Indecent</w:t>
      </w:r>
      <w:r>
        <w:rPr>
          <w:spacing w:val="-10"/>
          <w:sz w:val="20"/>
        </w:rPr>
        <w:t xml:space="preserve"> </w:t>
      </w:r>
      <w:r>
        <w:rPr>
          <w:spacing w:val="-2"/>
          <w:sz w:val="20"/>
        </w:rPr>
        <w:t>exposure</w:t>
      </w:r>
    </w:p>
    <w:p w14:paraId="548EB177" w14:textId="77777777" w:rsidR="004B64A0" w:rsidRDefault="004B64A0">
      <w:pPr>
        <w:pStyle w:val="BodyText"/>
        <w:spacing w:before="8"/>
        <w:rPr>
          <w:sz w:val="19"/>
        </w:rPr>
      </w:pPr>
    </w:p>
    <w:p w14:paraId="013B001F" w14:textId="77777777" w:rsidR="004B64A0" w:rsidRDefault="009E010A">
      <w:pPr>
        <w:pStyle w:val="BodyText"/>
        <w:ind w:left="1260" w:right="1223"/>
        <w:jc w:val="both"/>
      </w:pPr>
      <w:r>
        <w:rPr>
          <w:b/>
        </w:rPr>
        <w:t>Organisational</w:t>
      </w:r>
      <w:r>
        <w:rPr>
          <w:b/>
          <w:spacing w:val="-11"/>
        </w:rPr>
        <w:t xml:space="preserve"> </w:t>
      </w:r>
      <w:r>
        <w:rPr>
          <w:b/>
        </w:rPr>
        <w:t>Abuse</w:t>
      </w:r>
      <w:r>
        <w:rPr>
          <w:b/>
          <w:spacing w:val="-2"/>
        </w:rPr>
        <w:t xml:space="preserve"> </w:t>
      </w:r>
      <w:r>
        <w:t>–This</w:t>
      </w:r>
      <w:r>
        <w:rPr>
          <w:spacing w:val="-14"/>
        </w:rPr>
        <w:t xml:space="preserve"> </w:t>
      </w:r>
      <w:r>
        <w:t>is</w:t>
      </w:r>
      <w:r>
        <w:rPr>
          <w:spacing w:val="-14"/>
        </w:rPr>
        <w:t xml:space="preserve"> </w:t>
      </w:r>
      <w:r>
        <w:t>defined</w:t>
      </w:r>
      <w:r>
        <w:rPr>
          <w:spacing w:val="-13"/>
        </w:rPr>
        <w:t xml:space="preserve"> </w:t>
      </w:r>
      <w:r>
        <w:t>as</w:t>
      </w:r>
      <w:r>
        <w:rPr>
          <w:spacing w:val="-14"/>
        </w:rPr>
        <w:t xml:space="preserve"> </w:t>
      </w:r>
      <w:r>
        <w:t>a</w:t>
      </w:r>
      <w:r>
        <w:rPr>
          <w:spacing w:val="-11"/>
        </w:rPr>
        <w:t xml:space="preserve"> </w:t>
      </w:r>
      <w:r>
        <w:t>service,</w:t>
      </w:r>
      <w:r>
        <w:rPr>
          <w:spacing w:val="-12"/>
        </w:rPr>
        <w:t xml:space="preserve"> </w:t>
      </w:r>
      <w:r>
        <w:t>agency</w:t>
      </w:r>
      <w:r>
        <w:rPr>
          <w:spacing w:val="-12"/>
        </w:rPr>
        <w:t xml:space="preserve"> </w:t>
      </w:r>
      <w:r>
        <w:t>or</w:t>
      </w:r>
      <w:r>
        <w:rPr>
          <w:spacing w:val="-13"/>
        </w:rPr>
        <w:t xml:space="preserve"> </w:t>
      </w:r>
      <w:r>
        <w:t>care</w:t>
      </w:r>
      <w:r>
        <w:rPr>
          <w:spacing w:val="-13"/>
        </w:rPr>
        <w:t xml:space="preserve"> </w:t>
      </w:r>
      <w:r>
        <w:t>home</w:t>
      </w:r>
      <w:r>
        <w:rPr>
          <w:spacing w:val="-14"/>
        </w:rPr>
        <w:t xml:space="preserve"> </w:t>
      </w:r>
      <w:r>
        <w:t>putting</w:t>
      </w:r>
      <w:r>
        <w:rPr>
          <w:spacing w:val="-16"/>
        </w:rPr>
        <w:t xml:space="preserve"> </w:t>
      </w:r>
      <w:r>
        <w:t>its</w:t>
      </w:r>
      <w:r>
        <w:rPr>
          <w:spacing w:val="-14"/>
        </w:rPr>
        <w:t xml:space="preserve"> </w:t>
      </w:r>
      <w:r>
        <w:t>own needs</w:t>
      </w:r>
      <w:r>
        <w:rPr>
          <w:spacing w:val="67"/>
        </w:rPr>
        <w:t xml:space="preserve"> </w:t>
      </w:r>
      <w:r>
        <w:t>before</w:t>
      </w:r>
      <w:r>
        <w:rPr>
          <w:spacing w:val="64"/>
        </w:rPr>
        <w:t xml:space="preserve"> </w:t>
      </w:r>
      <w:r>
        <w:t>those</w:t>
      </w:r>
      <w:r>
        <w:rPr>
          <w:spacing w:val="64"/>
        </w:rPr>
        <w:t xml:space="preserve"> </w:t>
      </w:r>
      <w:r>
        <w:t>of</w:t>
      </w:r>
      <w:r>
        <w:rPr>
          <w:spacing w:val="67"/>
        </w:rPr>
        <w:t xml:space="preserve"> </w:t>
      </w:r>
      <w:r>
        <w:t>the</w:t>
      </w:r>
      <w:r>
        <w:rPr>
          <w:spacing w:val="64"/>
        </w:rPr>
        <w:t xml:space="preserve"> </w:t>
      </w:r>
      <w:r>
        <w:t>service</w:t>
      </w:r>
      <w:r>
        <w:rPr>
          <w:spacing w:val="66"/>
        </w:rPr>
        <w:t xml:space="preserve"> </w:t>
      </w:r>
      <w:r>
        <w:t>users.</w:t>
      </w:r>
      <w:r>
        <w:rPr>
          <w:spacing w:val="66"/>
        </w:rPr>
        <w:t xml:space="preserve"> </w:t>
      </w:r>
      <w:r>
        <w:t>From</w:t>
      </w:r>
      <w:r>
        <w:rPr>
          <w:spacing w:val="66"/>
        </w:rPr>
        <w:t xml:space="preserve"> </w:t>
      </w:r>
      <w:r>
        <w:t>imposing</w:t>
      </w:r>
      <w:r>
        <w:rPr>
          <w:spacing w:val="64"/>
        </w:rPr>
        <w:t xml:space="preserve"> </w:t>
      </w:r>
      <w:r>
        <w:t>inflexible</w:t>
      </w:r>
      <w:r>
        <w:rPr>
          <w:spacing w:val="62"/>
        </w:rPr>
        <w:t xml:space="preserve"> </w:t>
      </w:r>
      <w:r>
        <w:t>daily</w:t>
      </w:r>
      <w:r>
        <w:rPr>
          <w:spacing w:val="66"/>
        </w:rPr>
        <w:t xml:space="preserve"> </w:t>
      </w:r>
      <w:r>
        <w:t>routine</w:t>
      </w:r>
      <w:r>
        <w:rPr>
          <w:spacing w:val="64"/>
        </w:rPr>
        <w:t xml:space="preserve"> </w:t>
      </w:r>
      <w:r>
        <w:rPr>
          <w:spacing w:val="-5"/>
        </w:rPr>
        <w:t>to</w:t>
      </w:r>
    </w:p>
    <w:p w14:paraId="4F80493A" w14:textId="77777777" w:rsidR="004B64A0" w:rsidRDefault="004B64A0">
      <w:pPr>
        <w:jc w:val="both"/>
        <w:sectPr w:rsidR="004B64A0">
          <w:pgSz w:w="11910" w:h="16840"/>
          <w:pgMar w:top="1340" w:right="220" w:bottom="1040" w:left="180" w:header="0" w:footer="849" w:gutter="0"/>
          <w:cols w:space="720"/>
        </w:sectPr>
      </w:pPr>
    </w:p>
    <w:p w14:paraId="0786171B" w14:textId="77777777" w:rsidR="004B64A0" w:rsidRDefault="009E010A">
      <w:pPr>
        <w:pStyle w:val="BodyText"/>
        <w:spacing w:before="82" w:line="243" w:lineRule="exact"/>
        <w:ind w:left="1260"/>
        <w:jc w:val="both"/>
      </w:pPr>
      <w:r>
        <w:lastRenderedPageBreak/>
        <w:t>reorganising</w:t>
      </w:r>
      <w:r>
        <w:rPr>
          <w:spacing w:val="-18"/>
        </w:rPr>
        <w:t xml:space="preserve"> </w:t>
      </w:r>
      <w:r>
        <w:t>a</w:t>
      </w:r>
      <w:r>
        <w:rPr>
          <w:spacing w:val="-18"/>
        </w:rPr>
        <w:t xml:space="preserve"> </w:t>
      </w:r>
      <w:r>
        <w:t>staff</w:t>
      </w:r>
      <w:r>
        <w:rPr>
          <w:spacing w:val="-17"/>
        </w:rPr>
        <w:t xml:space="preserve"> </w:t>
      </w:r>
      <w:r>
        <w:t>rota</w:t>
      </w:r>
      <w:r>
        <w:rPr>
          <w:spacing w:val="-18"/>
        </w:rPr>
        <w:t xml:space="preserve"> </w:t>
      </w:r>
      <w:r>
        <w:t>to</w:t>
      </w:r>
      <w:r>
        <w:rPr>
          <w:spacing w:val="-17"/>
        </w:rPr>
        <w:t xml:space="preserve"> </w:t>
      </w:r>
      <w:r>
        <w:t>suit</w:t>
      </w:r>
      <w:r>
        <w:rPr>
          <w:spacing w:val="-18"/>
        </w:rPr>
        <w:t xml:space="preserve"> </w:t>
      </w:r>
      <w:r>
        <w:t>its</w:t>
      </w:r>
      <w:r>
        <w:rPr>
          <w:spacing w:val="-18"/>
        </w:rPr>
        <w:t xml:space="preserve"> </w:t>
      </w:r>
      <w:r>
        <w:t>own</w:t>
      </w:r>
      <w:r>
        <w:rPr>
          <w:spacing w:val="-16"/>
        </w:rPr>
        <w:t xml:space="preserve"> </w:t>
      </w:r>
      <w:r>
        <w:t>costs,</w:t>
      </w:r>
      <w:r>
        <w:rPr>
          <w:spacing w:val="-17"/>
        </w:rPr>
        <w:t xml:space="preserve"> </w:t>
      </w:r>
      <w:r>
        <w:t>organisational</w:t>
      </w:r>
      <w:r>
        <w:rPr>
          <w:spacing w:val="-15"/>
        </w:rPr>
        <w:t xml:space="preserve"> </w:t>
      </w:r>
      <w:r>
        <w:t>abuse</w:t>
      </w:r>
      <w:r>
        <w:rPr>
          <w:spacing w:val="-18"/>
        </w:rPr>
        <w:t xml:space="preserve"> </w:t>
      </w:r>
      <w:r>
        <w:t>can</w:t>
      </w:r>
      <w:r>
        <w:rPr>
          <w:spacing w:val="-17"/>
        </w:rPr>
        <w:t xml:space="preserve"> </w:t>
      </w:r>
      <w:r>
        <w:t>damage</w:t>
      </w:r>
      <w:r>
        <w:rPr>
          <w:spacing w:val="-18"/>
        </w:rPr>
        <w:t xml:space="preserve"> </w:t>
      </w:r>
      <w:r>
        <w:t>the</w:t>
      </w:r>
      <w:r>
        <w:rPr>
          <w:spacing w:val="-17"/>
        </w:rPr>
        <w:t xml:space="preserve"> </w:t>
      </w:r>
      <w:r>
        <w:rPr>
          <w:spacing w:val="-2"/>
        </w:rPr>
        <w:t>service</w:t>
      </w:r>
    </w:p>
    <w:p w14:paraId="3E312E5E" w14:textId="77777777" w:rsidR="004B64A0" w:rsidRDefault="009E010A">
      <w:pPr>
        <w:pStyle w:val="BodyText"/>
        <w:ind w:left="1260"/>
        <w:jc w:val="both"/>
      </w:pPr>
      <w:r>
        <w:t>users’</w:t>
      </w:r>
      <w:r>
        <w:rPr>
          <w:spacing w:val="-8"/>
        </w:rPr>
        <w:t xml:space="preserve"> </w:t>
      </w:r>
      <w:r>
        <w:rPr>
          <w:spacing w:val="-2"/>
        </w:rPr>
        <w:t>lives.</w:t>
      </w:r>
    </w:p>
    <w:p w14:paraId="7FCC9187" w14:textId="77777777" w:rsidR="004B64A0" w:rsidRDefault="004B64A0">
      <w:pPr>
        <w:pStyle w:val="BodyText"/>
        <w:spacing w:before="1"/>
      </w:pPr>
    </w:p>
    <w:p w14:paraId="65F7EFE3" w14:textId="77777777" w:rsidR="004B64A0" w:rsidRDefault="009E010A">
      <w:pPr>
        <w:pStyle w:val="BodyText"/>
        <w:ind w:left="1260" w:right="1218"/>
        <w:jc w:val="both"/>
      </w:pPr>
      <w:r>
        <w:rPr>
          <w:b/>
        </w:rPr>
        <w:t>Neglect</w:t>
      </w:r>
      <w:r>
        <w:rPr>
          <w:b/>
          <w:spacing w:val="-3"/>
        </w:rPr>
        <w:t xml:space="preserve"> </w:t>
      </w:r>
      <w:r>
        <w:t>– Instances of a</w:t>
      </w:r>
      <w:r>
        <w:rPr>
          <w:spacing w:val="-1"/>
        </w:rPr>
        <w:t xml:space="preserve"> </w:t>
      </w:r>
      <w:r>
        <w:t>care worker ignoring</w:t>
      </w:r>
      <w:r>
        <w:rPr>
          <w:spacing w:val="-1"/>
        </w:rPr>
        <w:t xml:space="preserve"> </w:t>
      </w:r>
      <w:r>
        <w:t>the care needs of an individual and</w:t>
      </w:r>
      <w:r>
        <w:rPr>
          <w:spacing w:val="-1"/>
        </w:rPr>
        <w:t xml:space="preserve"> </w:t>
      </w:r>
      <w:r>
        <w:t>failing to</w:t>
      </w:r>
      <w:r>
        <w:rPr>
          <w:spacing w:val="-7"/>
        </w:rPr>
        <w:t xml:space="preserve"> </w:t>
      </w:r>
      <w:r>
        <w:t>provide</w:t>
      </w:r>
      <w:r>
        <w:rPr>
          <w:spacing w:val="-7"/>
        </w:rPr>
        <w:t xml:space="preserve"> </w:t>
      </w:r>
      <w:r>
        <w:t>the</w:t>
      </w:r>
      <w:r>
        <w:rPr>
          <w:spacing w:val="-7"/>
        </w:rPr>
        <w:t xml:space="preserve"> </w:t>
      </w:r>
      <w:r>
        <w:t>care</w:t>
      </w:r>
      <w:r>
        <w:rPr>
          <w:spacing w:val="-4"/>
        </w:rPr>
        <w:t xml:space="preserve"> </w:t>
      </w:r>
      <w:r>
        <w:t>services</w:t>
      </w:r>
      <w:r>
        <w:rPr>
          <w:spacing w:val="-6"/>
        </w:rPr>
        <w:t xml:space="preserve"> </w:t>
      </w:r>
      <w:r>
        <w:t>they</w:t>
      </w:r>
      <w:r>
        <w:rPr>
          <w:spacing w:val="-3"/>
        </w:rPr>
        <w:t xml:space="preserve"> </w:t>
      </w:r>
      <w:r>
        <w:t>require</w:t>
      </w:r>
      <w:r>
        <w:rPr>
          <w:spacing w:val="-7"/>
        </w:rPr>
        <w:t xml:space="preserve"> </w:t>
      </w:r>
      <w:r>
        <w:t>is</w:t>
      </w:r>
      <w:r>
        <w:rPr>
          <w:spacing w:val="-6"/>
        </w:rPr>
        <w:t xml:space="preserve"> </w:t>
      </w:r>
      <w:r>
        <w:t>neglect.</w:t>
      </w:r>
      <w:r>
        <w:rPr>
          <w:spacing w:val="-3"/>
        </w:rPr>
        <w:t xml:space="preserve"> </w:t>
      </w:r>
      <w:r>
        <w:t>Extreme</w:t>
      </w:r>
      <w:r>
        <w:rPr>
          <w:spacing w:val="-7"/>
        </w:rPr>
        <w:t xml:space="preserve"> </w:t>
      </w:r>
      <w:r>
        <w:t>cases</w:t>
      </w:r>
      <w:r>
        <w:rPr>
          <w:spacing w:val="-6"/>
        </w:rPr>
        <w:t xml:space="preserve"> </w:t>
      </w:r>
      <w:r>
        <w:t>can</w:t>
      </w:r>
      <w:r>
        <w:rPr>
          <w:spacing w:val="-5"/>
        </w:rPr>
        <w:t xml:space="preserve"> </w:t>
      </w:r>
      <w:r>
        <w:t>lead</w:t>
      </w:r>
      <w:r>
        <w:rPr>
          <w:spacing w:val="-5"/>
        </w:rPr>
        <w:t xml:space="preserve"> </w:t>
      </w:r>
      <w:r>
        <w:t>to</w:t>
      </w:r>
      <w:r>
        <w:rPr>
          <w:spacing w:val="-7"/>
        </w:rPr>
        <w:t xml:space="preserve"> </w:t>
      </w:r>
      <w:r>
        <w:t>irreparable psychological damage and even death.</w:t>
      </w:r>
    </w:p>
    <w:p w14:paraId="73BABD70" w14:textId="77777777" w:rsidR="004B64A0" w:rsidRDefault="004B64A0">
      <w:pPr>
        <w:pStyle w:val="BodyText"/>
        <w:spacing w:before="11"/>
        <w:rPr>
          <w:sz w:val="19"/>
        </w:rPr>
      </w:pPr>
    </w:p>
    <w:p w14:paraId="5E027A0E" w14:textId="77777777" w:rsidR="004B64A0" w:rsidRDefault="009E010A">
      <w:pPr>
        <w:pStyle w:val="BodyText"/>
        <w:spacing w:before="1"/>
        <w:ind w:left="1260" w:right="1221"/>
        <w:jc w:val="both"/>
      </w:pPr>
      <w:r>
        <w:rPr>
          <w:b/>
        </w:rPr>
        <w:t>Discriminatory</w:t>
      </w:r>
      <w:r>
        <w:rPr>
          <w:b/>
          <w:spacing w:val="-7"/>
        </w:rPr>
        <w:t xml:space="preserve"> </w:t>
      </w:r>
      <w:r>
        <w:rPr>
          <w:b/>
        </w:rPr>
        <w:t>Abuse</w:t>
      </w:r>
      <w:r>
        <w:rPr>
          <w:b/>
          <w:spacing w:val="-2"/>
        </w:rPr>
        <w:t xml:space="preserve"> </w:t>
      </w:r>
      <w:r>
        <w:t>–</w:t>
      </w:r>
      <w:r>
        <w:rPr>
          <w:spacing w:val="-8"/>
        </w:rPr>
        <w:t xml:space="preserve"> </w:t>
      </w:r>
      <w:r>
        <w:t>Refusing</w:t>
      </w:r>
      <w:r>
        <w:rPr>
          <w:spacing w:val="-8"/>
        </w:rPr>
        <w:t xml:space="preserve"> </w:t>
      </w:r>
      <w:r>
        <w:t>to</w:t>
      </w:r>
      <w:r>
        <w:rPr>
          <w:spacing w:val="-8"/>
        </w:rPr>
        <w:t xml:space="preserve"> </w:t>
      </w:r>
      <w:r>
        <w:t>acknowledge</w:t>
      </w:r>
      <w:r>
        <w:rPr>
          <w:spacing w:val="-10"/>
        </w:rPr>
        <w:t xml:space="preserve"> </w:t>
      </w:r>
      <w:r>
        <w:t>the</w:t>
      </w:r>
      <w:r>
        <w:rPr>
          <w:spacing w:val="-8"/>
        </w:rPr>
        <w:t xml:space="preserve"> </w:t>
      </w:r>
      <w:r>
        <w:t>different</w:t>
      </w:r>
      <w:r>
        <w:rPr>
          <w:spacing w:val="-8"/>
        </w:rPr>
        <w:t xml:space="preserve"> </w:t>
      </w:r>
      <w:r>
        <w:t>needs</w:t>
      </w:r>
      <w:r>
        <w:rPr>
          <w:spacing w:val="-5"/>
        </w:rPr>
        <w:t xml:space="preserve"> </w:t>
      </w:r>
      <w:r>
        <w:t>of</w:t>
      </w:r>
      <w:r>
        <w:rPr>
          <w:spacing w:val="-7"/>
        </w:rPr>
        <w:t xml:space="preserve"> </w:t>
      </w:r>
      <w:r>
        <w:t>each</w:t>
      </w:r>
      <w:r>
        <w:rPr>
          <w:spacing w:val="-8"/>
        </w:rPr>
        <w:t xml:space="preserve"> </w:t>
      </w:r>
      <w:r>
        <w:t>individual. This could mean purposefully ignoring someone’s religion, personal beliefs, dietary views or any number of personal preferences.</w:t>
      </w:r>
    </w:p>
    <w:p w14:paraId="20115B68" w14:textId="77777777" w:rsidR="004B64A0" w:rsidRDefault="004B64A0">
      <w:pPr>
        <w:pStyle w:val="BodyText"/>
        <w:spacing w:before="11"/>
        <w:rPr>
          <w:sz w:val="19"/>
        </w:rPr>
      </w:pPr>
    </w:p>
    <w:p w14:paraId="54EC62F9" w14:textId="77777777" w:rsidR="004B64A0" w:rsidRDefault="009E010A">
      <w:pPr>
        <w:spacing w:before="1"/>
        <w:ind w:left="1260"/>
        <w:jc w:val="both"/>
        <w:rPr>
          <w:sz w:val="20"/>
        </w:rPr>
      </w:pPr>
      <w:r>
        <w:rPr>
          <w:b/>
          <w:sz w:val="20"/>
        </w:rPr>
        <w:t>Modern</w:t>
      </w:r>
      <w:r>
        <w:rPr>
          <w:b/>
          <w:spacing w:val="-7"/>
          <w:sz w:val="20"/>
        </w:rPr>
        <w:t xml:space="preserve"> </w:t>
      </w:r>
      <w:r>
        <w:rPr>
          <w:b/>
          <w:sz w:val="20"/>
        </w:rPr>
        <w:t>Slavery</w:t>
      </w:r>
      <w:r>
        <w:rPr>
          <w:b/>
          <w:spacing w:val="-3"/>
          <w:sz w:val="20"/>
        </w:rPr>
        <w:t xml:space="preserve"> </w:t>
      </w:r>
      <w:r>
        <w:rPr>
          <w:b/>
          <w:sz w:val="20"/>
        </w:rPr>
        <w:t>–</w:t>
      </w:r>
      <w:r>
        <w:rPr>
          <w:sz w:val="20"/>
        </w:rPr>
        <w:t>the</w:t>
      </w:r>
      <w:r>
        <w:rPr>
          <w:spacing w:val="-3"/>
          <w:sz w:val="20"/>
        </w:rPr>
        <w:t xml:space="preserve"> </w:t>
      </w:r>
      <w:r>
        <w:rPr>
          <w:sz w:val="20"/>
        </w:rPr>
        <w:t>use</w:t>
      </w:r>
      <w:r>
        <w:rPr>
          <w:spacing w:val="-5"/>
          <w:sz w:val="20"/>
        </w:rPr>
        <w:t xml:space="preserve"> </w:t>
      </w:r>
      <w:r>
        <w:rPr>
          <w:sz w:val="20"/>
        </w:rPr>
        <w:t>of</w:t>
      </w:r>
      <w:r>
        <w:rPr>
          <w:spacing w:val="-7"/>
          <w:sz w:val="20"/>
        </w:rPr>
        <w:t xml:space="preserve"> </w:t>
      </w:r>
      <w:r>
        <w:rPr>
          <w:sz w:val="20"/>
        </w:rPr>
        <w:t>individuals</w:t>
      </w:r>
      <w:r>
        <w:rPr>
          <w:spacing w:val="-6"/>
          <w:sz w:val="20"/>
        </w:rPr>
        <w:t xml:space="preserve"> </w:t>
      </w:r>
      <w:r>
        <w:rPr>
          <w:sz w:val="20"/>
        </w:rPr>
        <w:t>working</w:t>
      </w:r>
      <w:r>
        <w:rPr>
          <w:spacing w:val="-5"/>
          <w:sz w:val="20"/>
        </w:rPr>
        <w:t xml:space="preserve"> </w:t>
      </w:r>
      <w:r>
        <w:rPr>
          <w:sz w:val="20"/>
        </w:rPr>
        <w:t>for</w:t>
      </w:r>
      <w:r>
        <w:rPr>
          <w:spacing w:val="-3"/>
          <w:sz w:val="20"/>
        </w:rPr>
        <w:t xml:space="preserve"> </w:t>
      </w:r>
      <w:r>
        <w:rPr>
          <w:sz w:val="20"/>
        </w:rPr>
        <w:t>little</w:t>
      </w:r>
      <w:r>
        <w:rPr>
          <w:spacing w:val="-7"/>
          <w:sz w:val="20"/>
        </w:rPr>
        <w:t xml:space="preserve"> </w:t>
      </w:r>
      <w:r>
        <w:rPr>
          <w:sz w:val="20"/>
        </w:rPr>
        <w:t>or</w:t>
      </w:r>
      <w:r>
        <w:rPr>
          <w:spacing w:val="-6"/>
          <w:sz w:val="20"/>
        </w:rPr>
        <w:t xml:space="preserve"> </w:t>
      </w:r>
      <w:r>
        <w:rPr>
          <w:sz w:val="20"/>
        </w:rPr>
        <w:t>no</w:t>
      </w:r>
      <w:r>
        <w:rPr>
          <w:spacing w:val="-7"/>
          <w:sz w:val="20"/>
        </w:rPr>
        <w:t xml:space="preserve"> </w:t>
      </w:r>
      <w:r>
        <w:rPr>
          <w:spacing w:val="-2"/>
          <w:sz w:val="20"/>
        </w:rPr>
        <w:t>wages.</w:t>
      </w:r>
    </w:p>
    <w:p w14:paraId="0B9DBB29" w14:textId="77777777" w:rsidR="004B64A0" w:rsidRDefault="004B64A0">
      <w:pPr>
        <w:pStyle w:val="BodyText"/>
      </w:pPr>
    </w:p>
    <w:p w14:paraId="3D21B90F" w14:textId="77777777" w:rsidR="004B64A0" w:rsidRDefault="009E010A">
      <w:pPr>
        <w:pStyle w:val="BodyText"/>
        <w:spacing w:before="1"/>
        <w:ind w:left="1260" w:right="1225"/>
        <w:jc w:val="both"/>
      </w:pPr>
      <w:r>
        <w:rPr>
          <w:b/>
        </w:rPr>
        <w:t>Self-Neglect</w:t>
      </w:r>
      <w:r>
        <w:rPr>
          <w:b/>
          <w:spacing w:val="-1"/>
        </w:rPr>
        <w:t xml:space="preserve"> </w:t>
      </w:r>
      <w:r>
        <w:t>–is a condition affecting behaviour, where the individual refuses to attend to their personal care and hygiene, their environment or even refusal of care services offered to them.</w:t>
      </w:r>
    </w:p>
    <w:p w14:paraId="51C551E2" w14:textId="77777777" w:rsidR="004B64A0" w:rsidRDefault="004B64A0">
      <w:pPr>
        <w:jc w:val="both"/>
        <w:sectPr w:rsidR="004B64A0">
          <w:pgSz w:w="11910" w:h="16840"/>
          <w:pgMar w:top="1340" w:right="220" w:bottom="1040" w:left="180" w:header="0" w:footer="849" w:gutter="0"/>
          <w:cols w:space="720"/>
        </w:sectPr>
      </w:pPr>
    </w:p>
    <w:p w14:paraId="19E3385A" w14:textId="77777777" w:rsidR="004B64A0" w:rsidRDefault="009E010A">
      <w:pPr>
        <w:pStyle w:val="Heading1"/>
        <w:spacing w:before="79" w:line="340" w:lineRule="exact"/>
      </w:pPr>
      <w:r>
        <w:lastRenderedPageBreak/>
        <w:t>Appendix</w:t>
      </w:r>
      <w:r>
        <w:rPr>
          <w:spacing w:val="-5"/>
        </w:rPr>
        <w:t xml:space="preserve"> </w:t>
      </w:r>
      <w:r>
        <w:t>2</w:t>
      </w:r>
      <w:r>
        <w:rPr>
          <w:spacing w:val="-3"/>
        </w:rPr>
        <w:t xml:space="preserve"> </w:t>
      </w:r>
      <w:r>
        <w:t>–</w:t>
      </w:r>
      <w:r>
        <w:rPr>
          <w:spacing w:val="-7"/>
        </w:rPr>
        <w:t xml:space="preserve"> </w:t>
      </w:r>
      <w:r>
        <w:t>What</w:t>
      </w:r>
      <w:r>
        <w:rPr>
          <w:spacing w:val="-4"/>
        </w:rPr>
        <w:t xml:space="preserve"> </w:t>
      </w:r>
      <w:r>
        <w:t>to</w:t>
      </w:r>
      <w:r>
        <w:rPr>
          <w:spacing w:val="-3"/>
        </w:rPr>
        <w:t xml:space="preserve"> </w:t>
      </w:r>
      <w:r>
        <w:t>Do</w:t>
      </w:r>
      <w:r>
        <w:rPr>
          <w:spacing w:val="-3"/>
        </w:rPr>
        <w:t xml:space="preserve"> </w:t>
      </w:r>
      <w:r>
        <w:t>if</w:t>
      </w:r>
      <w:r>
        <w:rPr>
          <w:spacing w:val="-4"/>
        </w:rPr>
        <w:t xml:space="preserve"> </w:t>
      </w:r>
      <w:r>
        <w:t>You</w:t>
      </w:r>
      <w:r>
        <w:rPr>
          <w:spacing w:val="-2"/>
        </w:rPr>
        <w:t xml:space="preserve"> </w:t>
      </w:r>
      <w:r>
        <w:t>Suspect</w:t>
      </w:r>
      <w:r>
        <w:rPr>
          <w:spacing w:val="-2"/>
        </w:rPr>
        <w:t xml:space="preserve"> Abuse</w:t>
      </w:r>
    </w:p>
    <w:p w14:paraId="3CF581BA" w14:textId="77777777" w:rsidR="004B64A0" w:rsidRDefault="009E010A">
      <w:pPr>
        <w:pStyle w:val="BodyText"/>
        <w:ind w:left="1294" w:right="1343"/>
      </w:pPr>
      <w:r>
        <w:t>It is not the responsibility of the College to investigate suspected cases of abuse.</w:t>
      </w:r>
      <w:r>
        <w:rPr>
          <w:spacing w:val="40"/>
        </w:rPr>
        <w:t xml:space="preserve"> </w:t>
      </w:r>
      <w:r>
        <w:t>It is, however,</w:t>
      </w:r>
      <w:r>
        <w:rPr>
          <w:spacing w:val="-5"/>
        </w:rPr>
        <w:t xml:space="preserve"> </w:t>
      </w:r>
      <w:r>
        <w:t>the</w:t>
      </w:r>
      <w:r>
        <w:rPr>
          <w:spacing w:val="-5"/>
        </w:rPr>
        <w:t xml:space="preserve"> </w:t>
      </w:r>
      <w:r>
        <w:t>College’s</w:t>
      </w:r>
      <w:r>
        <w:rPr>
          <w:spacing w:val="-3"/>
        </w:rPr>
        <w:t xml:space="preserve"> </w:t>
      </w:r>
      <w:r>
        <w:t>responsibility</w:t>
      </w:r>
      <w:r>
        <w:rPr>
          <w:spacing w:val="-5"/>
        </w:rPr>
        <w:t xml:space="preserve"> </w:t>
      </w:r>
      <w:r>
        <w:t>to</w:t>
      </w:r>
      <w:r>
        <w:rPr>
          <w:spacing w:val="-5"/>
        </w:rPr>
        <w:t xml:space="preserve"> </w:t>
      </w:r>
      <w:r>
        <w:t>follow</w:t>
      </w:r>
      <w:r>
        <w:rPr>
          <w:spacing w:val="-5"/>
        </w:rPr>
        <w:t xml:space="preserve"> </w:t>
      </w:r>
      <w:r>
        <w:t>the</w:t>
      </w:r>
      <w:r>
        <w:rPr>
          <w:spacing w:val="-5"/>
        </w:rPr>
        <w:t xml:space="preserve"> </w:t>
      </w:r>
      <w:r>
        <w:t>local</w:t>
      </w:r>
      <w:r>
        <w:rPr>
          <w:spacing w:val="-2"/>
        </w:rPr>
        <w:t xml:space="preserve"> </w:t>
      </w:r>
      <w:r>
        <w:t>safeguarding</w:t>
      </w:r>
      <w:r>
        <w:rPr>
          <w:spacing w:val="-4"/>
        </w:rPr>
        <w:t xml:space="preserve"> </w:t>
      </w:r>
      <w:r>
        <w:t>procedures,</w:t>
      </w:r>
      <w:r>
        <w:rPr>
          <w:spacing w:val="-5"/>
        </w:rPr>
        <w:t xml:space="preserve"> </w:t>
      </w:r>
      <w:r>
        <w:t>and</w:t>
      </w:r>
      <w:r>
        <w:rPr>
          <w:spacing w:val="-4"/>
        </w:rPr>
        <w:t xml:space="preserve"> </w:t>
      </w:r>
      <w:r>
        <w:t>to recognise that a student making a disclosure, may be the beginning of a legal process as well as the process of recovery for the young person or vulnerable adult.</w:t>
      </w:r>
      <w:r>
        <w:rPr>
          <w:spacing w:val="80"/>
        </w:rPr>
        <w:t xml:space="preserve"> </w:t>
      </w:r>
      <w:r>
        <w:t>Legal action against the perpetrator can be seriously damaged by any suggestion that the</w:t>
      </w:r>
    </w:p>
    <w:p w14:paraId="317E9CC8" w14:textId="77777777" w:rsidR="004B64A0" w:rsidRDefault="009E010A">
      <w:pPr>
        <w:pStyle w:val="BodyText"/>
        <w:spacing w:line="242" w:lineRule="exact"/>
        <w:ind w:left="1294"/>
      </w:pPr>
      <w:r>
        <w:t>victim’s</w:t>
      </w:r>
      <w:r>
        <w:rPr>
          <w:spacing w:val="-6"/>
        </w:rPr>
        <w:t xml:space="preserve"> </w:t>
      </w:r>
      <w:r>
        <w:t>account</w:t>
      </w:r>
      <w:r>
        <w:rPr>
          <w:spacing w:val="-5"/>
        </w:rPr>
        <w:t xml:space="preserve"> </w:t>
      </w:r>
      <w:r>
        <w:t>has,</w:t>
      </w:r>
      <w:r>
        <w:rPr>
          <w:spacing w:val="-7"/>
        </w:rPr>
        <w:t xml:space="preserve"> </w:t>
      </w:r>
      <w:r>
        <w:t>in</w:t>
      </w:r>
      <w:r>
        <w:rPr>
          <w:spacing w:val="-5"/>
        </w:rPr>
        <w:t xml:space="preserve"> </w:t>
      </w:r>
      <w:r>
        <w:t>any</w:t>
      </w:r>
      <w:r>
        <w:rPr>
          <w:spacing w:val="-5"/>
        </w:rPr>
        <w:t xml:space="preserve"> </w:t>
      </w:r>
      <w:r>
        <w:t>way,</w:t>
      </w:r>
      <w:r>
        <w:rPr>
          <w:spacing w:val="-4"/>
        </w:rPr>
        <w:t xml:space="preserve"> </w:t>
      </w:r>
      <w:r>
        <w:t>been</w:t>
      </w:r>
      <w:r>
        <w:rPr>
          <w:spacing w:val="-5"/>
        </w:rPr>
        <w:t xml:space="preserve"> </w:t>
      </w:r>
      <w:r>
        <w:t>influenced</w:t>
      </w:r>
      <w:r>
        <w:rPr>
          <w:spacing w:val="-5"/>
        </w:rPr>
        <w:t xml:space="preserve"> </w:t>
      </w:r>
      <w:r>
        <w:t>by</w:t>
      </w:r>
      <w:r>
        <w:rPr>
          <w:spacing w:val="-6"/>
        </w:rPr>
        <w:t xml:space="preserve"> </w:t>
      </w:r>
      <w:r>
        <w:t>the</w:t>
      </w:r>
      <w:r>
        <w:rPr>
          <w:spacing w:val="-6"/>
        </w:rPr>
        <w:t xml:space="preserve"> </w:t>
      </w:r>
      <w:r>
        <w:t>person</w:t>
      </w:r>
      <w:r>
        <w:rPr>
          <w:spacing w:val="-5"/>
        </w:rPr>
        <w:t xml:space="preserve"> </w:t>
      </w:r>
      <w:r>
        <w:t>they</w:t>
      </w:r>
      <w:r>
        <w:rPr>
          <w:spacing w:val="-6"/>
        </w:rPr>
        <w:t xml:space="preserve"> </w:t>
      </w:r>
      <w:r>
        <w:t>may</w:t>
      </w:r>
      <w:r>
        <w:rPr>
          <w:spacing w:val="-6"/>
        </w:rPr>
        <w:t xml:space="preserve"> </w:t>
      </w:r>
      <w:r>
        <w:t>have</w:t>
      </w:r>
      <w:r>
        <w:rPr>
          <w:spacing w:val="-5"/>
        </w:rPr>
        <w:t xml:space="preserve"> </w:t>
      </w:r>
      <w:r>
        <w:rPr>
          <w:spacing w:val="-2"/>
        </w:rPr>
        <w:t>told.</w:t>
      </w:r>
    </w:p>
    <w:p w14:paraId="615160D2" w14:textId="77777777" w:rsidR="004B64A0" w:rsidRDefault="009E010A">
      <w:pPr>
        <w:pStyle w:val="BodyText"/>
        <w:spacing w:before="1"/>
        <w:ind w:left="1294" w:right="1258"/>
      </w:pPr>
      <w:r>
        <w:t>To</w:t>
      </w:r>
      <w:r>
        <w:rPr>
          <w:spacing w:val="-3"/>
        </w:rPr>
        <w:t xml:space="preserve"> </w:t>
      </w:r>
      <w:r>
        <w:t>ensure</w:t>
      </w:r>
      <w:r>
        <w:rPr>
          <w:spacing w:val="-5"/>
        </w:rPr>
        <w:t xml:space="preserve"> </w:t>
      </w:r>
      <w:r>
        <w:t>that</w:t>
      </w:r>
      <w:r>
        <w:rPr>
          <w:spacing w:val="-3"/>
        </w:rPr>
        <w:t xml:space="preserve"> </w:t>
      </w:r>
      <w:r>
        <w:t>all</w:t>
      </w:r>
      <w:r>
        <w:rPr>
          <w:spacing w:val="-1"/>
        </w:rPr>
        <w:t xml:space="preserve"> </w:t>
      </w:r>
      <w:r>
        <w:t>safeguarding</w:t>
      </w:r>
      <w:r>
        <w:rPr>
          <w:spacing w:val="-3"/>
        </w:rPr>
        <w:t xml:space="preserve"> </w:t>
      </w:r>
      <w:r>
        <w:t>concerns</w:t>
      </w:r>
      <w:r>
        <w:rPr>
          <w:spacing w:val="-5"/>
        </w:rPr>
        <w:t xml:space="preserve"> </w:t>
      </w:r>
      <w:r>
        <w:t>are</w:t>
      </w:r>
      <w:r>
        <w:rPr>
          <w:spacing w:val="-3"/>
        </w:rPr>
        <w:t xml:space="preserve"> </w:t>
      </w:r>
      <w:r>
        <w:t>dealt</w:t>
      </w:r>
      <w:r>
        <w:rPr>
          <w:spacing w:val="-3"/>
        </w:rPr>
        <w:t xml:space="preserve"> </w:t>
      </w:r>
      <w:r>
        <w:t>with</w:t>
      </w:r>
      <w:r>
        <w:rPr>
          <w:spacing w:val="-6"/>
        </w:rPr>
        <w:t xml:space="preserve"> </w:t>
      </w:r>
      <w:r>
        <w:t>in</w:t>
      </w:r>
      <w:r>
        <w:rPr>
          <w:spacing w:val="-3"/>
        </w:rPr>
        <w:t xml:space="preserve"> </w:t>
      </w:r>
      <w:r>
        <w:t>a</w:t>
      </w:r>
      <w:r>
        <w:rPr>
          <w:spacing w:val="-4"/>
        </w:rPr>
        <w:t xml:space="preserve"> </w:t>
      </w:r>
      <w:r>
        <w:t>sensitive</w:t>
      </w:r>
      <w:r>
        <w:rPr>
          <w:spacing w:val="-5"/>
        </w:rPr>
        <w:t xml:space="preserve"> </w:t>
      </w:r>
      <w:r>
        <w:t>and</w:t>
      </w:r>
      <w:r>
        <w:rPr>
          <w:spacing w:val="-3"/>
        </w:rPr>
        <w:t xml:space="preserve"> </w:t>
      </w:r>
      <w:r>
        <w:t>timely</w:t>
      </w:r>
      <w:r>
        <w:rPr>
          <w:spacing w:val="-4"/>
        </w:rPr>
        <w:t xml:space="preserve"> </w:t>
      </w:r>
      <w:r>
        <w:t>manner staff should follow the steps below if they are concerned about a student.</w:t>
      </w:r>
    </w:p>
    <w:p w14:paraId="09FC5306" w14:textId="77777777" w:rsidR="004B64A0" w:rsidRDefault="004B64A0">
      <w:pPr>
        <w:pStyle w:val="BodyText"/>
      </w:pPr>
    </w:p>
    <w:p w14:paraId="3009D4E3" w14:textId="77777777" w:rsidR="004B64A0" w:rsidRDefault="009E010A">
      <w:pPr>
        <w:pStyle w:val="Heading5"/>
        <w:numPr>
          <w:ilvl w:val="0"/>
          <w:numId w:val="9"/>
        </w:numPr>
        <w:tabs>
          <w:tab w:val="left" w:pos="1655"/>
        </w:tabs>
        <w:ind w:hanging="361"/>
      </w:pPr>
      <w:r>
        <w:rPr>
          <w:spacing w:val="-2"/>
        </w:rPr>
        <w:t>Recognise</w:t>
      </w:r>
    </w:p>
    <w:p w14:paraId="0438DBCA" w14:textId="77777777" w:rsidR="004B64A0" w:rsidRDefault="009E010A">
      <w:pPr>
        <w:pStyle w:val="BodyText"/>
        <w:ind w:left="1294" w:right="1258"/>
      </w:pPr>
      <w:r>
        <w:t>If</w:t>
      </w:r>
      <w:r>
        <w:rPr>
          <w:spacing w:val="-2"/>
        </w:rPr>
        <w:t xml:space="preserve"> </w:t>
      </w:r>
      <w:r>
        <w:t>it</w:t>
      </w:r>
      <w:r>
        <w:rPr>
          <w:spacing w:val="-2"/>
        </w:rPr>
        <w:t xml:space="preserve"> </w:t>
      </w:r>
      <w:r>
        <w:t>is</w:t>
      </w:r>
      <w:r>
        <w:rPr>
          <w:spacing w:val="-4"/>
        </w:rPr>
        <w:t xml:space="preserve"> </w:t>
      </w:r>
      <w:r>
        <w:t>believed</w:t>
      </w:r>
      <w:r>
        <w:rPr>
          <w:spacing w:val="-2"/>
        </w:rPr>
        <w:t xml:space="preserve"> </w:t>
      </w:r>
      <w:r>
        <w:t>that</w:t>
      </w:r>
      <w:r>
        <w:rPr>
          <w:spacing w:val="-2"/>
        </w:rPr>
        <w:t xml:space="preserve"> </w:t>
      </w:r>
      <w:r>
        <w:t>a</w:t>
      </w:r>
      <w:r>
        <w:rPr>
          <w:spacing w:val="-3"/>
        </w:rPr>
        <w:t xml:space="preserve"> </w:t>
      </w:r>
      <w:r>
        <w:t>student</w:t>
      </w:r>
      <w:r>
        <w:rPr>
          <w:spacing w:val="-2"/>
        </w:rPr>
        <w:t xml:space="preserve"> </w:t>
      </w:r>
      <w:r>
        <w:t>is</w:t>
      </w:r>
      <w:r>
        <w:rPr>
          <w:spacing w:val="-4"/>
        </w:rPr>
        <w:t xml:space="preserve"> </w:t>
      </w:r>
      <w:r>
        <w:t>suffering</w:t>
      </w:r>
      <w:r>
        <w:rPr>
          <w:spacing w:val="-2"/>
        </w:rPr>
        <w:t xml:space="preserve"> </w:t>
      </w:r>
      <w:r>
        <w:t>or</w:t>
      </w:r>
      <w:r>
        <w:rPr>
          <w:spacing w:val="-4"/>
        </w:rPr>
        <w:t xml:space="preserve"> </w:t>
      </w:r>
      <w:r>
        <w:t>may</w:t>
      </w:r>
      <w:r>
        <w:rPr>
          <w:spacing w:val="-3"/>
        </w:rPr>
        <w:t xml:space="preserve"> </w:t>
      </w:r>
      <w:r>
        <w:t>be</w:t>
      </w:r>
      <w:r>
        <w:rPr>
          <w:spacing w:val="-2"/>
        </w:rPr>
        <w:t xml:space="preserve"> </w:t>
      </w:r>
      <w:r>
        <w:t>at</w:t>
      </w:r>
      <w:r>
        <w:rPr>
          <w:spacing w:val="-2"/>
        </w:rPr>
        <w:t xml:space="preserve"> </w:t>
      </w:r>
      <w:r>
        <w:t>risk</w:t>
      </w:r>
      <w:r>
        <w:rPr>
          <w:spacing w:val="-2"/>
        </w:rPr>
        <w:t xml:space="preserve"> </w:t>
      </w:r>
      <w:r>
        <w:t>of</w:t>
      </w:r>
      <w:r>
        <w:rPr>
          <w:spacing w:val="-2"/>
        </w:rPr>
        <w:t xml:space="preserve"> </w:t>
      </w:r>
      <w:r>
        <w:t>suffering significant</w:t>
      </w:r>
      <w:r>
        <w:rPr>
          <w:spacing w:val="-2"/>
        </w:rPr>
        <w:t xml:space="preserve"> </w:t>
      </w:r>
      <w:r>
        <w:t>harm, even in the</w:t>
      </w:r>
      <w:r>
        <w:rPr>
          <w:spacing w:val="-1"/>
        </w:rPr>
        <w:t xml:space="preserve"> </w:t>
      </w:r>
      <w:r>
        <w:t>absence of any physical evidence,</w:t>
      </w:r>
      <w:r>
        <w:rPr>
          <w:spacing w:val="-1"/>
        </w:rPr>
        <w:t xml:space="preserve"> </w:t>
      </w:r>
      <w:r>
        <w:t>this</w:t>
      </w:r>
      <w:r>
        <w:rPr>
          <w:spacing w:val="-1"/>
        </w:rPr>
        <w:t xml:space="preserve"> </w:t>
      </w:r>
      <w:r>
        <w:t>must be brought to the</w:t>
      </w:r>
      <w:r>
        <w:rPr>
          <w:spacing w:val="-1"/>
        </w:rPr>
        <w:t xml:space="preserve"> </w:t>
      </w:r>
      <w:r>
        <w:t>attention of</w:t>
      </w:r>
      <w:r>
        <w:rPr>
          <w:spacing w:val="-1"/>
        </w:rPr>
        <w:t xml:space="preserve"> </w:t>
      </w:r>
      <w:r>
        <w:t>a Designated Safeguarding Lead, who will liaise with the statutory bodies and in cases of serious harm, the police will be informed from the outset.</w:t>
      </w:r>
    </w:p>
    <w:p w14:paraId="14548743" w14:textId="77777777" w:rsidR="004B64A0" w:rsidRDefault="004B64A0">
      <w:pPr>
        <w:pStyle w:val="BodyText"/>
      </w:pPr>
    </w:p>
    <w:p w14:paraId="09D5D5A2" w14:textId="77777777" w:rsidR="004B64A0" w:rsidRDefault="009E010A">
      <w:pPr>
        <w:pStyle w:val="BodyText"/>
        <w:ind w:left="1294" w:right="1258"/>
      </w:pPr>
      <w:r>
        <w:t>Recognising an individual is likely to disclose to someone they trust and this could be anyone on the college staff. It is important that the person to whom the individual discloses recognises that they have placed them in a position of trust. They should be supportive and respectful; listening carefully, being non-judgmental, being clear about boundaries</w:t>
      </w:r>
      <w:r>
        <w:rPr>
          <w:spacing w:val="-5"/>
        </w:rPr>
        <w:t xml:space="preserve"> </w:t>
      </w:r>
      <w:r>
        <w:t>and</w:t>
      </w:r>
      <w:r>
        <w:rPr>
          <w:spacing w:val="-3"/>
        </w:rPr>
        <w:t xml:space="preserve"> </w:t>
      </w:r>
      <w:r>
        <w:t>how</w:t>
      </w:r>
      <w:r>
        <w:rPr>
          <w:spacing w:val="-1"/>
        </w:rPr>
        <w:t xml:space="preserve"> </w:t>
      </w:r>
      <w:r>
        <w:t>the</w:t>
      </w:r>
      <w:r>
        <w:rPr>
          <w:spacing w:val="-3"/>
        </w:rPr>
        <w:t xml:space="preserve"> </w:t>
      </w:r>
      <w:r>
        <w:t>report</w:t>
      </w:r>
      <w:r>
        <w:rPr>
          <w:spacing w:val="-3"/>
        </w:rPr>
        <w:t xml:space="preserve"> </w:t>
      </w:r>
      <w:r>
        <w:t>will</w:t>
      </w:r>
      <w:r>
        <w:rPr>
          <w:spacing w:val="-1"/>
        </w:rPr>
        <w:t xml:space="preserve"> </w:t>
      </w:r>
      <w:r>
        <w:t>be</w:t>
      </w:r>
      <w:r>
        <w:rPr>
          <w:spacing w:val="-5"/>
        </w:rPr>
        <w:t xml:space="preserve"> </w:t>
      </w:r>
      <w:r>
        <w:t>progressed,</w:t>
      </w:r>
      <w:r>
        <w:rPr>
          <w:spacing w:val="-5"/>
        </w:rPr>
        <w:t xml:space="preserve"> </w:t>
      </w:r>
      <w:r>
        <w:t>not</w:t>
      </w:r>
      <w:r>
        <w:rPr>
          <w:spacing w:val="-3"/>
        </w:rPr>
        <w:t xml:space="preserve"> </w:t>
      </w:r>
      <w:r>
        <w:t>asking</w:t>
      </w:r>
      <w:r>
        <w:rPr>
          <w:spacing w:val="-6"/>
        </w:rPr>
        <w:t xml:space="preserve"> </w:t>
      </w:r>
      <w:r>
        <w:t>leading</w:t>
      </w:r>
      <w:r>
        <w:rPr>
          <w:spacing w:val="-3"/>
        </w:rPr>
        <w:t xml:space="preserve"> </w:t>
      </w:r>
      <w:r>
        <w:t>questions</w:t>
      </w:r>
      <w:r>
        <w:rPr>
          <w:spacing w:val="-5"/>
        </w:rPr>
        <w:t xml:space="preserve"> </w:t>
      </w:r>
      <w:r>
        <w:t>and</w:t>
      </w:r>
      <w:r>
        <w:rPr>
          <w:spacing w:val="-3"/>
        </w:rPr>
        <w:t xml:space="preserve"> </w:t>
      </w:r>
      <w:r>
        <w:t xml:space="preserve">only prompting the individual where necessary with open questions – where, when, what, </w:t>
      </w:r>
      <w:r>
        <w:rPr>
          <w:spacing w:val="-2"/>
        </w:rPr>
        <w:t>etc.;</w:t>
      </w:r>
    </w:p>
    <w:p w14:paraId="6B71557B" w14:textId="77777777" w:rsidR="004B64A0" w:rsidRDefault="004B64A0">
      <w:pPr>
        <w:pStyle w:val="BodyText"/>
        <w:spacing w:before="11"/>
        <w:rPr>
          <w:sz w:val="19"/>
        </w:rPr>
      </w:pPr>
    </w:p>
    <w:p w14:paraId="75E94146" w14:textId="77777777" w:rsidR="004B64A0" w:rsidRDefault="009E010A">
      <w:pPr>
        <w:pStyle w:val="BodyText"/>
        <w:ind w:left="1294" w:right="1343"/>
      </w:pPr>
      <w:r>
        <w:t>All staff should be</w:t>
      </w:r>
      <w:r>
        <w:rPr>
          <w:spacing w:val="-1"/>
        </w:rPr>
        <w:t xml:space="preserve"> </w:t>
      </w:r>
      <w:r>
        <w:t>aware</w:t>
      </w:r>
      <w:r>
        <w:rPr>
          <w:spacing w:val="-1"/>
        </w:rPr>
        <w:t xml:space="preserve"> </w:t>
      </w:r>
      <w:r>
        <w:t>that children may not feel ready or</w:t>
      </w:r>
      <w:r>
        <w:rPr>
          <w:spacing w:val="-1"/>
        </w:rPr>
        <w:t xml:space="preserve"> </w:t>
      </w:r>
      <w:r>
        <w:t>know how to</w:t>
      </w:r>
      <w:r>
        <w:rPr>
          <w:spacing w:val="-1"/>
        </w:rPr>
        <w:t xml:space="preserve"> </w:t>
      </w:r>
      <w:r>
        <w:t>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w:t>
      </w:r>
      <w:r>
        <w:rPr>
          <w:spacing w:val="-1"/>
        </w:rPr>
        <w:t xml:space="preserve"> </w:t>
      </w:r>
      <w:r>
        <w:t>and speaking to</w:t>
      </w:r>
      <w:r>
        <w:rPr>
          <w:spacing w:val="-1"/>
        </w:rPr>
        <w:t xml:space="preserve"> </w:t>
      </w:r>
      <w:r>
        <w:t>the</w:t>
      </w:r>
      <w:r>
        <w:rPr>
          <w:spacing w:val="-2"/>
        </w:rPr>
        <w:t xml:space="preserve"> </w:t>
      </w:r>
      <w:r>
        <w:t>DSL if</w:t>
      </w:r>
      <w:r>
        <w:rPr>
          <w:spacing w:val="-2"/>
        </w:rPr>
        <w:t xml:space="preserve"> </w:t>
      </w:r>
      <w:r>
        <w:t>they</w:t>
      </w:r>
      <w:r>
        <w:rPr>
          <w:spacing w:val="-1"/>
        </w:rPr>
        <w:t xml:space="preserve"> </w:t>
      </w:r>
      <w:r>
        <w:t>have concerns</w:t>
      </w:r>
      <w:r>
        <w:rPr>
          <w:spacing w:val="-2"/>
        </w:rPr>
        <w:t xml:space="preserve"> </w:t>
      </w:r>
      <w:r>
        <w:t>about a</w:t>
      </w:r>
      <w:r>
        <w:rPr>
          <w:spacing w:val="-1"/>
        </w:rPr>
        <w:t xml:space="preserve"> </w:t>
      </w:r>
      <w:r>
        <w:t>child.</w:t>
      </w:r>
      <w:r>
        <w:rPr>
          <w:spacing w:val="-2"/>
        </w:rPr>
        <w:t xml:space="preserve"> </w:t>
      </w:r>
      <w:r>
        <w:t>It is also</w:t>
      </w:r>
      <w:r>
        <w:rPr>
          <w:spacing w:val="-5"/>
        </w:rPr>
        <w:t xml:space="preserve"> </w:t>
      </w:r>
      <w:r>
        <w:t>important</w:t>
      </w:r>
      <w:r>
        <w:rPr>
          <w:spacing w:val="-3"/>
        </w:rPr>
        <w:t xml:space="preserve"> </w:t>
      </w:r>
      <w:r>
        <w:t>that</w:t>
      </w:r>
      <w:r>
        <w:rPr>
          <w:spacing w:val="-3"/>
        </w:rPr>
        <w:t xml:space="preserve"> </w:t>
      </w:r>
      <w:r>
        <w:t>staff</w:t>
      </w:r>
      <w:r>
        <w:rPr>
          <w:spacing w:val="-2"/>
        </w:rPr>
        <w:t xml:space="preserve"> </w:t>
      </w:r>
      <w:r>
        <w:t>determine</w:t>
      </w:r>
      <w:r>
        <w:rPr>
          <w:spacing w:val="-5"/>
        </w:rPr>
        <w:t xml:space="preserve"> </w:t>
      </w:r>
      <w:r>
        <w:t>how</w:t>
      </w:r>
      <w:r>
        <w:rPr>
          <w:spacing w:val="-4"/>
        </w:rPr>
        <w:t xml:space="preserve"> </w:t>
      </w:r>
      <w:r>
        <w:t>best</w:t>
      </w:r>
      <w:r>
        <w:rPr>
          <w:spacing w:val="-4"/>
        </w:rPr>
        <w:t xml:space="preserve"> </w:t>
      </w:r>
      <w:r>
        <w:t>to</w:t>
      </w:r>
      <w:r>
        <w:rPr>
          <w:spacing w:val="-3"/>
        </w:rPr>
        <w:t xml:space="preserve"> </w:t>
      </w:r>
      <w:r>
        <w:t>build</w:t>
      </w:r>
      <w:r>
        <w:rPr>
          <w:spacing w:val="-3"/>
        </w:rPr>
        <w:t xml:space="preserve"> </w:t>
      </w:r>
      <w:r>
        <w:t>trusted</w:t>
      </w:r>
      <w:r>
        <w:rPr>
          <w:spacing w:val="-3"/>
        </w:rPr>
        <w:t xml:space="preserve"> </w:t>
      </w:r>
      <w:r>
        <w:t>relationships</w:t>
      </w:r>
      <w:r>
        <w:rPr>
          <w:spacing w:val="-5"/>
        </w:rPr>
        <w:t xml:space="preserve"> </w:t>
      </w:r>
      <w:r>
        <w:t>with</w:t>
      </w:r>
      <w:r>
        <w:rPr>
          <w:spacing w:val="-3"/>
        </w:rPr>
        <w:t xml:space="preserve"> </w:t>
      </w:r>
      <w:r>
        <w:t>children and young people which facilitate communication.</w:t>
      </w:r>
    </w:p>
    <w:p w14:paraId="107A025C" w14:textId="77777777" w:rsidR="004B64A0" w:rsidRDefault="004B64A0">
      <w:pPr>
        <w:pStyle w:val="BodyText"/>
        <w:spacing w:before="2"/>
      </w:pPr>
    </w:p>
    <w:p w14:paraId="33B93480" w14:textId="77777777" w:rsidR="004B64A0" w:rsidRDefault="009E010A">
      <w:pPr>
        <w:pStyle w:val="BodyText"/>
        <w:ind w:left="1294" w:right="1343"/>
      </w:pPr>
      <w:r>
        <w:t>Considering the best way to make a record of the report. Best practice is to wait until the end of the report and immediately write up a thorough summary. This allows the staff member to devote their full attention to the child and to listen to what they are saying. It may be appropriate to make notes during the report (especially if a second member</w:t>
      </w:r>
      <w:r>
        <w:rPr>
          <w:spacing w:val="-3"/>
        </w:rPr>
        <w:t xml:space="preserve"> </w:t>
      </w:r>
      <w:r>
        <w:t>of</w:t>
      </w:r>
      <w:r>
        <w:rPr>
          <w:spacing w:val="-2"/>
        </w:rPr>
        <w:t xml:space="preserve"> </w:t>
      </w:r>
      <w:r>
        <w:t>staff</w:t>
      </w:r>
      <w:r>
        <w:rPr>
          <w:spacing w:val="-2"/>
        </w:rPr>
        <w:t xml:space="preserve"> </w:t>
      </w:r>
      <w:r>
        <w:t>is</w:t>
      </w:r>
      <w:r>
        <w:rPr>
          <w:spacing w:val="-5"/>
        </w:rPr>
        <w:t xml:space="preserve"> </w:t>
      </w:r>
      <w:r>
        <w:t>present).</w:t>
      </w:r>
      <w:r>
        <w:rPr>
          <w:spacing w:val="-5"/>
        </w:rPr>
        <w:t xml:space="preserve"> </w:t>
      </w:r>
      <w:r>
        <w:t>However,</w:t>
      </w:r>
      <w:r>
        <w:rPr>
          <w:spacing w:val="-5"/>
        </w:rPr>
        <w:t xml:space="preserve"> </w:t>
      </w:r>
      <w:r>
        <w:t>if</w:t>
      </w:r>
      <w:r>
        <w:rPr>
          <w:spacing w:val="-5"/>
        </w:rPr>
        <w:t xml:space="preserve"> </w:t>
      </w:r>
      <w:r>
        <w:t>making</w:t>
      </w:r>
      <w:r>
        <w:rPr>
          <w:spacing w:val="-3"/>
        </w:rPr>
        <w:t xml:space="preserve"> </w:t>
      </w:r>
      <w:r>
        <w:t>notes,</w:t>
      </w:r>
      <w:r>
        <w:rPr>
          <w:spacing w:val="-5"/>
        </w:rPr>
        <w:t xml:space="preserve"> </w:t>
      </w:r>
      <w:r>
        <w:t>staff</w:t>
      </w:r>
      <w:r>
        <w:rPr>
          <w:spacing w:val="-3"/>
        </w:rPr>
        <w:t xml:space="preserve"> </w:t>
      </w:r>
      <w:r>
        <w:t>should</w:t>
      </w:r>
      <w:r>
        <w:rPr>
          <w:spacing w:val="-3"/>
        </w:rPr>
        <w:t xml:space="preserve"> </w:t>
      </w:r>
      <w:r>
        <w:t>be</w:t>
      </w:r>
      <w:r>
        <w:rPr>
          <w:spacing w:val="-3"/>
        </w:rPr>
        <w:t xml:space="preserve"> </w:t>
      </w:r>
      <w:r>
        <w:t>conscious</w:t>
      </w:r>
      <w:r>
        <w:rPr>
          <w:spacing w:val="-5"/>
        </w:rPr>
        <w:t xml:space="preserve"> </w:t>
      </w:r>
      <w:r>
        <w:t>of</w:t>
      </w:r>
      <w:r>
        <w:rPr>
          <w:spacing w:val="-2"/>
        </w:rPr>
        <w:t xml:space="preserve"> </w:t>
      </w:r>
      <w:r>
        <w:t>the need to remain engaged with the child and not appear distracted by the note taking.</w:t>
      </w:r>
    </w:p>
    <w:p w14:paraId="631FEB5D" w14:textId="77777777" w:rsidR="004B64A0" w:rsidRDefault="009E010A">
      <w:pPr>
        <w:pStyle w:val="BodyText"/>
        <w:spacing w:before="1"/>
        <w:ind w:left="1294" w:right="1258"/>
      </w:pPr>
      <w:r>
        <w:t>Either way, it is essential a written record is made; only recording the facts as the child presents</w:t>
      </w:r>
      <w:r>
        <w:rPr>
          <w:spacing w:val="-4"/>
        </w:rPr>
        <w:t xml:space="preserve"> </w:t>
      </w:r>
      <w:r>
        <w:t>them.</w:t>
      </w:r>
      <w:r>
        <w:rPr>
          <w:spacing w:val="-1"/>
        </w:rPr>
        <w:t xml:space="preserve"> </w:t>
      </w:r>
      <w:r>
        <w:t>The</w:t>
      </w:r>
      <w:r>
        <w:rPr>
          <w:spacing w:val="-4"/>
        </w:rPr>
        <w:t xml:space="preserve"> </w:t>
      </w:r>
      <w:r>
        <w:t>notes</w:t>
      </w:r>
      <w:r>
        <w:rPr>
          <w:spacing w:val="-1"/>
        </w:rPr>
        <w:t xml:space="preserve"> </w:t>
      </w:r>
      <w:r>
        <w:t>should</w:t>
      </w:r>
      <w:r>
        <w:rPr>
          <w:spacing w:val="-2"/>
        </w:rPr>
        <w:t xml:space="preserve"> </w:t>
      </w:r>
      <w:r>
        <w:t>not</w:t>
      </w:r>
      <w:r>
        <w:rPr>
          <w:spacing w:val="-3"/>
        </w:rPr>
        <w:t xml:space="preserve"> </w:t>
      </w:r>
      <w:r>
        <w:t>reflect</w:t>
      </w:r>
      <w:r>
        <w:rPr>
          <w:spacing w:val="-3"/>
        </w:rPr>
        <w:t xml:space="preserve"> </w:t>
      </w:r>
      <w:r>
        <w:t>the</w:t>
      </w:r>
      <w:r>
        <w:rPr>
          <w:spacing w:val="-2"/>
        </w:rPr>
        <w:t xml:space="preserve"> </w:t>
      </w:r>
      <w:r>
        <w:t>personal opinion</w:t>
      </w:r>
      <w:r>
        <w:rPr>
          <w:spacing w:val="-2"/>
        </w:rPr>
        <w:t xml:space="preserve"> </w:t>
      </w:r>
      <w:r>
        <w:t>of</w:t>
      </w:r>
      <w:r>
        <w:rPr>
          <w:spacing w:val="-4"/>
        </w:rPr>
        <w:t xml:space="preserve"> </w:t>
      </w:r>
      <w:r>
        <w:t>the note</w:t>
      </w:r>
      <w:r>
        <w:rPr>
          <w:spacing w:val="-4"/>
        </w:rPr>
        <w:t xml:space="preserve"> </w:t>
      </w:r>
      <w:r>
        <w:t>taker. Staff should</w:t>
      </w:r>
      <w:r>
        <w:rPr>
          <w:spacing w:val="-3"/>
        </w:rPr>
        <w:t xml:space="preserve"> </w:t>
      </w:r>
      <w:r>
        <w:t>be</w:t>
      </w:r>
      <w:r>
        <w:rPr>
          <w:spacing w:val="-5"/>
        </w:rPr>
        <w:t xml:space="preserve"> </w:t>
      </w:r>
      <w:r>
        <w:t>aware</w:t>
      </w:r>
      <w:r>
        <w:rPr>
          <w:spacing w:val="-5"/>
        </w:rPr>
        <w:t xml:space="preserve"> </w:t>
      </w:r>
      <w:r>
        <w:t>that</w:t>
      </w:r>
      <w:r>
        <w:rPr>
          <w:spacing w:val="-3"/>
        </w:rPr>
        <w:t xml:space="preserve"> </w:t>
      </w:r>
      <w:r>
        <w:t>notes</w:t>
      </w:r>
      <w:r>
        <w:rPr>
          <w:spacing w:val="-2"/>
        </w:rPr>
        <w:t xml:space="preserve"> </w:t>
      </w:r>
      <w:r>
        <w:t>of</w:t>
      </w:r>
      <w:r>
        <w:rPr>
          <w:spacing w:val="-2"/>
        </w:rPr>
        <w:t xml:space="preserve"> </w:t>
      </w:r>
      <w:r>
        <w:t>such</w:t>
      </w:r>
      <w:r>
        <w:rPr>
          <w:spacing w:val="-2"/>
        </w:rPr>
        <w:t xml:space="preserve"> </w:t>
      </w:r>
      <w:r>
        <w:t>reports</w:t>
      </w:r>
      <w:r>
        <w:rPr>
          <w:spacing w:val="-5"/>
        </w:rPr>
        <w:t xml:space="preserve"> </w:t>
      </w:r>
      <w:r>
        <w:t>could</w:t>
      </w:r>
      <w:r>
        <w:rPr>
          <w:spacing w:val="-3"/>
        </w:rPr>
        <w:t xml:space="preserve"> </w:t>
      </w:r>
      <w:r>
        <w:t>become</w:t>
      </w:r>
      <w:r>
        <w:rPr>
          <w:spacing w:val="-5"/>
        </w:rPr>
        <w:t xml:space="preserve"> </w:t>
      </w:r>
      <w:r>
        <w:t>part</w:t>
      </w:r>
      <w:r>
        <w:rPr>
          <w:spacing w:val="-2"/>
        </w:rPr>
        <w:t xml:space="preserve"> </w:t>
      </w:r>
      <w:r>
        <w:t>of</w:t>
      </w:r>
      <w:r>
        <w:rPr>
          <w:spacing w:val="-2"/>
        </w:rPr>
        <w:t xml:space="preserve"> </w:t>
      </w:r>
      <w:r>
        <w:t>a</w:t>
      </w:r>
      <w:r>
        <w:rPr>
          <w:spacing w:val="-4"/>
        </w:rPr>
        <w:t xml:space="preserve"> </w:t>
      </w:r>
      <w:r>
        <w:t>statutory</w:t>
      </w:r>
      <w:r>
        <w:rPr>
          <w:spacing w:val="-4"/>
        </w:rPr>
        <w:t xml:space="preserve"> </w:t>
      </w:r>
      <w:r>
        <w:t>assessment by children’s social care and/or part of a criminal investigation;</w:t>
      </w:r>
    </w:p>
    <w:p w14:paraId="5A9538F5" w14:textId="77777777" w:rsidR="004B64A0" w:rsidRDefault="004B64A0">
      <w:pPr>
        <w:pStyle w:val="BodyText"/>
        <w:spacing w:before="11"/>
        <w:rPr>
          <w:sz w:val="19"/>
        </w:rPr>
      </w:pPr>
    </w:p>
    <w:p w14:paraId="29B6F79B" w14:textId="77777777" w:rsidR="004B64A0" w:rsidRDefault="009E010A">
      <w:pPr>
        <w:pStyle w:val="BodyText"/>
        <w:ind w:left="1294" w:right="1258"/>
      </w:pPr>
      <w:r>
        <w:t>Where the report includes an online element, being aware of searching screening and confiscation</w:t>
      </w:r>
      <w:r>
        <w:rPr>
          <w:spacing w:val="-4"/>
        </w:rPr>
        <w:t xml:space="preserve"> </w:t>
      </w:r>
      <w:r>
        <w:t>advice</w:t>
      </w:r>
      <w:r>
        <w:rPr>
          <w:spacing w:val="-6"/>
        </w:rPr>
        <w:t xml:space="preserve"> </w:t>
      </w:r>
      <w:r>
        <w:t>(for</w:t>
      </w:r>
      <w:r>
        <w:rPr>
          <w:spacing w:val="-4"/>
        </w:rPr>
        <w:t xml:space="preserve"> </w:t>
      </w:r>
      <w:r>
        <w:t>schools)</w:t>
      </w:r>
      <w:r>
        <w:rPr>
          <w:spacing w:val="-5"/>
        </w:rPr>
        <w:t xml:space="preserve"> </w:t>
      </w:r>
      <w:r>
        <w:t>and</w:t>
      </w:r>
      <w:r>
        <w:rPr>
          <w:spacing w:val="-4"/>
        </w:rPr>
        <w:t xml:space="preserve"> </w:t>
      </w:r>
      <w:r>
        <w:t>UKCCIS</w:t>
      </w:r>
      <w:r>
        <w:rPr>
          <w:spacing w:val="-2"/>
        </w:rPr>
        <w:t xml:space="preserve"> </w:t>
      </w:r>
      <w:r>
        <w:t>sexting</w:t>
      </w:r>
      <w:r>
        <w:rPr>
          <w:spacing w:val="-4"/>
        </w:rPr>
        <w:t xml:space="preserve"> </w:t>
      </w:r>
      <w:r>
        <w:t>advice</w:t>
      </w:r>
      <w:r>
        <w:rPr>
          <w:spacing w:val="-6"/>
        </w:rPr>
        <w:t xml:space="preserve"> </w:t>
      </w:r>
      <w:r>
        <w:t>(for</w:t>
      </w:r>
      <w:r>
        <w:rPr>
          <w:spacing w:val="-4"/>
        </w:rPr>
        <w:t xml:space="preserve"> </w:t>
      </w:r>
      <w:r>
        <w:t>schools</w:t>
      </w:r>
      <w:r>
        <w:rPr>
          <w:spacing w:val="-6"/>
        </w:rPr>
        <w:t xml:space="preserve"> </w:t>
      </w:r>
      <w:r>
        <w:t>and</w:t>
      </w:r>
      <w:r>
        <w:rPr>
          <w:spacing w:val="-4"/>
        </w:rPr>
        <w:t xml:space="preserve"> </w:t>
      </w:r>
      <w:r>
        <w:t xml:space="preserve">colleges). The key consideration is for staff </w:t>
      </w:r>
      <w:r>
        <w:rPr>
          <w:b/>
        </w:rPr>
        <w:t xml:space="preserve">not </w:t>
      </w:r>
      <w:r>
        <w:t>to view or forward illegal images of a child.</w:t>
      </w:r>
    </w:p>
    <w:p w14:paraId="6B45BEA9" w14:textId="77777777" w:rsidR="004B64A0" w:rsidRDefault="004B64A0">
      <w:pPr>
        <w:pStyle w:val="BodyText"/>
      </w:pPr>
    </w:p>
    <w:p w14:paraId="6DB052ED" w14:textId="77777777" w:rsidR="004B64A0" w:rsidRDefault="009E010A">
      <w:pPr>
        <w:pStyle w:val="Heading5"/>
        <w:numPr>
          <w:ilvl w:val="0"/>
          <w:numId w:val="9"/>
        </w:numPr>
        <w:tabs>
          <w:tab w:val="left" w:pos="1655"/>
        </w:tabs>
        <w:ind w:hanging="361"/>
      </w:pPr>
      <w:r>
        <w:rPr>
          <w:spacing w:val="-2"/>
        </w:rPr>
        <w:t>Respond</w:t>
      </w:r>
    </w:p>
    <w:p w14:paraId="206A3FEA" w14:textId="77777777" w:rsidR="004B64A0" w:rsidRDefault="009E010A">
      <w:pPr>
        <w:pStyle w:val="BodyText"/>
        <w:spacing w:line="243" w:lineRule="exact"/>
        <w:ind w:left="1294"/>
      </w:pPr>
      <w:r>
        <w:t>If</w:t>
      </w:r>
      <w:r>
        <w:rPr>
          <w:spacing w:val="-4"/>
        </w:rPr>
        <w:t xml:space="preserve"> </w:t>
      </w:r>
      <w:r>
        <w:t>a</w:t>
      </w:r>
      <w:r>
        <w:rPr>
          <w:spacing w:val="-5"/>
        </w:rPr>
        <w:t xml:space="preserve"> </w:t>
      </w:r>
      <w:r>
        <w:t>student</w:t>
      </w:r>
      <w:r>
        <w:rPr>
          <w:spacing w:val="-4"/>
        </w:rPr>
        <w:t xml:space="preserve"> </w:t>
      </w:r>
      <w:r>
        <w:t>makes</w:t>
      </w:r>
      <w:r>
        <w:rPr>
          <w:spacing w:val="-6"/>
        </w:rPr>
        <w:t xml:space="preserve"> </w:t>
      </w:r>
      <w:r>
        <w:t>a</w:t>
      </w:r>
      <w:r>
        <w:rPr>
          <w:spacing w:val="-2"/>
        </w:rPr>
        <w:t xml:space="preserve"> </w:t>
      </w:r>
      <w:r>
        <w:t>disclosure</w:t>
      </w:r>
      <w:r>
        <w:rPr>
          <w:spacing w:val="-4"/>
        </w:rPr>
        <w:t xml:space="preserve"> </w:t>
      </w:r>
      <w:r>
        <w:t>about</w:t>
      </w:r>
      <w:r>
        <w:rPr>
          <w:spacing w:val="-5"/>
        </w:rPr>
        <w:t xml:space="preserve"> </w:t>
      </w:r>
      <w:r>
        <w:t>abuse,</w:t>
      </w:r>
      <w:r>
        <w:rPr>
          <w:spacing w:val="-3"/>
        </w:rPr>
        <w:t xml:space="preserve"> </w:t>
      </w:r>
      <w:r>
        <w:t>staff</w:t>
      </w:r>
      <w:r>
        <w:rPr>
          <w:spacing w:val="-5"/>
        </w:rPr>
        <w:t xml:space="preserve"> </w:t>
      </w:r>
      <w:r>
        <w:t>must</w:t>
      </w:r>
      <w:r>
        <w:rPr>
          <w:spacing w:val="-5"/>
        </w:rPr>
        <w:t xml:space="preserve"> </w:t>
      </w:r>
      <w:r>
        <w:t>do</w:t>
      </w:r>
      <w:r>
        <w:rPr>
          <w:spacing w:val="-6"/>
        </w:rPr>
        <w:t xml:space="preserve"> </w:t>
      </w:r>
      <w:r>
        <w:t>the</w:t>
      </w:r>
      <w:r>
        <w:rPr>
          <w:spacing w:val="-4"/>
        </w:rPr>
        <w:t xml:space="preserve"> </w:t>
      </w:r>
      <w:r>
        <w:rPr>
          <w:spacing w:val="-2"/>
        </w:rPr>
        <w:t>following:</w:t>
      </w:r>
    </w:p>
    <w:p w14:paraId="2722CA8D" w14:textId="77777777" w:rsidR="004B64A0" w:rsidRDefault="009E010A">
      <w:pPr>
        <w:pStyle w:val="ListParagraph"/>
        <w:numPr>
          <w:ilvl w:val="1"/>
          <w:numId w:val="9"/>
        </w:numPr>
        <w:tabs>
          <w:tab w:val="left" w:pos="1653"/>
          <w:tab w:val="left" w:pos="1655"/>
        </w:tabs>
        <w:spacing w:before="4" w:line="237" w:lineRule="auto"/>
        <w:ind w:right="1532"/>
        <w:rPr>
          <w:sz w:val="20"/>
        </w:rPr>
      </w:pPr>
      <w:r>
        <w:rPr>
          <w:sz w:val="20"/>
        </w:rPr>
        <w:t>Allow the student to lead the discussion, never stop a student who is freely recounting</w:t>
      </w:r>
      <w:r>
        <w:rPr>
          <w:spacing w:val="-4"/>
          <w:sz w:val="20"/>
        </w:rPr>
        <w:t xml:space="preserve"> </w:t>
      </w:r>
      <w:r>
        <w:rPr>
          <w:sz w:val="20"/>
        </w:rPr>
        <w:t>significant</w:t>
      </w:r>
      <w:r>
        <w:rPr>
          <w:spacing w:val="-4"/>
          <w:sz w:val="20"/>
        </w:rPr>
        <w:t xml:space="preserve"> </w:t>
      </w:r>
      <w:r>
        <w:rPr>
          <w:sz w:val="20"/>
        </w:rPr>
        <w:t>events,</w:t>
      </w:r>
      <w:r>
        <w:rPr>
          <w:spacing w:val="-3"/>
          <w:sz w:val="20"/>
        </w:rPr>
        <w:t xml:space="preserve"> </w:t>
      </w:r>
      <w:r>
        <w:rPr>
          <w:sz w:val="20"/>
        </w:rPr>
        <w:t>and</w:t>
      </w:r>
      <w:r>
        <w:rPr>
          <w:spacing w:val="-4"/>
          <w:sz w:val="20"/>
        </w:rPr>
        <w:t xml:space="preserve"> </w:t>
      </w:r>
      <w:r>
        <w:rPr>
          <w:sz w:val="20"/>
        </w:rPr>
        <w:t>do</w:t>
      </w:r>
      <w:r>
        <w:rPr>
          <w:spacing w:val="-5"/>
          <w:sz w:val="20"/>
        </w:rPr>
        <w:t xml:space="preserve"> </w:t>
      </w:r>
      <w:r>
        <w:rPr>
          <w:sz w:val="20"/>
        </w:rPr>
        <w:t>not</w:t>
      </w:r>
      <w:r>
        <w:rPr>
          <w:spacing w:val="-4"/>
          <w:sz w:val="20"/>
        </w:rPr>
        <w:t xml:space="preserve"> </w:t>
      </w:r>
      <w:r>
        <w:rPr>
          <w:sz w:val="20"/>
        </w:rPr>
        <w:t>press</w:t>
      </w:r>
      <w:r>
        <w:rPr>
          <w:spacing w:val="-3"/>
          <w:sz w:val="20"/>
        </w:rPr>
        <w:t xml:space="preserve"> </w:t>
      </w:r>
      <w:r>
        <w:rPr>
          <w:sz w:val="20"/>
        </w:rPr>
        <w:t>for</w:t>
      </w:r>
      <w:r>
        <w:rPr>
          <w:spacing w:val="-3"/>
          <w:sz w:val="20"/>
        </w:rPr>
        <w:t xml:space="preserve"> </w:t>
      </w:r>
      <w:r>
        <w:rPr>
          <w:sz w:val="20"/>
        </w:rPr>
        <w:t>details</w:t>
      </w:r>
      <w:r>
        <w:rPr>
          <w:spacing w:val="-6"/>
          <w:sz w:val="20"/>
        </w:rPr>
        <w:t xml:space="preserve"> </w:t>
      </w:r>
      <w:r>
        <w:rPr>
          <w:sz w:val="20"/>
        </w:rPr>
        <w:t>by</w:t>
      </w:r>
      <w:r>
        <w:rPr>
          <w:spacing w:val="-5"/>
          <w:sz w:val="20"/>
        </w:rPr>
        <w:t xml:space="preserve"> </w:t>
      </w:r>
      <w:r>
        <w:rPr>
          <w:sz w:val="20"/>
        </w:rPr>
        <w:t>asking</w:t>
      </w:r>
      <w:r>
        <w:rPr>
          <w:spacing w:val="-4"/>
          <w:sz w:val="20"/>
        </w:rPr>
        <w:t xml:space="preserve"> </w:t>
      </w:r>
      <w:r>
        <w:rPr>
          <w:sz w:val="20"/>
        </w:rPr>
        <w:t>questions</w:t>
      </w:r>
      <w:r>
        <w:rPr>
          <w:spacing w:val="-6"/>
          <w:sz w:val="20"/>
        </w:rPr>
        <w:t xml:space="preserve"> </w:t>
      </w:r>
      <w:r>
        <w:rPr>
          <w:sz w:val="20"/>
        </w:rPr>
        <w:t>e.g. “what did they do next?”.</w:t>
      </w:r>
    </w:p>
    <w:p w14:paraId="7CC15531" w14:textId="77777777" w:rsidR="004B64A0" w:rsidRDefault="009E010A">
      <w:pPr>
        <w:pStyle w:val="ListParagraph"/>
        <w:numPr>
          <w:ilvl w:val="1"/>
          <w:numId w:val="9"/>
        </w:numPr>
        <w:tabs>
          <w:tab w:val="left" w:pos="1653"/>
          <w:tab w:val="left" w:pos="1655"/>
        </w:tabs>
        <w:spacing w:before="1" w:line="245" w:lineRule="exact"/>
        <w:ind w:hanging="361"/>
        <w:rPr>
          <w:sz w:val="20"/>
        </w:rPr>
      </w:pPr>
      <w:r>
        <w:rPr>
          <w:sz w:val="20"/>
        </w:rPr>
        <w:t>Listen</w:t>
      </w:r>
      <w:r>
        <w:rPr>
          <w:spacing w:val="-5"/>
          <w:sz w:val="20"/>
        </w:rPr>
        <w:t xml:space="preserve"> </w:t>
      </w:r>
      <w:r>
        <w:rPr>
          <w:sz w:val="20"/>
        </w:rPr>
        <w:t>and</w:t>
      </w:r>
      <w:r>
        <w:rPr>
          <w:spacing w:val="-5"/>
          <w:sz w:val="20"/>
        </w:rPr>
        <w:t xml:space="preserve"> </w:t>
      </w:r>
      <w:r>
        <w:rPr>
          <w:sz w:val="20"/>
        </w:rPr>
        <w:t>be</w:t>
      </w:r>
      <w:r>
        <w:rPr>
          <w:spacing w:val="-4"/>
          <w:sz w:val="20"/>
        </w:rPr>
        <w:t xml:space="preserve"> </w:t>
      </w:r>
      <w:r>
        <w:rPr>
          <w:sz w:val="20"/>
        </w:rPr>
        <w:t>supportive</w:t>
      </w:r>
      <w:r>
        <w:rPr>
          <w:spacing w:val="-5"/>
          <w:sz w:val="20"/>
        </w:rPr>
        <w:t xml:space="preserve"> </w:t>
      </w:r>
      <w:r>
        <w:rPr>
          <w:sz w:val="20"/>
        </w:rPr>
        <w:t>–</w:t>
      </w:r>
      <w:r>
        <w:rPr>
          <w:spacing w:val="-3"/>
          <w:sz w:val="20"/>
        </w:rPr>
        <w:t xml:space="preserve"> </w:t>
      </w:r>
      <w:r>
        <w:rPr>
          <w:sz w:val="20"/>
        </w:rPr>
        <w:t>staff</w:t>
      </w:r>
      <w:r>
        <w:rPr>
          <w:spacing w:val="-5"/>
          <w:sz w:val="20"/>
        </w:rPr>
        <w:t xml:space="preserve"> </w:t>
      </w:r>
      <w:r>
        <w:rPr>
          <w:sz w:val="20"/>
        </w:rPr>
        <w:t>should</w:t>
      </w:r>
      <w:r>
        <w:rPr>
          <w:spacing w:val="-4"/>
          <w:sz w:val="20"/>
        </w:rPr>
        <w:t xml:space="preserve"> </w:t>
      </w:r>
      <w:r>
        <w:rPr>
          <w:sz w:val="20"/>
        </w:rPr>
        <w:t>not</w:t>
      </w:r>
      <w:r>
        <w:rPr>
          <w:spacing w:val="-6"/>
          <w:sz w:val="20"/>
        </w:rPr>
        <w:t xml:space="preserve"> </w:t>
      </w:r>
      <w:r>
        <w:rPr>
          <w:sz w:val="20"/>
        </w:rPr>
        <w:t>investigate,</w:t>
      </w:r>
      <w:r>
        <w:rPr>
          <w:spacing w:val="-6"/>
          <w:sz w:val="20"/>
        </w:rPr>
        <w:t xml:space="preserve"> </w:t>
      </w:r>
      <w:r>
        <w:rPr>
          <w:sz w:val="20"/>
        </w:rPr>
        <w:t>put</w:t>
      </w:r>
      <w:r>
        <w:rPr>
          <w:spacing w:val="-5"/>
          <w:sz w:val="20"/>
        </w:rPr>
        <w:t xml:space="preserve"> </w:t>
      </w:r>
      <w:r>
        <w:rPr>
          <w:sz w:val="20"/>
        </w:rPr>
        <w:t>words</w:t>
      </w:r>
      <w:r>
        <w:rPr>
          <w:spacing w:val="-7"/>
          <w:sz w:val="20"/>
        </w:rPr>
        <w:t xml:space="preserve"> </w:t>
      </w:r>
      <w:r>
        <w:rPr>
          <w:sz w:val="20"/>
        </w:rPr>
        <w:t>in</w:t>
      </w:r>
      <w:r>
        <w:rPr>
          <w:spacing w:val="-4"/>
          <w:sz w:val="20"/>
        </w:rPr>
        <w:t xml:space="preserve"> </w:t>
      </w:r>
      <w:r>
        <w:rPr>
          <w:sz w:val="20"/>
        </w:rPr>
        <w:t>the</w:t>
      </w:r>
      <w:r>
        <w:rPr>
          <w:spacing w:val="-7"/>
          <w:sz w:val="20"/>
        </w:rPr>
        <w:t xml:space="preserve"> </w:t>
      </w:r>
      <w:r>
        <w:rPr>
          <w:spacing w:val="-2"/>
          <w:sz w:val="20"/>
        </w:rPr>
        <w:t>student’s</w:t>
      </w:r>
    </w:p>
    <w:p w14:paraId="1FEE2E11" w14:textId="77777777" w:rsidR="004B64A0" w:rsidRDefault="009E010A">
      <w:pPr>
        <w:pStyle w:val="BodyText"/>
        <w:ind w:left="1654" w:right="1258"/>
      </w:pPr>
      <w:r>
        <w:t>mouth</w:t>
      </w:r>
      <w:r>
        <w:rPr>
          <w:spacing w:val="-3"/>
        </w:rPr>
        <w:t xml:space="preserve"> </w:t>
      </w:r>
      <w:r>
        <w:t>or</w:t>
      </w:r>
      <w:r>
        <w:rPr>
          <w:spacing w:val="-2"/>
        </w:rPr>
        <w:t xml:space="preserve"> </w:t>
      </w:r>
      <w:r>
        <w:t>ask</w:t>
      </w:r>
      <w:r>
        <w:rPr>
          <w:spacing w:val="-2"/>
        </w:rPr>
        <w:t xml:space="preserve"> </w:t>
      </w:r>
      <w:r>
        <w:t>leading</w:t>
      </w:r>
      <w:r>
        <w:rPr>
          <w:spacing w:val="-3"/>
        </w:rPr>
        <w:t xml:space="preserve"> </w:t>
      </w:r>
      <w:r>
        <w:t>questions.</w:t>
      </w:r>
      <w:r>
        <w:rPr>
          <w:spacing w:val="40"/>
        </w:rPr>
        <w:t xml:space="preserve"> </w:t>
      </w:r>
      <w:r>
        <w:t>Questions</w:t>
      </w:r>
      <w:r>
        <w:rPr>
          <w:spacing w:val="-5"/>
        </w:rPr>
        <w:t xml:space="preserve"> </w:t>
      </w:r>
      <w:r>
        <w:t>such as</w:t>
      </w:r>
      <w:r>
        <w:rPr>
          <w:spacing w:val="-4"/>
        </w:rPr>
        <w:t xml:space="preserve"> </w:t>
      </w:r>
      <w:r>
        <w:t>“Is</w:t>
      </w:r>
      <w:r>
        <w:rPr>
          <w:spacing w:val="-5"/>
        </w:rPr>
        <w:t xml:space="preserve"> </w:t>
      </w:r>
      <w:r>
        <w:t>there</w:t>
      </w:r>
      <w:r>
        <w:rPr>
          <w:spacing w:val="-5"/>
        </w:rPr>
        <w:t xml:space="preserve"> </w:t>
      </w:r>
      <w:r>
        <w:t>anything</w:t>
      </w:r>
      <w:r>
        <w:rPr>
          <w:spacing w:val="-3"/>
        </w:rPr>
        <w:t xml:space="preserve"> </w:t>
      </w:r>
      <w:r>
        <w:t>else</w:t>
      </w:r>
      <w:r>
        <w:rPr>
          <w:spacing w:val="-4"/>
        </w:rPr>
        <w:t xml:space="preserve"> </w:t>
      </w:r>
      <w:r>
        <w:t>you’d</w:t>
      </w:r>
      <w:r>
        <w:rPr>
          <w:spacing w:val="-1"/>
        </w:rPr>
        <w:t xml:space="preserve"> </w:t>
      </w:r>
      <w:r>
        <w:t>like to tell me?”, may be used as part of a discussion.</w:t>
      </w:r>
    </w:p>
    <w:p w14:paraId="0F69FFFF" w14:textId="77777777" w:rsidR="004B64A0" w:rsidRDefault="009E010A">
      <w:pPr>
        <w:pStyle w:val="ListParagraph"/>
        <w:numPr>
          <w:ilvl w:val="1"/>
          <w:numId w:val="9"/>
        </w:numPr>
        <w:tabs>
          <w:tab w:val="left" w:pos="1653"/>
          <w:tab w:val="left" w:pos="1655"/>
        </w:tabs>
        <w:ind w:right="1357"/>
        <w:rPr>
          <w:sz w:val="20"/>
        </w:rPr>
      </w:pPr>
      <w:r>
        <w:rPr>
          <w:sz w:val="20"/>
        </w:rPr>
        <w:t>Accept what the student says without challenge - staff should reassure them that they</w:t>
      </w:r>
      <w:r>
        <w:rPr>
          <w:spacing w:val="-3"/>
          <w:sz w:val="20"/>
        </w:rPr>
        <w:t xml:space="preserve"> </w:t>
      </w:r>
      <w:r>
        <w:rPr>
          <w:sz w:val="20"/>
        </w:rPr>
        <w:t>are</w:t>
      </w:r>
      <w:r>
        <w:rPr>
          <w:spacing w:val="-4"/>
          <w:sz w:val="20"/>
        </w:rPr>
        <w:t xml:space="preserve"> </w:t>
      </w:r>
      <w:r>
        <w:rPr>
          <w:sz w:val="20"/>
        </w:rPr>
        <w:t>doing</w:t>
      </w:r>
      <w:r>
        <w:rPr>
          <w:spacing w:val="-2"/>
          <w:sz w:val="20"/>
        </w:rPr>
        <w:t xml:space="preserve"> </w:t>
      </w:r>
      <w:r>
        <w:rPr>
          <w:sz w:val="20"/>
        </w:rPr>
        <w:t>the</w:t>
      </w:r>
      <w:r>
        <w:rPr>
          <w:spacing w:val="-4"/>
          <w:sz w:val="20"/>
        </w:rPr>
        <w:t xml:space="preserve"> </w:t>
      </w:r>
      <w:r>
        <w:rPr>
          <w:sz w:val="20"/>
        </w:rPr>
        <w:t>right</w:t>
      </w:r>
      <w:r>
        <w:rPr>
          <w:spacing w:val="-4"/>
          <w:sz w:val="20"/>
        </w:rPr>
        <w:t xml:space="preserve"> </w:t>
      </w:r>
      <w:r>
        <w:rPr>
          <w:sz w:val="20"/>
        </w:rPr>
        <w:t>thing,</w:t>
      </w:r>
      <w:r>
        <w:rPr>
          <w:spacing w:val="-4"/>
          <w:sz w:val="20"/>
        </w:rPr>
        <w:t xml:space="preserve"> </w:t>
      </w:r>
      <w:r>
        <w:rPr>
          <w:sz w:val="20"/>
        </w:rPr>
        <w:t>and</w:t>
      </w:r>
      <w:r>
        <w:rPr>
          <w:spacing w:val="-2"/>
          <w:sz w:val="20"/>
        </w:rPr>
        <w:t xml:space="preserve"> </w:t>
      </w:r>
      <w:r>
        <w:rPr>
          <w:sz w:val="20"/>
        </w:rPr>
        <w:t>that</w:t>
      </w:r>
      <w:r>
        <w:rPr>
          <w:spacing w:val="-2"/>
          <w:sz w:val="20"/>
        </w:rPr>
        <w:t xml:space="preserve"> </w:t>
      </w:r>
      <w:r>
        <w:rPr>
          <w:sz w:val="20"/>
        </w:rPr>
        <w:t>they</w:t>
      </w:r>
      <w:r>
        <w:rPr>
          <w:spacing w:val="-3"/>
          <w:sz w:val="20"/>
        </w:rPr>
        <w:t xml:space="preserve"> </w:t>
      </w:r>
      <w:r>
        <w:rPr>
          <w:sz w:val="20"/>
        </w:rPr>
        <w:t>recognise</w:t>
      </w:r>
      <w:r>
        <w:rPr>
          <w:spacing w:val="-4"/>
          <w:sz w:val="20"/>
        </w:rPr>
        <w:t xml:space="preserve"> </w:t>
      </w:r>
      <w:r>
        <w:rPr>
          <w:sz w:val="20"/>
        </w:rPr>
        <w:t>the</w:t>
      </w:r>
      <w:r>
        <w:rPr>
          <w:spacing w:val="-4"/>
          <w:sz w:val="20"/>
        </w:rPr>
        <w:t xml:space="preserve"> </w:t>
      </w:r>
      <w:r>
        <w:rPr>
          <w:sz w:val="20"/>
        </w:rPr>
        <w:t>difficulty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situation.</w:t>
      </w:r>
    </w:p>
    <w:p w14:paraId="708E877D" w14:textId="77777777" w:rsidR="004B64A0" w:rsidRDefault="004B64A0">
      <w:pPr>
        <w:rPr>
          <w:sz w:val="20"/>
        </w:rPr>
        <w:sectPr w:rsidR="004B64A0">
          <w:footerReference w:type="even" r:id="rId34"/>
          <w:footerReference w:type="default" r:id="rId35"/>
          <w:footerReference w:type="first" r:id="rId36"/>
          <w:pgSz w:w="11910" w:h="16840"/>
          <w:pgMar w:top="1460" w:right="220" w:bottom="280" w:left="180" w:header="0" w:footer="0" w:gutter="0"/>
          <w:cols w:space="720"/>
        </w:sectPr>
      </w:pPr>
    </w:p>
    <w:p w14:paraId="26F0CCE9" w14:textId="77777777" w:rsidR="004B64A0" w:rsidRDefault="009E010A">
      <w:pPr>
        <w:pStyle w:val="ListParagraph"/>
        <w:numPr>
          <w:ilvl w:val="1"/>
          <w:numId w:val="9"/>
        </w:numPr>
        <w:tabs>
          <w:tab w:val="left" w:pos="1653"/>
          <w:tab w:val="left" w:pos="1655"/>
        </w:tabs>
        <w:spacing w:before="85" w:line="244" w:lineRule="exact"/>
        <w:ind w:hanging="361"/>
        <w:rPr>
          <w:sz w:val="20"/>
        </w:rPr>
      </w:pPr>
      <w:r>
        <w:rPr>
          <w:sz w:val="20"/>
        </w:rPr>
        <w:lastRenderedPageBreak/>
        <w:t>Not</w:t>
      </w:r>
      <w:r>
        <w:rPr>
          <w:spacing w:val="-5"/>
          <w:sz w:val="20"/>
        </w:rPr>
        <w:t xml:space="preserve"> </w:t>
      </w:r>
      <w:r>
        <w:rPr>
          <w:sz w:val="20"/>
        </w:rPr>
        <w:t>lay</w:t>
      </w:r>
      <w:r>
        <w:rPr>
          <w:spacing w:val="-5"/>
          <w:sz w:val="20"/>
        </w:rPr>
        <w:t xml:space="preserve"> </w:t>
      </w:r>
      <w:r>
        <w:rPr>
          <w:sz w:val="20"/>
        </w:rPr>
        <w:t>blame</w:t>
      </w:r>
      <w:r>
        <w:rPr>
          <w:spacing w:val="-6"/>
          <w:sz w:val="20"/>
        </w:rPr>
        <w:t xml:space="preserve"> </w:t>
      </w:r>
      <w:r>
        <w:rPr>
          <w:sz w:val="20"/>
        </w:rPr>
        <w:t>or</w:t>
      </w:r>
      <w:r>
        <w:rPr>
          <w:spacing w:val="-7"/>
          <w:sz w:val="20"/>
        </w:rPr>
        <w:t xml:space="preserve"> </w:t>
      </w:r>
      <w:r>
        <w:rPr>
          <w:sz w:val="20"/>
        </w:rPr>
        <w:t>criticise</w:t>
      </w:r>
      <w:r>
        <w:rPr>
          <w:spacing w:val="-4"/>
          <w:sz w:val="20"/>
        </w:rPr>
        <w:t xml:space="preserve"> </w:t>
      </w:r>
      <w:r>
        <w:rPr>
          <w:sz w:val="20"/>
        </w:rPr>
        <w:t>either</w:t>
      </w:r>
      <w:r>
        <w:rPr>
          <w:spacing w:val="-6"/>
          <w:sz w:val="20"/>
        </w:rPr>
        <w:t xml:space="preserve"> </w:t>
      </w:r>
      <w:r>
        <w:rPr>
          <w:sz w:val="20"/>
        </w:rPr>
        <w:t>the</w:t>
      </w:r>
      <w:r>
        <w:rPr>
          <w:spacing w:val="-7"/>
          <w:sz w:val="20"/>
        </w:rPr>
        <w:t xml:space="preserve"> </w:t>
      </w:r>
      <w:r>
        <w:rPr>
          <w:sz w:val="20"/>
        </w:rPr>
        <w:t>student</w:t>
      </w:r>
      <w:r>
        <w:rPr>
          <w:spacing w:val="-4"/>
          <w:sz w:val="20"/>
        </w:rPr>
        <w:t xml:space="preserve"> </w:t>
      </w:r>
      <w:r>
        <w:rPr>
          <w:sz w:val="20"/>
        </w:rPr>
        <w:t>or</w:t>
      </w:r>
      <w:r>
        <w:rPr>
          <w:spacing w:val="-6"/>
          <w:sz w:val="20"/>
        </w:rPr>
        <w:t xml:space="preserve"> </w:t>
      </w:r>
      <w:r>
        <w:rPr>
          <w:sz w:val="20"/>
        </w:rPr>
        <w:t>the</w:t>
      </w:r>
      <w:r>
        <w:rPr>
          <w:spacing w:val="-7"/>
          <w:sz w:val="20"/>
        </w:rPr>
        <w:t xml:space="preserve"> </w:t>
      </w:r>
      <w:r>
        <w:rPr>
          <w:sz w:val="20"/>
        </w:rPr>
        <w:t>alleged</w:t>
      </w:r>
      <w:r>
        <w:rPr>
          <w:spacing w:val="-4"/>
          <w:sz w:val="20"/>
        </w:rPr>
        <w:t xml:space="preserve"> </w:t>
      </w:r>
      <w:r>
        <w:rPr>
          <w:spacing w:val="-2"/>
          <w:sz w:val="20"/>
        </w:rPr>
        <w:t>perpetrator.</w:t>
      </w:r>
    </w:p>
    <w:p w14:paraId="7EF1BBEA" w14:textId="77777777" w:rsidR="004B64A0" w:rsidRDefault="009E010A">
      <w:pPr>
        <w:pStyle w:val="ListParagraph"/>
        <w:numPr>
          <w:ilvl w:val="1"/>
          <w:numId w:val="9"/>
        </w:numPr>
        <w:tabs>
          <w:tab w:val="left" w:pos="1653"/>
          <w:tab w:val="left" w:pos="1655"/>
        </w:tabs>
        <w:ind w:right="1450"/>
        <w:rPr>
          <w:sz w:val="20"/>
        </w:rPr>
      </w:pPr>
      <w:r>
        <w:rPr>
          <w:sz w:val="20"/>
        </w:rPr>
        <w:t>Never</w:t>
      </w:r>
      <w:r>
        <w:rPr>
          <w:spacing w:val="-5"/>
          <w:sz w:val="20"/>
        </w:rPr>
        <w:t xml:space="preserve"> </w:t>
      </w:r>
      <w:r>
        <w:rPr>
          <w:sz w:val="20"/>
        </w:rPr>
        <w:t>promise</w:t>
      </w:r>
      <w:r>
        <w:rPr>
          <w:spacing w:val="-4"/>
          <w:sz w:val="20"/>
        </w:rPr>
        <w:t xml:space="preserve"> </w:t>
      </w:r>
      <w:r>
        <w:rPr>
          <w:sz w:val="20"/>
        </w:rPr>
        <w:t>complete</w:t>
      </w:r>
      <w:r>
        <w:rPr>
          <w:spacing w:val="-3"/>
          <w:sz w:val="20"/>
        </w:rPr>
        <w:t xml:space="preserve"> </w:t>
      </w:r>
      <w:r>
        <w:rPr>
          <w:sz w:val="20"/>
        </w:rPr>
        <w:t>confidentiality –</w:t>
      </w:r>
      <w:r>
        <w:rPr>
          <w:spacing w:val="-4"/>
          <w:sz w:val="20"/>
        </w:rPr>
        <w:t xml:space="preserve"> </w:t>
      </w:r>
      <w:r>
        <w:rPr>
          <w:sz w:val="20"/>
        </w:rPr>
        <w:t>staff</w:t>
      </w:r>
      <w:r>
        <w:rPr>
          <w:spacing w:val="-5"/>
          <w:sz w:val="20"/>
        </w:rPr>
        <w:t xml:space="preserve"> </w:t>
      </w:r>
      <w:r>
        <w:rPr>
          <w:sz w:val="20"/>
        </w:rPr>
        <w:t>should</w:t>
      </w:r>
      <w:r>
        <w:rPr>
          <w:spacing w:val="-3"/>
          <w:sz w:val="20"/>
        </w:rPr>
        <w:t xml:space="preserve"> </w:t>
      </w:r>
      <w:r>
        <w:rPr>
          <w:sz w:val="20"/>
        </w:rPr>
        <w:t>advise</w:t>
      </w:r>
      <w:r>
        <w:rPr>
          <w:spacing w:val="-5"/>
          <w:sz w:val="20"/>
        </w:rPr>
        <w:t xml:space="preserve"> </w:t>
      </w:r>
      <w:r>
        <w:rPr>
          <w:sz w:val="20"/>
        </w:rPr>
        <w:t>students</w:t>
      </w:r>
      <w:r>
        <w:rPr>
          <w:spacing w:val="-2"/>
          <w:sz w:val="20"/>
        </w:rPr>
        <w:t xml:space="preserve"> </w:t>
      </w:r>
      <w:r>
        <w:rPr>
          <w:sz w:val="20"/>
        </w:rPr>
        <w:t>that</w:t>
      </w:r>
      <w:r>
        <w:rPr>
          <w:spacing w:val="-3"/>
          <w:sz w:val="20"/>
        </w:rPr>
        <w:t xml:space="preserve"> </w:t>
      </w:r>
      <w:r>
        <w:rPr>
          <w:sz w:val="20"/>
        </w:rPr>
        <w:t>they</w:t>
      </w:r>
      <w:r>
        <w:rPr>
          <w:spacing w:val="-4"/>
          <w:sz w:val="20"/>
        </w:rPr>
        <w:t xml:space="preserve"> </w:t>
      </w:r>
      <w:r>
        <w:rPr>
          <w:sz w:val="20"/>
        </w:rPr>
        <w:t>will be passing the information on to the appropriate person in the College in order to keep them and other students safe.</w:t>
      </w:r>
    </w:p>
    <w:p w14:paraId="1AC305D5" w14:textId="77777777" w:rsidR="004B64A0" w:rsidRDefault="004B64A0">
      <w:pPr>
        <w:pStyle w:val="BodyText"/>
        <w:spacing w:before="9"/>
        <w:rPr>
          <w:sz w:val="19"/>
        </w:rPr>
      </w:pPr>
    </w:p>
    <w:p w14:paraId="46C37FBD" w14:textId="77777777" w:rsidR="004B64A0" w:rsidRDefault="009E010A">
      <w:pPr>
        <w:pStyle w:val="Heading5"/>
        <w:numPr>
          <w:ilvl w:val="0"/>
          <w:numId w:val="9"/>
        </w:numPr>
        <w:tabs>
          <w:tab w:val="left" w:pos="1655"/>
        </w:tabs>
        <w:spacing w:line="240" w:lineRule="auto"/>
        <w:ind w:hanging="361"/>
      </w:pPr>
      <w:r>
        <w:rPr>
          <w:spacing w:val="-2"/>
        </w:rPr>
        <w:t>Record</w:t>
      </w:r>
    </w:p>
    <w:p w14:paraId="55085AD0" w14:textId="77777777" w:rsidR="004B64A0" w:rsidRDefault="009E010A">
      <w:pPr>
        <w:pStyle w:val="ListParagraph"/>
        <w:numPr>
          <w:ilvl w:val="1"/>
          <w:numId w:val="9"/>
        </w:numPr>
        <w:tabs>
          <w:tab w:val="left" w:pos="1653"/>
          <w:tab w:val="left" w:pos="1655"/>
        </w:tabs>
        <w:spacing w:before="4" w:line="237" w:lineRule="auto"/>
        <w:ind w:right="1588"/>
        <w:rPr>
          <w:sz w:val="20"/>
        </w:rPr>
      </w:pPr>
      <w:r>
        <w:rPr>
          <w:sz w:val="20"/>
        </w:rPr>
        <w:t>Write an account of the conversation immediately afterwards, including the time, date</w:t>
      </w:r>
      <w:r>
        <w:rPr>
          <w:spacing w:val="-4"/>
          <w:sz w:val="20"/>
        </w:rPr>
        <w:t xml:space="preserve"> </w:t>
      </w:r>
      <w:r>
        <w:rPr>
          <w:sz w:val="20"/>
        </w:rPr>
        <w:t>and</w:t>
      </w:r>
      <w:r>
        <w:rPr>
          <w:spacing w:val="-2"/>
          <w:sz w:val="20"/>
        </w:rPr>
        <w:t xml:space="preserve"> </w:t>
      </w:r>
      <w:r>
        <w:rPr>
          <w:sz w:val="20"/>
        </w:rPr>
        <w:t>location</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conversation,</w:t>
      </w:r>
      <w:r>
        <w:rPr>
          <w:spacing w:val="-4"/>
          <w:sz w:val="20"/>
        </w:rPr>
        <w:t xml:space="preserve"> </w:t>
      </w:r>
      <w:r>
        <w:rPr>
          <w:sz w:val="20"/>
        </w:rPr>
        <w:t>and</w:t>
      </w:r>
      <w:r>
        <w:rPr>
          <w:spacing w:val="-2"/>
          <w:sz w:val="20"/>
        </w:rPr>
        <w:t xml:space="preserve"> </w:t>
      </w:r>
      <w:r>
        <w:rPr>
          <w:sz w:val="20"/>
        </w:rPr>
        <w:t>the</w:t>
      </w:r>
      <w:r>
        <w:rPr>
          <w:spacing w:val="-2"/>
          <w:sz w:val="20"/>
        </w:rPr>
        <w:t xml:space="preserve"> </w:t>
      </w:r>
      <w:r>
        <w:rPr>
          <w:sz w:val="20"/>
        </w:rPr>
        <w:t>name</w:t>
      </w:r>
      <w:r>
        <w:rPr>
          <w:spacing w:val="-4"/>
          <w:sz w:val="20"/>
        </w:rPr>
        <w:t xml:space="preserve"> </w:t>
      </w:r>
      <w:r>
        <w:rPr>
          <w:sz w:val="20"/>
        </w:rPr>
        <w:t>of</w:t>
      </w:r>
      <w:r>
        <w:rPr>
          <w:spacing w:val="-4"/>
          <w:sz w:val="20"/>
        </w:rPr>
        <w:t xml:space="preserve"> </w:t>
      </w:r>
      <w:r>
        <w:rPr>
          <w:sz w:val="20"/>
        </w:rPr>
        <w:t>anyone</w:t>
      </w:r>
      <w:r>
        <w:rPr>
          <w:spacing w:val="-2"/>
          <w:sz w:val="20"/>
        </w:rPr>
        <w:t xml:space="preserve"> </w:t>
      </w:r>
      <w:r>
        <w:rPr>
          <w:sz w:val="20"/>
        </w:rPr>
        <w:t>else</w:t>
      </w:r>
      <w:r>
        <w:rPr>
          <w:spacing w:val="-4"/>
          <w:sz w:val="20"/>
        </w:rPr>
        <w:t xml:space="preserve"> </w:t>
      </w:r>
      <w:r>
        <w:rPr>
          <w:sz w:val="20"/>
        </w:rPr>
        <w:t>present.</w:t>
      </w:r>
      <w:r>
        <w:rPr>
          <w:spacing w:val="40"/>
          <w:sz w:val="20"/>
        </w:rPr>
        <w:t xml:space="preserve"> </w:t>
      </w:r>
      <w:r>
        <w:rPr>
          <w:sz w:val="20"/>
        </w:rPr>
        <w:t>This should be added to My Concern as soon as possible.</w:t>
      </w:r>
    </w:p>
    <w:p w14:paraId="3C90BFA5" w14:textId="77777777" w:rsidR="004B64A0" w:rsidRDefault="004B64A0">
      <w:pPr>
        <w:pStyle w:val="BodyText"/>
        <w:spacing w:before="2"/>
      </w:pPr>
    </w:p>
    <w:p w14:paraId="1814EDDE" w14:textId="77777777" w:rsidR="004B64A0" w:rsidRDefault="009E010A">
      <w:pPr>
        <w:pStyle w:val="Heading5"/>
        <w:numPr>
          <w:ilvl w:val="0"/>
          <w:numId w:val="9"/>
        </w:numPr>
        <w:tabs>
          <w:tab w:val="left" w:pos="1655"/>
        </w:tabs>
        <w:spacing w:before="1"/>
        <w:ind w:hanging="361"/>
      </w:pPr>
      <w:r>
        <w:rPr>
          <w:spacing w:val="-2"/>
        </w:rPr>
        <w:t>Refer</w:t>
      </w:r>
    </w:p>
    <w:p w14:paraId="75F617B7" w14:textId="77777777" w:rsidR="004B64A0" w:rsidRDefault="009E010A">
      <w:pPr>
        <w:pStyle w:val="ListParagraph"/>
        <w:numPr>
          <w:ilvl w:val="1"/>
          <w:numId w:val="9"/>
        </w:numPr>
        <w:tabs>
          <w:tab w:val="left" w:pos="1653"/>
          <w:tab w:val="left" w:pos="1655"/>
        </w:tabs>
        <w:ind w:right="1419"/>
        <w:rPr>
          <w:sz w:val="20"/>
        </w:rPr>
      </w:pPr>
      <w:r>
        <w:rPr>
          <w:sz w:val="20"/>
        </w:rPr>
        <w:t>Report the information immediately to a Designated Safeguarding lead via the My Concern</w:t>
      </w:r>
      <w:r>
        <w:rPr>
          <w:spacing w:val="-3"/>
          <w:sz w:val="20"/>
        </w:rPr>
        <w:t xml:space="preserve"> </w:t>
      </w:r>
      <w:r>
        <w:rPr>
          <w:sz w:val="20"/>
        </w:rPr>
        <w:t>database</w:t>
      </w:r>
      <w:r>
        <w:rPr>
          <w:spacing w:val="-5"/>
          <w:sz w:val="20"/>
        </w:rPr>
        <w:t xml:space="preserve"> </w:t>
      </w:r>
      <w:r>
        <w:rPr>
          <w:sz w:val="20"/>
        </w:rPr>
        <w:t>and</w:t>
      </w:r>
      <w:r>
        <w:rPr>
          <w:spacing w:val="-3"/>
          <w:sz w:val="20"/>
        </w:rPr>
        <w:t xml:space="preserve"> </w:t>
      </w:r>
      <w:r>
        <w:rPr>
          <w:sz w:val="20"/>
        </w:rPr>
        <w:t>do</w:t>
      </w:r>
      <w:r>
        <w:rPr>
          <w:spacing w:val="-5"/>
          <w:sz w:val="20"/>
        </w:rPr>
        <w:t xml:space="preserve"> </w:t>
      </w:r>
      <w:r>
        <w:rPr>
          <w:sz w:val="20"/>
        </w:rPr>
        <w:t>not</w:t>
      </w:r>
      <w:r>
        <w:rPr>
          <w:spacing w:val="-4"/>
          <w:sz w:val="20"/>
        </w:rPr>
        <w:t xml:space="preserve"> </w:t>
      </w:r>
      <w:r>
        <w:rPr>
          <w:sz w:val="20"/>
        </w:rPr>
        <w:t>discuss</w:t>
      </w:r>
      <w:r>
        <w:rPr>
          <w:spacing w:val="-5"/>
          <w:sz w:val="20"/>
        </w:rPr>
        <w:t xml:space="preserve"> </w:t>
      </w:r>
      <w:r>
        <w:rPr>
          <w:sz w:val="20"/>
        </w:rPr>
        <w:t>the</w:t>
      </w:r>
      <w:r>
        <w:rPr>
          <w:spacing w:val="-5"/>
          <w:sz w:val="20"/>
        </w:rPr>
        <w:t xml:space="preserve"> </w:t>
      </w:r>
      <w:r>
        <w:rPr>
          <w:sz w:val="20"/>
        </w:rPr>
        <w:t>matter</w:t>
      </w:r>
      <w:r>
        <w:rPr>
          <w:spacing w:val="-2"/>
          <w:sz w:val="20"/>
        </w:rPr>
        <w:t xml:space="preserve"> </w:t>
      </w:r>
      <w:r>
        <w:rPr>
          <w:sz w:val="20"/>
        </w:rPr>
        <w:t>with</w:t>
      </w:r>
      <w:r>
        <w:rPr>
          <w:spacing w:val="-3"/>
          <w:sz w:val="20"/>
        </w:rPr>
        <w:t xml:space="preserve"> </w:t>
      </w:r>
      <w:r>
        <w:rPr>
          <w:sz w:val="20"/>
        </w:rPr>
        <w:t>anyone</w:t>
      </w:r>
      <w:r>
        <w:rPr>
          <w:spacing w:val="-5"/>
          <w:sz w:val="20"/>
        </w:rPr>
        <w:t xml:space="preserve"> </w:t>
      </w:r>
      <w:r>
        <w:rPr>
          <w:sz w:val="20"/>
        </w:rPr>
        <w:t>else</w:t>
      </w:r>
      <w:r>
        <w:rPr>
          <w:spacing w:val="-3"/>
          <w:sz w:val="20"/>
        </w:rPr>
        <w:t xml:space="preserve"> </w:t>
      </w:r>
      <w:r>
        <w:rPr>
          <w:sz w:val="20"/>
        </w:rPr>
        <w:t>unless</w:t>
      </w:r>
      <w:r>
        <w:rPr>
          <w:spacing w:val="-5"/>
          <w:sz w:val="20"/>
        </w:rPr>
        <w:t xml:space="preserve"> </w:t>
      </w:r>
      <w:r>
        <w:rPr>
          <w:sz w:val="20"/>
        </w:rPr>
        <w:t>requested to do so by a Designated Safeguarding Lead.</w:t>
      </w:r>
    </w:p>
    <w:p w14:paraId="7CF8BEEA" w14:textId="77777777" w:rsidR="004B64A0" w:rsidRDefault="004B64A0">
      <w:pPr>
        <w:pStyle w:val="BodyText"/>
        <w:spacing w:before="9"/>
        <w:rPr>
          <w:sz w:val="19"/>
        </w:rPr>
      </w:pPr>
    </w:p>
    <w:p w14:paraId="6DC10586" w14:textId="77777777" w:rsidR="004B64A0" w:rsidRDefault="009E010A">
      <w:pPr>
        <w:pStyle w:val="Heading5"/>
        <w:numPr>
          <w:ilvl w:val="0"/>
          <w:numId w:val="9"/>
        </w:numPr>
        <w:tabs>
          <w:tab w:val="left" w:pos="1655"/>
        </w:tabs>
        <w:ind w:hanging="361"/>
      </w:pPr>
      <w:r>
        <w:rPr>
          <w:spacing w:val="-2"/>
        </w:rPr>
        <w:t>Review</w:t>
      </w:r>
    </w:p>
    <w:p w14:paraId="20FDE2E3" w14:textId="77777777" w:rsidR="004B64A0" w:rsidRDefault="009E010A">
      <w:pPr>
        <w:pStyle w:val="ListParagraph"/>
        <w:numPr>
          <w:ilvl w:val="1"/>
          <w:numId w:val="9"/>
        </w:numPr>
        <w:tabs>
          <w:tab w:val="left" w:pos="1653"/>
          <w:tab w:val="left" w:pos="1655"/>
        </w:tabs>
        <w:ind w:right="1450"/>
        <w:rPr>
          <w:sz w:val="20"/>
        </w:rPr>
      </w:pPr>
      <w:r>
        <w:rPr>
          <w:sz w:val="20"/>
        </w:rPr>
        <w:t>Follow</w:t>
      </w:r>
      <w:r>
        <w:rPr>
          <w:spacing w:val="-4"/>
          <w:sz w:val="20"/>
        </w:rPr>
        <w:t xml:space="preserve"> </w:t>
      </w:r>
      <w:r>
        <w:rPr>
          <w:sz w:val="20"/>
        </w:rPr>
        <w:t>up</w:t>
      </w:r>
      <w:r>
        <w:rPr>
          <w:spacing w:val="-3"/>
          <w:sz w:val="20"/>
        </w:rPr>
        <w:t xml:space="preserve"> </w:t>
      </w:r>
      <w:r>
        <w:rPr>
          <w:sz w:val="20"/>
        </w:rPr>
        <w:t>with</w:t>
      </w:r>
      <w:r>
        <w:rPr>
          <w:spacing w:val="-3"/>
          <w:sz w:val="20"/>
        </w:rPr>
        <w:t xml:space="preserve"> </w:t>
      </w:r>
      <w:r>
        <w:rPr>
          <w:sz w:val="20"/>
        </w:rPr>
        <w:t>a</w:t>
      </w:r>
      <w:r>
        <w:rPr>
          <w:spacing w:val="-4"/>
          <w:sz w:val="20"/>
        </w:rPr>
        <w:t xml:space="preserve"> </w:t>
      </w:r>
      <w:r>
        <w:rPr>
          <w:sz w:val="20"/>
        </w:rPr>
        <w:t>Designated</w:t>
      </w:r>
      <w:r>
        <w:rPr>
          <w:spacing w:val="-3"/>
          <w:sz w:val="20"/>
        </w:rPr>
        <w:t xml:space="preserve"> </w:t>
      </w:r>
      <w:r>
        <w:rPr>
          <w:sz w:val="20"/>
        </w:rPr>
        <w:t>Safeguarding</w:t>
      </w:r>
      <w:r>
        <w:rPr>
          <w:spacing w:val="-3"/>
          <w:sz w:val="20"/>
        </w:rPr>
        <w:t xml:space="preserve"> </w:t>
      </w:r>
      <w:r>
        <w:rPr>
          <w:sz w:val="20"/>
        </w:rPr>
        <w:t>Lead if</w:t>
      </w:r>
      <w:r>
        <w:rPr>
          <w:spacing w:val="-5"/>
          <w:sz w:val="20"/>
        </w:rPr>
        <w:t xml:space="preserve"> </w:t>
      </w:r>
      <w:r>
        <w:rPr>
          <w:sz w:val="20"/>
        </w:rPr>
        <w:t>you</w:t>
      </w:r>
      <w:r>
        <w:rPr>
          <w:spacing w:val="-3"/>
          <w:sz w:val="20"/>
        </w:rPr>
        <w:t xml:space="preserve"> </w:t>
      </w:r>
      <w:r>
        <w:rPr>
          <w:sz w:val="20"/>
        </w:rPr>
        <w:t>have</w:t>
      </w:r>
      <w:r>
        <w:rPr>
          <w:spacing w:val="-3"/>
          <w:sz w:val="20"/>
        </w:rPr>
        <w:t xml:space="preserve"> </w:t>
      </w:r>
      <w:r>
        <w:rPr>
          <w:sz w:val="20"/>
        </w:rPr>
        <w:t>further</w:t>
      </w:r>
      <w:r>
        <w:rPr>
          <w:spacing w:val="-3"/>
          <w:sz w:val="20"/>
        </w:rPr>
        <w:t xml:space="preserve"> </w:t>
      </w:r>
      <w:r>
        <w:rPr>
          <w:sz w:val="20"/>
        </w:rPr>
        <w:t>concerns</w:t>
      </w:r>
      <w:r>
        <w:rPr>
          <w:spacing w:val="-5"/>
          <w:sz w:val="20"/>
        </w:rPr>
        <w:t xml:space="preserve"> </w:t>
      </w:r>
      <w:r>
        <w:rPr>
          <w:sz w:val="20"/>
        </w:rPr>
        <w:t>and</w:t>
      </w:r>
      <w:r>
        <w:rPr>
          <w:spacing w:val="-3"/>
          <w:sz w:val="20"/>
        </w:rPr>
        <w:t xml:space="preserve"> </w:t>
      </w:r>
      <w:r>
        <w:rPr>
          <w:sz w:val="20"/>
        </w:rPr>
        <w:t>to receive personal support.</w:t>
      </w:r>
    </w:p>
    <w:p w14:paraId="46F5E605" w14:textId="77777777" w:rsidR="004B64A0" w:rsidRDefault="004B64A0">
      <w:pPr>
        <w:rPr>
          <w:sz w:val="20"/>
        </w:rPr>
        <w:sectPr w:rsidR="004B64A0">
          <w:footerReference w:type="even" r:id="rId37"/>
          <w:footerReference w:type="default" r:id="rId38"/>
          <w:footerReference w:type="first" r:id="rId39"/>
          <w:pgSz w:w="11910" w:h="16840"/>
          <w:pgMar w:top="1320" w:right="220" w:bottom="1040" w:left="180" w:header="0" w:footer="840" w:gutter="0"/>
          <w:pgNumType w:start="12"/>
          <w:cols w:space="720"/>
        </w:sectPr>
      </w:pPr>
    </w:p>
    <w:p w14:paraId="62863990" w14:textId="77777777" w:rsidR="004B64A0" w:rsidRDefault="009E010A">
      <w:pPr>
        <w:pStyle w:val="Heading1"/>
        <w:spacing w:before="77"/>
        <w:ind w:left="4176" w:right="4138"/>
        <w:jc w:val="center"/>
      </w:pPr>
      <w:r>
        <w:lastRenderedPageBreak/>
        <w:t>Making</w:t>
      </w:r>
      <w:r>
        <w:rPr>
          <w:spacing w:val="-2"/>
        </w:rPr>
        <w:t xml:space="preserve"> </w:t>
      </w:r>
      <w:r>
        <w:t>A</w:t>
      </w:r>
      <w:r>
        <w:rPr>
          <w:spacing w:val="-1"/>
        </w:rPr>
        <w:t xml:space="preserve"> </w:t>
      </w:r>
      <w:r>
        <w:rPr>
          <w:spacing w:val="-2"/>
        </w:rPr>
        <w:t>Disclosure</w:t>
      </w:r>
    </w:p>
    <w:p w14:paraId="525B2ACB" w14:textId="6CBF378C" w:rsidR="004B64A0" w:rsidRDefault="009E010A">
      <w:pPr>
        <w:pStyle w:val="BodyText"/>
        <w:spacing w:before="1"/>
        <w:rPr>
          <w:b/>
          <w:sz w:val="17"/>
        </w:rPr>
      </w:pPr>
      <w:r>
        <w:rPr>
          <w:noProof/>
        </w:rPr>
        <mc:AlternateContent>
          <mc:Choice Requires="wps">
            <w:drawing>
              <wp:anchor distT="0" distB="0" distL="0" distR="0" simplePos="0" relativeHeight="487588864" behindDoc="1" locked="0" layoutInCell="1" allowOverlap="1" wp14:anchorId="400406AA" wp14:editId="302980FF">
                <wp:simplePos x="0" y="0"/>
                <wp:positionH relativeFrom="page">
                  <wp:posOffset>1885950</wp:posOffset>
                </wp:positionH>
                <wp:positionV relativeFrom="paragraph">
                  <wp:posOffset>152400</wp:posOffset>
                </wp:positionV>
                <wp:extent cx="3952875" cy="533400"/>
                <wp:effectExtent l="0" t="0" r="0" b="0"/>
                <wp:wrapTopAndBottom/>
                <wp:docPr id="1990401171"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533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70316B" w14:textId="77777777" w:rsidR="004B64A0" w:rsidRDefault="009E010A">
                            <w:pPr>
                              <w:pStyle w:val="BodyText"/>
                              <w:spacing w:before="70"/>
                              <w:ind w:left="142" w:right="108"/>
                              <w:rPr>
                                <w:rFonts w:ascii="Arial"/>
                              </w:rPr>
                            </w:pPr>
                            <w:r>
                              <w:rPr>
                                <w:rFonts w:ascii="Arial"/>
                              </w:rPr>
                              <w:t>Safeguarding</w:t>
                            </w:r>
                            <w:r>
                              <w:rPr>
                                <w:rFonts w:ascii="Arial"/>
                                <w:spacing w:val="-8"/>
                              </w:rPr>
                              <w:t xml:space="preserve"> </w:t>
                            </w:r>
                            <w:r>
                              <w:rPr>
                                <w:rFonts w:ascii="Arial"/>
                              </w:rPr>
                              <w:t>disclosure</w:t>
                            </w:r>
                            <w:r>
                              <w:rPr>
                                <w:rFonts w:ascii="Arial"/>
                                <w:spacing w:val="-8"/>
                              </w:rPr>
                              <w:t xml:space="preserve"> </w:t>
                            </w:r>
                            <w:r>
                              <w:rPr>
                                <w:rFonts w:ascii="Arial"/>
                              </w:rPr>
                              <w:t>received,</w:t>
                            </w:r>
                            <w:r>
                              <w:rPr>
                                <w:rFonts w:ascii="Arial"/>
                                <w:spacing w:val="-8"/>
                              </w:rPr>
                              <w:t xml:space="preserve"> </w:t>
                            </w:r>
                            <w:r>
                              <w:rPr>
                                <w:rFonts w:ascii="Arial"/>
                              </w:rPr>
                              <w:t>reported</w:t>
                            </w:r>
                            <w:r>
                              <w:rPr>
                                <w:rFonts w:ascii="Arial"/>
                                <w:spacing w:val="-8"/>
                              </w:rPr>
                              <w:t xml:space="preserve"> </w:t>
                            </w:r>
                            <w:r>
                              <w:rPr>
                                <w:rFonts w:ascii="Arial"/>
                              </w:rPr>
                              <w:t>to</w:t>
                            </w:r>
                            <w:r>
                              <w:rPr>
                                <w:rFonts w:ascii="Arial"/>
                                <w:spacing w:val="-6"/>
                              </w:rPr>
                              <w:t xml:space="preserve"> </w:t>
                            </w:r>
                            <w:r>
                              <w:rPr>
                                <w:rFonts w:ascii="Arial"/>
                              </w:rPr>
                              <w:t>the</w:t>
                            </w:r>
                            <w:r>
                              <w:rPr>
                                <w:rFonts w:ascii="Arial"/>
                                <w:spacing w:val="-8"/>
                              </w:rPr>
                              <w:t xml:space="preserve"> </w:t>
                            </w:r>
                            <w:r>
                              <w:rPr>
                                <w:rFonts w:ascii="Arial"/>
                              </w:rPr>
                              <w:t>safeguarding team and logged on My Concern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406AA" id="_x0000_t202" coordsize="21600,21600" o:spt="202" path="m,l,21600r21600,l21600,xe">
                <v:stroke joinstyle="miter"/>
                <v:path gradientshapeok="t" o:connecttype="rect"/>
              </v:shapetype>
              <v:shape id="docshape7" o:spid="_x0000_s1026" type="#_x0000_t202" alt="&quot;&quot;" style="position:absolute;margin-left:148.5pt;margin-top:12pt;width:311.25pt;height:4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csFAIAAAsEAAAOAAAAZHJzL2Uyb0RvYy54bWysU9tu2zAMfR+wfxD0vjqXZcuMOEWXrsOA&#10;7gJ0+wBGlmNhsqhRSuzs60vJSVpsb8P8IFAmeUgeHq2uh86Kg6Zg0FVyejWRQjuFtXG7Sv74fvdq&#10;KUWI4Gqw6HQljzrI6/XLF6vel3qGLdpak2AQF8reV7KN0ZdFEVSrOwhX6LVjZ4PUQeQr7YqaoGf0&#10;zhazyeRN0SPVnlDpEPjv7eiU64zfNFrFr00TdBS2ktxbzCflc5vOYr2CckfgW6NObcA/dNGBcVz0&#10;AnULEcSezF9QnVGEAZt4pbArsGmM0nkGnmY6+WOahxa8zrMwOcFfaAr/D1Z9OTz4byTi8B4HXmAe&#10;Ivh7VD+DcLhpwe30DRH2rYaaC08TZUXvQ3lKTVSHMiSQbf8Za14y7CNmoKGhLrHCcwpG5wUcL6Tr&#10;IQrFP+fvFrPl24UUin2L+fz1JG+lgPKc7SnEjxo7kYxKEi81o8PhPsTUDZTnkFTM4Z2xNi/WOtFX&#10;kgssxrnQmjo5U1ig3XZjSRwgSSN/eTT2PA9LyLcQ2jEuu0bRdCaycq3pKrm8ZEOZaPrg6lw+grGj&#10;zS1ad+ItUTWSFoftwIGJvy3WR2aQcFQovyg2WqTfUvSszkqGX3sgLYX95HgLScpng87G9myAU5xa&#10;ySjFaG7iKPm9J7NrGXncs8Mb3lRjMolPXZz6ZMVlbk+vI0n6+T1HPb3h9SMAAAD//wMAUEsDBBQA&#10;BgAIAAAAIQC2fpph4QAAAAoBAAAPAAAAZHJzL2Rvd25yZXYueG1sTI/NTsMwEITvSLyDtUhcELVb&#10;8ZOEOBWq4IYQLa3K0Y2XJEq8jmK3Sd+e5QSn3dWMZr/Jl5PrxAmH0HjSMJ8pEEiltw1VGrafr7cJ&#10;iBANWdN5Qg1nDLAsLi9yk1k/0hpPm1gJDqGQGQ11jH0mZShrdCbMfI/E2rcfnIl8DpW0gxk53HVy&#10;odSDdKYh/lCbHlc1lu3m6DS07/XHev+2+ipvJLbVuFP75Pyi9fXV9PwEIuIU/8zwi8/oUDDTwR/J&#10;BtFpWKSP3CXycseTDek8vQdxYKdKFMgil/8rFD8AAAD//wMAUEsBAi0AFAAGAAgAAAAhALaDOJL+&#10;AAAA4QEAABMAAAAAAAAAAAAAAAAAAAAAAFtDb250ZW50X1R5cGVzXS54bWxQSwECLQAUAAYACAAA&#10;ACEAOP0h/9YAAACUAQAACwAAAAAAAAAAAAAAAAAvAQAAX3JlbHMvLnJlbHNQSwECLQAUAAYACAAA&#10;ACEAEy33LBQCAAALBAAADgAAAAAAAAAAAAAAAAAuAgAAZHJzL2Uyb0RvYy54bWxQSwECLQAUAAYA&#10;CAAAACEAtn6aYeEAAAAKAQAADwAAAAAAAAAAAAAAAABuBAAAZHJzL2Rvd25yZXYueG1sUEsFBgAA&#10;AAAEAAQA8wAAAHwFAAAAAA==&#10;" filled="f">
                <v:textbox inset="0,0,0,0">
                  <w:txbxContent>
                    <w:p w14:paraId="4670316B" w14:textId="77777777" w:rsidR="004B64A0" w:rsidRDefault="009E010A">
                      <w:pPr>
                        <w:pStyle w:val="BodyText"/>
                        <w:spacing w:before="70"/>
                        <w:ind w:left="142" w:right="108"/>
                        <w:rPr>
                          <w:rFonts w:ascii="Arial"/>
                        </w:rPr>
                      </w:pPr>
                      <w:r>
                        <w:rPr>
                          <w:rFonts w:ascii="Arial"/>
                        </w:rPr>
                        <w:t>Safeguarding</w:t>
                      </w:r>
                      <w:r>
                        <w:rPr>
                          <w:rFonts w:ascii="Arial"/>
                          <w:spacing w:val="-8"/>
                        </w:rPr>
                        <w:t xml:space="preserve"> </w:t>
                      </w:r>
                      <w:r>
                        <w:rPr>
                          <w:rFonts w:ascii="Arial"/>
                        </w:rPr>
                        <w:t>disclosure</w:t>
                      </w:r>
                      <w:r>
                        <w:rPr>
                          <w:rFonts w:ascii="Arial"/>
                          <w:spacing w:val="-8"/>
                        </w:rPr>
                        <w:t xml:space="preserve"> </w:t>
                      </w:r>
                      <w:r>
                        <w:rPr>
                          <w:rFonts w:ascii="Arial"/>
                        </w:rPr>
                        <w:t>received,</w:t>
                      </w:r>
                      <w:r>
                        <w:rPr>
                          <w:rFonts w:ascii="Arial"/>
                          <w:spacing w:val="-8"/>
                        </w:rPr>
                        <w:t xml:space="preserve"> </w:t>
                      </w:r>
                      <w:r>
                        <w:rPr>
                          <w:rFonts w:ascii="Arial"/>
                        </w:rPr>
                        <w:t>reported</w:t>
                      </w:r>
                      <w:r>
                        <w:rPr>
                          <w:rFonts w:ascii="Arial"/>
                          <w:spacing w:val="-8"/>
                        </w:rPr>
                        <w:t xml:space="preserve"> </w:t>
                      </w:r>
                      <w:r>
                        <w:rPr>
                          <w:rFonts w:ascii="Arial"/>
                        </w:rPr>
                        <w:t>to</w:t>
                      </w:r>
                      <w:r>
                        <w:rPr>
                          <w:rFonts w:ascii="Arial"/>
                          <w:spacing w:val="-6"/>
                        </w:rPr>
                        <w:t xml:space="preserve"> </w:t>
                      </w:r>
                      <w:r>
                        <w:rPr>
                          <w:rFonts w:ascii="Arial"/>
                        </w:rPr>
                        <w:t>the</w:t>
                      </w:r>
                      <w:r>
                        <w:rPr>
                          <w:rFonts w:ascii="Arial"/>
                          <w:spacing w:val="-8"/>
                        </w:rPr>
                        <w:t xml:space="preserve"> </w:t>
                      </w:r>
                      <w:r>
                        <w:rPr>
                          <w:rFonts w:ascii="Arial"/>
                        </w:rPr>
                        <w:t>safeguarding team and logged on My Concern</w:t>
                      </w:r>
                    </w:p>
                  </w:txbxContent>
                </v:textbox>
                <w10:wrap type="topAndBottom" anchorx="page"/>
              </v:shape>
            </w:pict>
          </mc:Fallback>
        </mc:AlternateContent>
      </w:r>
    </w:p>
    <w:p w14:paraId="0E8593A7" w14:textId="77777777" w:rsidR="004B64A0" w:rsidRDefault="004B64A0">
      <w:pPr>
        <w:pStyle w:val="BodyText"/>
        <w:spacing w:before="2"/>
        <w:rPr>
          <w:b/>
          <w:sz w:val="5"/>
        </w:rPr>
      </w:pPr>
    </w:p>
    <w:p w14:paraId="357E2258" w14:textId="163E4870" w:rsidR="004B64A0" w:rsidRDefault="009E010A">
      <w:pPr>
        <w:pStyle w:val="BodyText"/>
        <w:ind w:left="5581"/>
      </w:pPr>
      <w:r>
        <w:rPr>
          <w:noProof/>
        </w:rPr>
        <mc:AlternateContent>
          <mc:Choice Requires="wpg">
            <w:drawing>
              <wp:inline distT="0" distB="0" distL="0" distR="0" wp14:anchorId="75806FFC" wp14:editId="3D463427">
                <wp:extent cx="152400" cy="467360"/>
                <wp:effectExtent l="38735" t="0" r="37465" b="18415"/>
                <wp:docPr id="1065286945" name="docshapegroup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467360"/>
                          <a:chOff x="0" y="0"/>
                          <a:chExt cx="240" cy="736"/>
                        </a:xfrm>
                      </wpg:grpSpPr>
                      <wps:wsp>
                        <wps:cNvPr id="1756542900" name="docshape9"/>
                        <wps:cNvSpPr>
                          <a:spLocks/>
                        </wps:cNvSpPr>
                        <wps:spPr bwMode="auto">
                          <a:xfrm>
                            <a:off x="20" y="20"/>
                            <a:ext cx="200" cy="696"/>
                          </a:xfrm>
                          <a:custGeom>
                            <a:avLst/>
                            <a:gdLst>
                              <a:gd name="T0" fmla="+- 0 170 20"/>
                              <a:gd name="T1" fmla="*/ T0 w 200"/>
                              <a:gd name="T2" fmla="+- 0 20 20"/>
                              <a:gd name="T3" fmla="*/ 20 h 696"/>
                              <a:gd name="T4" fmla="+- 0 70 20"/>
                              <a:gd name="T5" fmla="*/ T4 w 200"/>
                              <a:gd name="T6" fmla="+- 0 20 20"/>
                              <a:gd name="T7" fmla="*/ 20 h 696"/>
                              <a:gd name="T8" fmla="+- 0 70 20"/>
                              <a:gd name="T9" fmla="*/ T8 w 200"/>
                              <a:gd name="T10" fmla="+- 0 616 20"/>
                              <a:gd name="T11" fmla="*/ 616 h 696"/>
                              <a:gd name="T12" fmla="+- 0 20 20"/>
                              <a:gd name="T13" fmla="*/ T12 w 200"/>
                              <a:gd name="T14" fmla="+- 0 616 20"/>
                              <a:gd name="T15" fmla="*/ 616 h 696"/>
                              <a:gd name="T16" fmla="+- 0 120 20"/>
                              <a:gd name="T17" fmla="*/ T16 w 200"/>
                              <a:gd name="T18" fmla="+- 0 716 20"/>
                              <a:gd name="T19" fmla="*/ 716 h 696"/>
                              <a:gd name="T20" fmla="+- 0 220 20"/>
                              <a:gd name="T21" fmla="*/ T20 w 200"/>
                              <a:gd name="T22" fmla="+- 0 616 20"/>
                              <a:gd name="T23" fmla="*/ 616 h 696"/>
                              <a:gd name="T24" fmla="+- 0 170 20"/>
                              <a:gd name="T25" fmla="*/ T24 w 200"/>
                              <a:gd name="T26" fmla="+- 0 616 20"/>
                              <a:gd name="T27" fmla="*/ 616 h 696"/>
                              <a:gd name="T28" fmla="+- 0 170 20"/>
                              <a:gd name="T29" fmla="*/ T28 w 200"/>
                              <a:gd name="T30" fmla="+- 0 20 20"/>
                              <a:gd name="T31" fmla="*/ 20 h 6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0" h="696">
                                <a:moveTo>
                                  <a:pt x="150" y="0"/>
                                </a:moveTo>
                                <a:lnTo>
                                  <a:pt x="50" y="0"/>
                                </a:lnTo>
                                <a:lnTo>
                                  <a:pt x="50" y="596"/>
                                </a:lnTo>
                                <a:lnTo>
                                  <a:pt x="0" y="596"/>
                                </a:lnTo>
                                <a:lnTo>
                                  <a:pt x="100" y="696"/>
                                </a:lnTo>
                                <a:lnTo>
                                  <a:pt x="200" y="596"/>
                                </a:lnTo>
                                <a:lnTo>
                                  <a:pt x="150" y="596"/>
                                </a:lnTo>
                                <a:lnTo>
                                  <a:pt x="1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3105675" name="docshape10"/>
                        <wps:cNvSpPr>
                          <a:spLocks/>
                        </wps:cNvSpPr>
                        <wps:spPr bwMode="auto">
                          <a:xfrm>
                            <a:off x="20" y="20"/>
                            <a:ext cx="200" cy="696"/>
                          </a:xfrm>
                          <a:custGeom>
                            <a:avLst/>
                            <a:gdLst>
                              <a:gd name="T0" fmla="+- 0 20 20"/>
                              <a:gd name="T1" fmla="*/ T0 w 200"/>
                              <a:gd name="T2" fmla="+- 0 616 20"/>
                              <a:gd name="T3" fmla="*/ 616 h 696"/>
                              <a:gd name="T4" fmla="+- 0 70 20"/>
                              <a:gd name="T5" fmla="*/ T4 w 200"/>
                              <a:gd name="T6" fmla="+- 0 616 20"/>
                              <a:gd name="T7" fmla="*/ 616 h 696"/>
                              <a:gd name="T8" fmla="+- 0 70 20"/>
                              <a:gd name="T9" fmla="*/ T8 w 200"/>
                              <a:gd name="T10" fmla="+- 0 20 20"/>
                              <a:gd name="T11" fmla="*/ 20 h 696"/>
                              <a:gd name="T12" fmla="+- 0 170 20"/>
                              <a:gd name="T13" fmla="*/ T12 w 200"/>
                              <a:gd name="T14" fmla="+- 0 20 20"/>
                              <a:gd name="T15" fmla="*/ 20 h 696"/>
                              <a:gd name="T16" fmla="+- 0 170 20"/>
                              <a:gd name="T17" fmla="*/ T16 w 200"/>
                              <a:gd name="T18" fmla="+- 0 616 20"/>
                              <a:gd name="T19" fmla="*/ 616 h 696"/>
                              <a:gd name="T20" fmla="+- 0 220 20"/>
                              <a:gd name="T21" fmla="*/ T20 w 200"/>
                              <a:gd name="T22" fmla="+- 0 616 20"/>
                              <a:gd name="T23" fmla="*/ 616 h 696"/>
                              <a:gd name="T24" fmla="+- 0 120 20"/>
                              <a:gd name="T25" fmla="*/ T24 w 200"/>
                              <a:gd name="T26" fmla="+- 0 716 20"/>
                              <a:gd name="T27" fmla="*/ 716 h 696"/>
                              <a:gd name="T28" fmla="+- 0 20 20"/>
                              <a:gd name="T29" fmla="*/ T28 w 200"/>
                              <a:gd name="T30" fmla="+- 0 616 20"/>
                              <a:gd name="T31" fmla="*/ 616 h 6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0" h="696">
                                <a:moveTo>
                                  <a:pt x="0" y="596"/>
                                </a:moveTo>
                                <a:lnTo>
                                  <a:pt x="50" y="596"/>
                                </a:lnTo>
                                <a:lnTo>
                                  <a:pt x="50" y="0"/>
                                </a:lnTo>
                                <a:lnTo>
                                  <a:pt x="150" y="0"/>
                                </a:lnTo>
                                <a:lnTo>
                                  <a:pt x="150" y="596"/>
                                </a:lnTo>
                                <a:lnTo>
                                  <a:pt x="200" y="596"/>
                                </a:lnTo>
                                <a:lnTo>
                                  <a:pt x="100" y="696"/>
                                </a:lnTo>
                                <a:lnTo>
                                  <a:pt x="0" y="596"/>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32CF38" id="docshapegroup8" o:spid="_x0000_s1026" alt="&quot;&quot;" style="width:12pt;height:36.8pt;mso-position-horizontal-relative:char;mso-position-vertical-relative:line" coordsize="24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vqFAUAABQXAAAOAAAAZHJzL2Uyb0RvYy54bWzsWNtu4zYQfS/QfyD02GJjU7Z8Q5xFm2yC&#10;Att2gVU/gNYdlUSVlO1kv74zpGhTXmqtpkDRLfoSSebR8MwhOXOi27fPVUkOiZAFr7cevZl6JKkj&#10;Hhd1tvV+Cx/frDwiW1bHrOR1svVeEum9vfv2m9tjs0l8nvMyTgSBILXcHJutl7dts5lMZJQnFZM3&#10;vElqGEy5qFgLjyKbxIIdIXpVTvzpdDE5chE3gkeJlPDrgx707lT8NE2i9tc0lUlLyq0H3Fr1V6i/&#10;O/w7ubtlm0ywJi+ijgZ7BYuKFTVMegr1wFpG9qL4LFRVRIJLnrY3Ea8mPE2LKFE5QDZ0epHNk+D7&#10;RuWSbY5Zc5IJpL3Q6dVho18OT6L52HwQmj3cvufR7xJ0mRybbGOP43OmwWR3/JnHsJ5s33KV+HMq&#10;KgwBKZFnpe/LSd/kuSUR/EgDfz6FVYhgaL5Yzhad/lEOi/TZW1H+rnsP3tIvwSu4YhO20dMpih0l&#10;XHLYQ/Isk/x7Mn3MWZMo9SXK8EGQIoYclsEimPtrzKNmFUgQ80gidI3UkAOAjaDSVtMaQZgE0a/q&#10;6MM0oBZc1E41SsLW14os1n1F2Cbay/Yp4Wox2OG9bNWLWQx3aonjjnYIEdKqhN3+/RsyJXQ5JWaW&#10;7IShBvPdhIRTcgSIOTMnjG8wKo7vCjMzEAgDgJx0tOG8nMLMDUaFcbIJDATZzN1sFgYzzGZpIF9g&#10;A2XLEsfJZm0gyGblZkP7Ii/owiWyrTJCnPrQETpTW+iQ+gOk+lIPkLLFHibVl5s6V5/agoeQn3Mb&#10;0QvJ3VLZoi+HpMJDY62e72Tl26qHAHGy8vuqu7XybdkHtfL7srsPnG/LHvoDm9zvyz7AypZ9mFVf&#10;9gFWtuyhP7DZZxeyOyuBrbpdCqCmn2oUy03Zip7rrm7BHWFoKqaq3TRcYsMIIRyUx3DWtQVAYZEb&#10;AIO2CF6OAkPKCKZ0FBpPnoIH4+CwNgqumgbk/mXiuFcRDhtNt78r8C5Rf1ymfpfqrJeqJtWpL8BI&#10;XVoo4RGwUDtkxDYNa3HRzC05Ys+C/ZBvPaz1+HvFD0nIFaLFtaMBjENWqqHAbOfxsrZxFzAzaK6N&#10;CtaBglM7NMPmqmF6xmsoisyB2bm5mijmqqOpDAF3Nd5IdpeKmNmikstELzzqrAzQSXBcJ6vlS14W&#10;8WNRlii0FNnuvhTkwMD+zh9X9Mf7bgP1YKU6NDXH1/Q0+AuYK21StKvZ8fgFDIvg2kOD54ebnItP&#10;HjmCf9568o89E4lHyp9qcF5rOkfX1qqHebDEmizskZ09wuoIQm291oNDjrf3rTbp+0YUWQ4zUbWH&#10;av4DGM60QFOj+GlW3QOYv3/KBQbrGZ0GiyWctL4LhI4P3L5aG+hslXbNHucC3R1pVJvsd0mn8wLR&#10;dXsf7QPdfEY1yH5/dPLpdceB5njhBN0620LbzdH2yRc+0N2wX2UE3ZxssQc59f3IACdb7rE20L1w&#10;1FZ82NpAyfn320Cn6q+ygeiHocxC+bH3C5iA82kZtsz9be4mZas+1gW6FxCsxplUbwGhnf3vA4cM&#10;7H/SB2qvdfZQV3zgGWjskbn2nKBxlWbQXDVoyGm5UdemHO0DR/rKS0UMq7/iA09ujm3KWtnxAL+9&#10;KVc4aBFnq+BhZf4l6VnERsj2gclcW0k1pAsNfKKsY1Vy8oTF77r7lhWlvofz/BWbSfWBET69Ksvd&#10;fSbGb7v2szKf54/Zd38CAAD//wMAUEsDBBQABgAIAAAAIQBR8Opd2wAAAAMBAAAPAAAAZHJzL2Rv&#10;d25yZXYueG1sTI9BS8NAEIXvgv9hGcGb3aTVWmI2pRT1VIS2gvQ2TaZJaHY2ZLdJ+u8dvejlweMN&#10;732TLkfbqJ46Xzs2EE8iUMS5K2ouDXzu3x4WoHxALrBxTAau5GGZ3d6kmBRu4C31u1AqKWGfoIEq&#10;hDbR2ucVWfQT1xJLdnKdxSC2K3XR4SDlttHTKJprizXLQoUtrSvKz7uLNfA+4LCaxa/95nxaXw/7&#10;p4+vTUzG3N+NqxdQgcbwdww/+IIOmTAd3YULrxoD8kj4Vcmmj+KOBp5nc9BZqv+zZ98AAAD//wMA&#10;UEsBAi0AFAAGAAgAAAAhALaDOJL+AAAA4QEAABMAAAAAAAAAAAAAAAAAAAAAAFtDb250ZW50X1R5&#10;cGVzXS54bWxQSwECLQAUAAYACAAAACEAOP0h/9YAAACUAQAACwAAAAAAAAAAAAAAAAAvAQAAX3Jl&#10;bHMvLnJlbHNQSwECLQAUAAYACAAAACEAZZTr6hQFAAAUFwAADgAAAAAAAAAAAAAAAAAuAgAAZHJz&#10;L2Uyb0RvYy54bWxQSwECLQAUAAYACAAAACEAUfDqXdsAAAADAQAADwAAAAAAAAAAAAAAAABuBwAA&#10;ZHJzL2Rvd25yZXYueG1sUEsFBgAAAAAEAAQA8wAAAHYIAAAAAA==&#10;">
                <v:shape id="docshape9" o:spid="_x0000_s1027" style="position:absolute;left:20;top:20;width:200;height:696;visibility:visible;mso-wrap-style:square;v-text-anchor:top" coordsize="20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syAAAAOMAAAAPAAAAZHJzL2Rvd25yZXYueG1sRI9BT8Mw&#10;DIXvSPyHyEjcWLqyDSjLJqiExA1tg7tpTFPROFWSteXf4wMSR9vP771vu599r0aKqQtsYLkoQBE3&#10;wXbcGng/vdzcg0oZ2WIfmAz8UIL97vJii5UNEx9oPOZWiQmnCg24nIdK69Q48pgWYSCW21eIHrOM&#10;sdU24iTmvtdlUWy0x44lweFAtaPm+3j2Bmzt8Lyyt6exnj7KuKTx7fNZG3N9NT89gso053/x3/er&#10;lfp36816VT4UQiFMsgC9+wUAAP//AwBQSwECLQAUAAYACAAAACEA2+H2y+4AAACFAQAAEwAAAAAA&#10;AAAAAAAAAAAAAAAAW0NvbnRlbnRfVHlwZXNdLnhtbFBLAQItABQABgAIAAAAIQBa9CxbvwAAABUB&#10;AAALAAAAAAAAAAAAAAAAAB8BAABfcmVscy8ucmVsc1BLAQItABQABgAIAAAAIQCiG+psyAAAAOMA&#10;AAAPAAAAAAAAAAAAAAAAAAcCAABkcnMvZG93bnJldi54bWxQSwUGAAAAAAMAAwC3AAAA/AIAAAAA&#10;" path="m150,l50,r,596l,596,100,696,200,596r-50,l150,xe" fillcolor="#4f81bc" stroked="f">
                  <v:path arrowok="t" o:connecttype="custom" o:connectlocs="150,20;50,20;50,616;0,616;100,716;200,616;150,616;150,20" o:connectangles="0,0,0,0,0,0,0,0"/>
                </v:shape>
                <v:shape id="docshape10" o:spid="_x0000_s1028" style="position:absolute;left:20;top:20;width:200;height:696;visibility:visible;mso-wrap-style:square;v-text-anchor:top" coordsize="20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VjzAAAAOMAAAAPAAAAZHJzL2Rvd25yZXYueG1sRI9BS8Qw&#10;EIXvgv8hjODNTePS1a2bXURYVMRDqwt7HJuxKTaT0sS2+uuNIHicee9982azm10nRhpC61mDWmQg&#10;iGtvWm40vL7sL65BhIhssPNMGr4owG57erLBwviJSxqr2IgE4VCgBhtjX0gZaksOw8L3xEl794PD&#10;mMahkWbAKcFdJy+zbCUdtpwuWOzpzlL9UX26RFE2P94fqnJfTurw+D0+LdXzm9bnZ/PtDYhIc/w3&#10;/6UfTKqfr5cqy1dXOfz+lBYgtz8AAAD//wMAUEsBAi0AFAAGAAgAAAAhANvh9svuAAAAhQEAABMA&#10;AAAAAAAAAAAAAAAAAAAAAFtDb250ZW50X1R5cGVzXS54bWxQSwECLQAUAAYACAAAACEAWvQsW78A&#10;AAAVAQAACwAAAAAAAAAAAAAAAAAfAQAAX3JlbHMvLnJlbHNQSwECLQAUAAYACAAAACEAlof1Y8wA&#10;AADjAAAADwAAAAAAAAAAAAAAAAAHAgAAZHJzL2Rvd25yZXYueG1sUEsFBgAAAAADAAMAtwAAAAAD&#10;AAAAAA==&#10;" path="m,596r50,l50,,150,r,596l200,596,100,696,,596xe" filled="f" strokecolor="#385d89" strokeweight="2pt">
                  <v:path arrowok="t" o:connecttype="custom" o:connectlocs="0,616;50,616;50,20;150,20;150,616;200,616;100,716;0,616" o:connectangles="0,0,0,0,0,0,0,0"/>
                </v:shape>
                <w10:anchorlock/>
              </v:group>
            </w:pict>
          </mc:Fallback>
        </mc:AlternateContent>
      </w:r>
    </w:p>
    <w:p w14:paraId="42F8580B" w14:textId="31113063" w:rsidR="004B64A0" w:rsidRDefault="009E010A">
      <w:pPr>
        <w:pStyle w:val="BodyText"/>
        <w:ind w:left="2644"/>
      </w:pPr>
      <w:r>
        <w:rPr>
          <w:noProof/>
        </w:rPr>
        <mc:AlternateContent>
          <mc:Choice Requires="wps">
            <w:drawing>
              <wp:inline distT="0" distB="0" distL="0" distR="0" wp14:anchorId="6AEC0EC5" wp14:editId="11F04E94">
                <wp:extent cx="3952875" cy="381000"/>
                <wp:effectExtent l="12065" t="9525" r="6985" b="9525"/>
                <wp:docPr id="1588417459" name="docshape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381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DA71C5" w14:textId="77777777" w:rsidR="004B64A0" w:rsidRDefault="009E010A">
                            <w:pPr>
                              <w:pStyle w:val="BodyText"/>
                              <w:spacing w:before="71"/>
                              <w:ind w:left="1961" w:right="108" w:hanging="1703"/>
                              <w:rPr>
                                <w:rFonts w:ascii="Arial"/>
                              </w:rPr>
                            </w:pPr>
                            <w:r>
                              <w:rPr>
                                <w:rFonts w:ascii="Arial"/>
                              </w:rPr>
                              <w:t>The</w:t>
                            </w:r>
                            <w:r>
                              <w:rPr>
                                <w:rFonts w:ascii="Arial"/>
                                <w:spacing w:val="-7"/>
                              </w:rPr>
                              <w:t xml:space="preserve"> </w:t>
                            </w:r>
                            <w:r>
                              <w:rPr>
                                <w:rFonts w:ascii="Arial"/>
                              </w:rPr>
                              <w:t>Safeguarding</w:t>
                            </w:r>
                            <w:r>
                              <w:rPr>
                                <w:rFonts w:ascii="Arial"/>
                                <w:spacing w:val="-6"/>
                              </w:rPr>
                              <w:t xml:space="preserve"> </w:t>
                            </w:r>
                            <w:r>
                              <w:rPr>
                                <w:rFonts w:ascii="Arial"/>
                              </w:rPr>
                              <w:t>referral</w:t>
                            </w:r>
                            <w:r>
                              <w:rPr>
                                <w:rFonts w:ascii="Arial"/>
                                <w:spacing w:val="-7"/>
                              </w:rPr>
                              <w:t xml:space="preserve"> </w:t>
                            </w:r>
                            <w:r>
                              <w:rPr>
                                <w:rFonts w:ascii="Arial"/>
                              </w:rPr>
                              <w:t>is</w:t>
                            </w:r>
                            <w:r>
                              <w:rPr>
                                <w:rFonts w:ascii="Arial"/>
                                <w:spacing w:val="-5"/>
                              </w:rPr>
                              <w:t xml:space="preserve"> </w:t>
                            </w:r>
                            <w:r>
                              <w:rPr>
                                <w:rFonts w:ascii="Arial"/>
                              </w:rPr>
                              <w:t>triaged</w:t>
                            </w:r>
                            <w:r>
                              <w:rPr>
                                <w:rFonts w:ascii="Arial"/>
                                <w:spacing w:val="-6"/>
                              </w:rPr>
                              <w:t xml:space="preserve"> </w:t>
                            </w:r>
                            <w:r>
                              <w:rPr>
                                <w:rFonts w:ascii="Arial"/>
                              </w:rPr>
                              <w:t>by</w:t>
                            </w:r>
                            <w:r>
                              <w:rPr>
                                <w:rFonts w:ascii="Arial"/>
                                <w:spacing w:val="-7"/>
                              </w:rPr>
                              <w:t xml:space="preserve"> </w:t>
                            </w:r>
                            <w:r>
                              <w:rPr>
                                <w:rFonts w:ascii="Arial"/>
                              </w:rPr>
                              <w:t>Safeguarding</w:t>
                            </w:r>
                            <w:r>
                              <w:rPr>
                                <w:rFonts w:ascii="Arial"/>
                                <w:spacing w:val="-4"/>
                              </w:rPr>
                              <w:t xml:space="preserve"> </w:t>
                            </w:r>
                            <w:r>
                              <w:rPr>
                                <w:rFonts w:ascii="Arial"/>
                              </w:rPr>
                              <w:t>Officer</w:t>
                            </w:r>
                            <w:r>
                              <w:rPr>
                                <w:rFonts w:ascii="Arial"/>
                                <w:spacing w:val="-6"/>
                              </w:rPr>
                              <w:t xml:space="preserve"> </w:t>
                            </w:r>
                            <w:r>
                              <w:rPr>
                                <w:rFonts w:ascii="Arial"/>
                              </w:rPr>
                              <w:t>and allocated a case manager</w:t>
                            </w:r>
                          </w:p>
                        </w:txbxContent>
                      </wps:txbx>
                      <wps:bodyPr rot="0" vert="horz" wrap="square" lIns="0" tIns="0" rIns="0" bIns="0" anchor="t" anchorCtr="0" upright="1">
                        <a:noAutofit/>
                      </wps:bodyPr>
                    </wps:wsp>
                  </a:graphicData>
                </a:graphic>
              </wp:inline>
            </w:drawing>
          </mc:Choice>
          <mc:Fallback>
            <w:pict>
              <v:shape w14:anchorId="6AEC0EC5" id="docshape11" o:spid="_x0000_s1027" type="#_x0000_t202" alt="&quot;&quot;" style="width:311.2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rMFgIAABIEAAAOAAAAZHJzL2Uyb0RvYy54bWysU9uO0zAQfUfiHyy/06RdFUrUdLW0LEJa&#10;LtLCBziOk1g4HjN2m5SvZ+yk3RW8IfJgjTMzZ2bOHG9vx96wk0KvwZZ8ucg5U1ZCrW1b8u/f7l9t&#10;OPNB2FoYsKrkZ+X57e7li+3gCrWCDkytkBGI9cXgSt6F4Ios87JTvfALcMqSswHsRaArtlmNYiD0&#10;3mSrPH+dDYC1Q5DKe/p7mJx8l/CbRsnwpWm8CsyUnHoL6cR0VvHMdltRtChcp+XchviHLnqhLRW9&#10;Qh1EEOyI+i+oXksED01YSOgzaBotVZqBplnmf0zz2Amn0ixEjndXmvz/g5WfT4/uK7IwvoORFpiG&#10;8O4B5A/PLOw7YVt1hwhDp0RNhZeRsmxwvphTI9W+8BGkGj5BTUsWxwAJaGywj6zQnIzQaQHnK+lq&#10;DEzSz5u369XmzZozSb6bzTLP01YyUVyyHfrwQUHPolFypKUmdHF68CF2I4pLSCxm4V4bkxZrLBtK&#10;TgXW01xgdB2dMcxjW+0NspOI0khfGo08z8Mi8kH4bopLrkk0vQ6kXKP7km+u2aKINL23dSofhDaT&#10;TS0aO/MWqZpIC2M1Ml3PpEYaK6jPRCTCJFR6WGR0gL84G0ikJfc/jwIVZ+ajpWVERV8MvBjVxRBW&#10;UmrJA2eTuQ+T8o8OddsR8rRuC3e0sEYnLp+6mNsl4SWK50cSlf38nqKenvLuNwAAAP//AwBQSwME&#10;FAAGAAgAAAAhAJU9W0fbAAAABAEAAA8AAABkcnMvZG93bnJldi54bWxMj0FLw0AQhe+C/2EZwYvY&#10;XQOWkmZTpOhNxLZKPW6z02xIdjZkt0367x296GV4wxve+6ZYTb4TZxxiE0jDw0yBQKqCbajW8LF7&#10;uV+AiMmQNV0g1HDBCKvy+qowuQ0jbfC8TbXgEIq50eBS6nMpY+XQmzgLPRJ7xzB4k3gdamkHM3K4&#10;72Sm1Fx60xA3ONPj2mHVbk9eQ/vm3jf71/VXdSexrcdPtV9cnrW+vZmeliASTunvGH7wGR1KZjqE&#10;E9koOg38SPqd7M2z7BHEgYVSIMtC/ocvvwEAAP//AwBQSwECLQAUAAYACAAAACEAtoM4kv4AAADh&#10;AQAAEwAAAAAAAAAAAAAAAAAAAAAAW0NvbnRlbnRfVHlwZXNdLnhtbFBLAQItABQABgAIAAAAIQA4&#10;/SH/1gAAAJQBAAALAAAAAAAAAAAAAAAAAC8BAABfcmVscy8ucmVsc1BLAQItABQABgAIAAAAIQDm&#10;UmrMFgIAABIEAAAOAAAAAAAAAAAAAAAAAC4CAABkcnMvZTJvRG9jLnhtbFBLAQItABQABgAIAAAA&#10;IQCVPVtH2wAAAAQBAAAPAAAAAAAAAAAAAAAAAHAEAABkcnMvZG93bnJldi54bWxQSwUGAAAAAAQA&#10;BADzAAAAeAUAAAAA&#10;" filled="f">
                <v:textbox inset="0,0,0,0">
                  <w:txbxContent>
                    <w:p w14:paraId="6EDA71C5" w14:textId="77777777" w:rsidR="004B64A0" w:rsidRDefault="009E010A">
                      <w:pPr>
                        <w:pStyle w:val="BodyText"/>
                        <w:spacing w:before="71"/>
                        <w:ind w:left="1961" w:right="108" w:hanging="1703"/>
                        <w:rPr>
                          <w:rFonts w:ascii="Arial"/>
                        </w:rPr>
                      </w:pPr>
                      <w:r>
                        <w:rPr>
                          <w:rFonts w:ascii="Arial"/>
                        </w:rPr>
                        <w:t>The</w:t>
                      </w:r>
                      <w:r>
                        <w:rPr>
                          <w:rFonts w:ascii="Arial"/>
                          <w:spacing w:val="-7"/>
                        </w:rPr>
                        <w:t xml:space="preserve"> </w:t>
                      </w:r>
                      <w:r>
                        <w:rPr>
                          <w:rFonts w:ascii="Arial"/>
                        </w:rPr>
                        <w:t>Safeguarding</w:t>
                      </w:r>
                      <w:r>
                        <w:rPr>
                          <w:rFonts w:ascii="Arial"/>
                          <w:spacing w:val="-6"/>
                        </w:rPr>
                        <w:t xml:space="preserve"> </w:t>
                      </w:r>
                      <w:r>
                        <w:rPr>
                          <w:rFonts w:ascii="Arial"/>
                        </w:rPr>
                        <w:t>referral</w:t>
                      </w:r>
                      <w:r>
                        <w:rPr>
                          <w:rFonts w:ascii="Arial"/>
                          <w:spacing w:val="-7"/>
                        </w:rPr>
                        <w:t xml:space="preserve"> </w:t>
                      </w:r>
                      <w:r>
                        <w:rPr>
                          <w:rFonts w:ascii="Arial"/>
                        </w:rPr>
                        <w:t>is</w:t>
                      </w:r>
                      <w:r>
                        <w:rPr>
                          <w:rFonts w:ascii="Arial"/>
                          <w:spacing w:val="-5"/>
                        </w:rPr>
                        <w:t xml:space="preserve"> </w:t>
                      </w:r>
                      <w:r>
                        <w:rPr>
                          <w:rFonts w:ascii="Arial"/>
                        </w:rPr>
                        <w:t>triaged</w:t>
                      </w:r>
                      <w:r>
                        <w:rPr>
                          <w:rFonts w:ascii="Arial"/>
                          <w:spacing w:val="-6"/>
                        </w:rPr>
                        <w:t xml:space="preserve"> </w:t>
                      </w:r>
                      <w:r>
                        <w:rPr>
                          <w:rFonts w:ascii="Arial"/>
                        </w:rPr>
                        <w:t>by</w:t>
                      </w:r>
                      <w:r>
                        <w:rPr>
                          <w:rFonts w:ascii="Arial"/>
                          <w:spacing w:val="-7"/>
                        </w:rPr>
                        <w:t xml:space="preserve"> </w:t>
                      </w:r>
                      <w:r>
                        <w:rPr>
                          <w:rFonts w:ascii="Arial"/>
                        </w:rPr>
                        <w:t>Safeguarding</w:t>
                      </w:r>
                      <w:r>
                        <w:rPr>
                          <w:rFonts w:ascii="Arial"/>
                          <w:spacing w:val="-4"/>
                        </w:rPr>
                        <w:t xml:space="preserve"> </w:t>
                      </w:r>
                      <w:r>
                        <w:rPr>
                          <w:rFonts w:ascii="Arial"/>
                        </w:rPr>
                        <w:t>Officer</w:t>
                      </w:r>
                      <w:r>
                        <w:rPr>
                          <w:rFonts w:ascii="Arial"/>
                          <w:spacing w:val="-6"/>
                        </w:rPr>
                        <w:t xml:space="preserve"> </w:t>
                      </w:r>
                      <w:r>
                        <w:rPr>
                          <w:rFonts w:ascii="Arial"/>
                        </w:rPr>
                        <w:t>and allocated a case manager</w:t>
                      </w:r>
                    </w:p>
                  </w:txbxContent>
                </v:textbox>
                <w10:anchorlock/>
              </v:shape>
            </w:pict>
          </mc:Fallback>
        </mc:AlternateContent>
      </w:r>
    </w:p>
    <w:p w14:paraId="4C56822D" w14:textId="77777777" w:rsidR="004B64A0" w:rsidRDefault="004B64A0">
      <w:pPr>
        <w:pStyle w:val="BodyText"/>
        <w:spacing w:before="10"/>
        <w:rPr>
          <w:b/>
          <w:sz w:val="4"/>
        </w:rPr>
      </w:pPr>
    </w:p>
    <w:p w14:paraId="2DCCCC92" w14:textId="3FE43274" w:rsidR="004B64A0" w:rsidRDefault="009E010A">
      <w:pPr>
        <w:pStyle w:val="BodyText"/>
        <w:ind w:left="5633"/>
      </w:pPr>
      <w:r>
        <w:rPr>
          <w:noProof/>
        </w:rPr>
        <mc:AlternateContent>
          <mc:Choice Requires="wpg">
            <w:drawing>
              <wp:inline distT="0" distB="0" distL="0" distR="0" wp14:anchorId="72A361EF" wp14:editId="1B116E86">
                <wp:extent cx="152400" cy="467360"/>
                <wp:effectExtent l="33655" t="8255" r="33020" b="19685"/>
                <wp:docPr id="386663067" name="docshapegroup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467360"/>
                          <a:chOff x="0" y="0"/>
                          <a:chExt cx="240" cy="736"/>
                        </a:xfrm>
                      </wpg:grpSpPr>
                      <wps:wsp>
                        <wps:cNvPr id="290011635" name="docshape13"/>
                        <wps:cNvSpPr>
                          <a:spLocks/>
                        </wps:cNvSpPr>
                        <wps:spPr bwMode="auto">
                          <a:xfrm>
                            <a:off x="20" y="20"/>
                            <a:ext cx="200" cy="696"/>
                          </a:xfrm>
                          <a:custGeom>
                            <a:avLst/>
                            <a:gdLst>
                              <a:gd name="T0" fmla="+- 0 170 20"/>
                              <a:gd name="T1" fmla="*/ T0 w 200"/>
                              <a:gd name="T2" fmla="+- 0 20 20"/>
                              <a:gd name="T3" fmla="*/ 20 h 696"/>
                              <a:gd name="T4" fmla="+- 0 70 20"/>
                              <a:gd name="T5" fmla="*/ T4 w 200"/>
                              <a:gd name="T6" fmla="+- 0 20 20"/>
                              <a:gd name="T7" fmla="*/ 20 h 696"/>
                              <a:gd name="T8" fmla="+- 0 70 20"/>
                              <a:gd name="T9" fmla="*/ T8 w 200"/>
                              <a:gd name="T10" fmla="+- 0 616 20"/>
                              <a:gd name="T11" fmla="*/ 616 h 696"/>
                              <a:gd name="T12" fmla="+- 0 20 20"/>
                              <a:gd name="T13" fmla="*/ T12 w 200"/>
                              <a:gd name="T14" fmla="+- 0 616 20"/>
                              <a:gd name="T15" fmla="*/ 616 h 696"/>
                              <a:gd name="T16" fmla="+- 0 120 20"/>
                              <a:gd name="T17" fmla="*/ T16 w 200"/>
                              <a:gd name="T18" fmla="+- 0 716 20"/>
                              <a:gd name="T19" fmla="*/ 716 h 696"/>
                              <a:gd name="T20" fmla="+- 0 220 20"/>
                              <a:gd name="T21" fmla="*/ T20 w 200"/>
                              <a:gd name="T22" fmla="+- 0 616 20"/>
                              <a:gd name="T23" fmla="*/ 616 h 696"/>
                              <a:gd name="T24" fmla="+- 0 170 20"/>
                              <a:gd name="T25" fmla="*/ T24 w 200"/>
                              <a:gd name="T26" fmla="+- 0 616 20"/>
                              <a:gd name="T27" fmla="*/ 616 h 696"/>
                              <a:gd name="T28" fmla="+- 0 170 20"/>
                              <a:gd name="T29" fmla="*/ T28 w 200"/>
                              <a:gd name="T30" fmla="+- 0 20 20"/>
                              <a:gd name="T31" fmla="*/ 20 h 6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0" h="696">
                                <a:moveTo>
                                  <a:pt x="150" y="0"/>
                                </a:moveTo>
                                <a:lnTo>
                                  <a:pt x="50" y="0"/>
                                </a:lnTo>
                                <a:lnTo>
                                  <a:pt x="50" y="596"/>
                                </a:lnTo>
                                <a:lnTo>
                                  <a:pt x="0" y="596"/>
                                </a:lnTo>
                                <a:lnTo>
                                  <a:pt x="100" y="696"/>
                                </a:lnTo>
                                <a:lnTo>
                                  <a:pt x="200" y="596"/>
                                </a:lnTo>
                                <a:lnTo>
                                  <a:pt x="150" y="596"/>
                                </a:lnTo>
                                <a:lnTo>
                                  <a:pt x="1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329700" name="docshape14"/>
                        <wps:cNvSpPr>
                          <a:spLocks/>
                        </wps:cNvSpPr>
                        <wps:spPr bwMode="auto">
                          <a:xfrm>
                            <a:off x="20" y="20"/>
                            <a:ext cx="200" cy="696"/>
                          </a:xfrm>
                          <a:custGeom>
                            <a:avLst/>
                            <a:gdLst>
                              <a:gd name="T0" fmla="+- 0 20 20"/>
                              <a:gd name="T1" fmla="*/ T0 w 200"/>
                              <a:gd name="T2" fmla="+- 0 616 20"/>
                              <a:gd name="T3" fmla="*/ 616 h 696"/>
                              <a:gd name="T4" fmla="+- 0 70 20"/>
                              <a:gd name="T5" fmla="*/ T4 w 200"/>
                              <a:gd name="T6" fmla="+- 0 616 20"/>
                              <a:gd name="T7" fmla="*/ 616 h 696"/>
                              <a:gd name="T8" fmla="+- 0 70 20"/>
                              <a:gd name="T9" fmla="*/ T8 w 200"/>
                              <a:gd name="T10" fmla="+- 0 20 20"/>
                              <a:gd name="T11" fmla="*/ 20 h 696"/>
                              <a:gd name="T12" fmla="+- 0 170 20"/>
                              <a:gd name="T13" fmla="*/ T12 w 200"/>
                              <a:gd name="T14" fmla="+- 0 20 20"/>
                              <a:gd name="T15" fmla="*/ 20 h 696"/>
                              <a:gd name="T16" fmla="+- 0 170 20"/>
                              <a:gd name="T17" fmla="*/ T16 w 200"/>
                              <a:gd name="T18" fmla="+- 0 616 20"/>
                              <a:gd name="T19" fmla="*/ 616 h 696"/>
                              <a:gd name="T20" fmla="+- 0 220 20"/>
                              <a:gd name="T21" fmla="*/ T20 w 200"/>
                              <a:gd name="T22" fmla="+- 0 616 20"/>
                              <a:gd name="T23" fmla="*/ 616 h 696"/>
                              <a:gd name="T24" fmla="+- 0 120 20"/>
                              <a:gd name="T25" fmla="*/ T24 w 200"/>
                              <a:gd name="T26" fmla="+- 0 716 20"/>
                              <a:gd name="T27" fmla="*/ 716 h 696"/>
                              <a:gd name="T28" fmla="+- 0 20 20"/>
                              <a:gd name="T29" fmla="*/ T28 w 200"/>
                              <a:gd name="T30" fmla="+- 0 616 20"/>
                              <a:gd name="T31" fmla="*/ 616 h 6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0" h="696">
                                <a:moveTo>
                                  <a:pt x="0" y="596"/>
                                </a:moveTo>
                                <a:lnTo>
                                  <a:pt x="50" y="596"/>
                                </a:lnTo>
                                <a:lnTo>
                                  <a:pt x="50" y="0"/>
                                </a:lnTo>
                                <a:lnTo>
                                  <a:pt x="150" y="0"/>
                                </a:lnTo>
                                <a:lnTo>
                                  <a:pt x="150" y="596"/>
                                </a:lnTo>
                                <a:lnTo>
                                  <a:pt x="200" y="596"/>
                                </a:lnTo>
                                <a:lnTo>
                                  <a:pt x="100" y="696"/>
                                </a:lnTo>
                                <a:lnTo>
                                  <a:pt x="0" y="596"/>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518D6A" id="docshapegroup12" o:spid="_x0000_s1026" alt="&quot;&quot;" style="width:12pt;height:36.8pt;mso-position-horizontal-relative:char;mso-position-vertical-relative:line" coordsize="24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ekDgUAABMXAAAOAAAAZHJzL2Uyb0RvYy54bWzsWNtu4zYQfS/QfyD02GJjUb4bcRZtsgkK&#10;bLsLrPcDaN1RSVRJOU726ztDijalpWI1BYpu0RdbMo+Gh4fDmWNdv30qC/IYC5nzauvRK98jcRXy&#10;KK/Srfd5d/9m5RHZsCpiBa/irfccS+/tzfffXR/rTRzwjBdRLAgEqeTmWG+9rGnqzWQiwywumbzi&#10;dVzBYMJFyRq4FekkEuwI0ctiEvj+YnLkIqoFD2Mp4dc7PejdqPhJEofNhySRcUOKrQfcGvUp1Oce&#10;Pyc312yTClZnedjSYK9gUbK8gklPoe5Yw8hB5F+FKvNQcMmT5irk5YQnSR7Gag2wGur3VvMg+KFW&#10;a0k3x7Q+yQTS9nR6ddjwt8cHUX+qPwrNHi7f8/B3CbpMjnW6scfxPtVgsj/+yiPYT3ZouFr4UyJK&#10;DAFLIk9K3+eTvvFTQ0L4kc6DmQ+7EMLQbLGcLlr9www26aunwuxd+xw8pR+CR3DHJmyjp1MUW0q4&#10;5ZBD8iyT/HsyfcpYHSv1JcrwUZA82nrB2vcpXUznHqlYCQpEPJSIpFOkhhwAbASVtprWCMIkiH5R&#10;xwBWDmrBl8pUoySkvlZkse4qwjbhQTYPMVebwR7fy0Y9mEZwpbY4annvIEJSFpDtP74hPqFLn5hZ&#10;0hOGGswPE7LzyREg5sycMIHBqDiBK8zUQCAMADLS0obzcgozMxgVxskGNNeMkc3MzWZhMMNslgby&#10;AhsoW5Y4TjZrA0E2Kzcb2hV5QRcukW2VEeLUh47QGXLQUogGA6S6Ug+QssUeJtWVmzp3n9qC72B9&#10;zjSiPcndUtmiL4ekwkNj7V7gZBXYqu8A4mQVdFV3axXYsg9qFXRldx+4wJZ9FwwkedCVfYCVLfsw&#10;q67sA6xs2XfBQLJPe7I7K4Gtul0KoKafahTLTNkKn6q2bsEVYWgqfNVuai6xYewgHJTHnaq9EAJQ&#10;WOQGwKAtgpdtD3kZDEtGMKWj0HjyFHw+Dg57o+DrUXDMVYRDoun29zJ1TCIFH7fSoF3qtLNUrWar&#10;vgAj1bdQwiNgofbIiG1q1uCmmUtyxJ4F+ZBtPaz1+HvJH+MdV4gG947OYRxoqoYCs53Hi8rG9WBm&#10;0HzXKlgLmp/aoRk23xqmZ7yEosgcmJ2bq4livnU0tULAXYw3kl1fETNbWHAZ641HnZUBOgmO+2S1&#10;fMmLPLrPiwKFliLd3xaCPDKwv7P7Ff35tk2gDqxQh6bi+JieBn8Bc6VNinY1ex49g2ERXHto8Pxw&#10;kXHxxSNH8M9bT/5xYCL2SPFLBc5rTWfo2hp1M5svsSYLe2Rvj7AqhFBbr/HgkOPlbaNN+qEWeZrB&#10;TFTlUMV/AsOZ5GhqFD/Nqr0B8/cPucDFYjUN1kvMk54LnKHA36wLdHZKu2SPM4HuhjSqS3abpNN4&#10;dVrkQIcc0yBH9cdue3Ty6TTHgd7YM4JunW2h7d5o2+SeDXT361f5QDcnW+xBTl21BzjZco91ge5E&#10;orbiw84GDue/3wU6VX+VC0Q7DFUWyo+dL4Et+7Bj7qa5m5St+lgT6N5AcBrn/ymdDYRu9r8NHPKv&#10;/0kbCKe0Y6Eu2MBLXmuUWxwyWsZwaXtnUJemHG0DR9rKviKG1V+xgSczxzZFpdz4HF+9KVM46BCn&#10;q/ndyvwj6TjEWsjmjslMO0k1pAsNvKGsIlVysphF79rrhuWFvobz/A17SfV+Ed68KsfdviXGV7v2&#10;vfKe53fZN38CAAD//wMAUEsDBBQABgAIAAAAIQBR8Opd2wAAAAMBAAAPAAAAZHJzL2Rvd25yZXYu&#10;eG1sTI9BS8NAEIXvgv9hGcGb3aTVWmI2pRT1VIS2gvQ2TaZJaHY2ZLdJ+u8dvejlweMN732TLkfb&#10;qJ46Xzs2EE8iUMS5K2ouDXzu3x4WoHxALrBxTAau5GGZ3d6kmBRu4C31u1AqKWGfoIEqhDbR2ucV&#10;WfQT1xJLdnKdxSC2K3XR4SDlttHTKJprizXLQoUtrSvKz7uLNfA+4LCaxa/95nxaXw/7p4+vTUzG&#10;3N+NqxdQgcbwdww/+IIOmTAd3YULrxoD8kj4Vcmmj+KOBp5nc9BZqv+zZ98AAAD//wMAUEsBAi0A&#10;FAAGAAgAAAAhALaDOJL+AAAA4QEAABMAAAAAAAAAAAAAAAAAAAAAAFtDb250ZW50X1R5cGVzXS54&#10;bWxQSwECLQAUAAYACAAAACEAOP0h/9YAAACUAQAACwAAAAAAAAAAAAAAAAAvAQAAX3JlbHMvLnJl&#10;bHNQSwECLQAUAAYACAAAACEAbBXnpA4FAAATFwAADgAAAAAAAAAAAAAAAAAuAgAAZHJzL2Uyb0Rv&#10;Yy54bWxQSwECLQAUAAYACAAAACEAUfDqXdsAAAADAQAADwAAAAAAAAAAAAAAAABoBwAAZHJzL2Rv&#10;d25yZXYueG1sUEsFBgAAAAAEAAQA8wAAAHAIAAAAAA==&#10;">
                <v:shape id="docshape13" o:spid="_x0000_s1027" style="position:absolute;left:20;top:20;width:200;height:696;visibility:visible;mso-wrap-style:square;v-text-anchor:top" coordsize="20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B77xwAAAOIAAAAPAAAAZHJzL2Rvd25yZXYueG1sRI9PS8Qw&#10;FMTvgt8hPMGbm7Sri9bNLrsFwZu4f+7P5tkUm5eSZNv67Y0geBxm5jfMeju7XowUYudZQ7FQIIgb&#10;bzpuNZyOL3ePIGJCNth7Jg3fFGG7ub5aY2X8xO80HlIrMoRjhRpsSkMlZWwsOYwLPxBn79MHhynL&#10;0EoTcMpw18tSqZV02HFesDhQban5OlycBlNbvNyb5XGsp3MZChrfPvZS69ubefcMItGc/sN/7Vej&#10;oXxSqihWywf4vZTvgNz8AAAA//8DAFBLAQItABQABgAIAAAAIQDb4fbL7gAAAIUBAAATAAAAAAAA&#10;AAAAAAAAAAAAAABbQ29udGVudF9UeXBlc10ueG1sUEsBAi0AFAAGAAgAAAAhAFr0LFu/AAAAFQEA&#10;AAsAAAAAAAAAAAAAAAAAHwEAAF9yZWxzLy5yZWxzUEsBAi0AFAAGAAgAAAAhAJDcHvvHAAAA4gAA&#10;AA8AAAAAAAAAAAAAAAAABwIAAGRycy9kb3ducmV2LnhtbFBLBQYAAAAAAwADALcAAAD7AgAAAAA=&#10;" path="m150,l50,r,596l,596,100,696,200,596r-50,l150,xe" fillcolor="#4f81bc" stroked="f">
                  <v:path arrowok="t" o:connecttype="custom" o:connectlocs="150,20;50,20;50,616;0,616;100,716;200,616;150,616;150,20" o:connectangles="0,0,0,0,0,0,0,0"/>
                </v:shape>
                <v:shape id="docshape14" o:spid="_x0000_s1028" style="position:absolute;left:20;top:20;width:200;height:696;visibility:visible;mso-wrap-style:square;v-text-anchor:top" coordsize="20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l2zAAAAOIAAAAPAAAAZHJzL2Rvd25yZXYueG1sRI9BS8NA&#10;EIXvQv/DMgVvdpMW0xq7LSIUFfGQ1EKP0+yYDWZnQ3ZNor/ePQgehzfve3zb/WRbMVDvG8cK0kUC&#10;grhyuuFawfvxcLMB4QOyxtYxKfgmD/vd7GqLuXYjFzSUoRYRwj5HBSaELpfSV4Ys+oXriGP24XqL&#10;IZ59LXWPY4TbVi6TJJMWG44LBjt6NFR9ll82UlJze346lcWhGNPTy8/wukrfLkpdz6eHexCBpvD/&#10;/Nd+1gqybLNa3q2TKBGVog7I3S8AAAD//wMAUEsBAi0AFAAGAAgAAAAhANvh9svuAAAAhQEAABMA&#10;AAAAAAAAAAAAAAAAAAAAAFtDb250ZW50X1R5cGVzXS54bWxQSwECLQAUAAYACAAAACEAWvQsW78A&#10;AAAVAQAACwAAAAAAAAAAAAAAAAAfAQAAX3JlbHMvLnJlbHNQSwECLQAUAAYACAAAACEAsFY5dswA&#10;AADiAAAADwAAAAAAAAAAAAAAAAAHAgAAZHJzL2Rvd25yZXYueG1sUEsFBgAAAAADAAMAtwAAAAAD&#10;AAAAAA==&#10;" path="m,596r50,l50,,150,r,596l200,596,100,696,,596xe" filled="f" strokecolor="#385d89" strokeweight="2pt">
                  <v:path arrowok="t" o:connecttype="custom" o:connectlocs="0,616;50,616;50,20;150,20;150,616;200,616;100,716;0,616" o:connectangles="0,0,0,0,0,0,0,0"/>
                </v:shape>
                <w10:anchorlock/>
              </v:group>
            </w:pict>
          </mc:Fallback>
        </mc:AlternateContent>
      </w:r>
    </w:p>
    <w:p w14:paraId="24D0B6D0" w14:textId="2C2A2850" w:rsidR="004B64A0" w:rsidRDefault="009E010A">
      <w:pPr>
        <w:pStyle w:val="BodyText"/>
        <w:spacing w:before="11"/>
        <w:rPr>
          <w:b/>
          <w:sz w:val="18"/>
        </w:rPr>
      </w:pPr>
      <w:r>
        <w:rPr>
          <w:noProof/>
        </w:rPr>
        <mc:AlternateContent>
          <mc:Choice Requires="wps">
            <w:drawing>
              <wp:anchor distT="0" distB="0" distL="0" distR="0" simplePos="0" relativeHeight="487590912" behindDoc="1" locked="0" layoutInCell="1" allowOverlap="1" wp14:anchorId="364D26FD" wp14:editId="584A1C87">
                <wp:simplePos x="0" y="0"/>
                <wp:positionH relativeFrom="page">
                  <wp:posOffset>1789430</wp:posOffset>
                </wp:positionH>
                <wp:positionV relativeFrom="paragraph">
                  <wp:posOffset>167005</wp:posOffset>
                </wp:positionV>
                <wp:extent cx="3952875" cy="485775"/>
                <wp:effectExtent l="0" t="0" r="0" b="0"/>
                <wp:wrapTopAndBottom/>
                <wp:docPr id="2104017551" name="docshape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485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13EF47" w14:textId="77777777" w:rsidR="004B64A0" w:rsidRDefault="009E010A">
                            <w:pPr>
                              <w:pStyle w:val="BodyText"/>
                              <w:spacing w:before="72"/>
                              <w:ind w:left="525"/>
                              <w:rPr>
                                <w:rFonts w:ascii="Arial"/>
                              </w:rPr>
                            </w:pPr>
                            <w:r>
                              <w:rPr>
                                <w:rFonts w:ascii="Arial"/>
                              </w:rPr>
                              <w:t>Safeguarding</w:t>
                            </w:r>
                            <w:r>
                              <w:rPr>
                                <w:rFonts w:ascii="Arial"/>
                                <w:spacing w:val="-10"/>
                              </w:rPr>
                              <w:t xml:space="preserve"> </w:t>
                            </w:r>
                            <w:r>
                              <w:rPr>
                                <w:rFonts w:ascii="Arial"/>
                              </w:rPr>
                              <w:t>Officer/Case</w:t>
                            </w:r>
                            <w:r>
                              <w:rPr>
                                <w:rFonts w:ascii="Arial"/>
                                <w:spacing w:val="-10"/>
                              </w:rPr>
                              <w:t xml:space="preserve"> </w:t>
                            </w:r>
                            <w:r>
                              <w:rPr>
                                <w:rFonts w:ascii="Arial"/>
                              </w:rPr>
                              <w:t>Manager</w:t>
                            </w:r>
                            <w:r>
                              <w:rPr>
                                <w:rFonts w:ascii="Arial"/>
                                <w:spacing w:val="-7"/>
                              </w:rPr>
                              <w:t xml:space="preserve"> </w:t>
                            </w:r>
                            <w:r>
                              <w:rPr>
                                <w:rFonts w:ascii="Arial"/>
                              </w:rPr>
                              <w:t>will</w:t>
                            </w:r>
                            <w:r>
                              <w:rPr>
                                <w:rFonts w:ascii="Arial"/>
                                <w:spacing w:val="-11"/>
                              </w:rPr>
                              <w:t xml:space="preserve"> </w:t>
                            </w:r>
                            <w:r>
                              <w:rPr>
                                <w:rFonts w:ascii="Arial"/>
                              </w:rPr>
                              <w:t>meet</w:t>
                            </w:r>
                            <w:r>
                              <w:rPr>
                                <w:rFonts w:ascii="Arial"/>
                                <w:spacing w:val="-8"/>
                              </w:rPr>
                              <w:t xml:space="preserve"> </w:t>
                            </w:r>
                            <w:r>
                              <w:rPr>
                                <w:rFonts w:ascii="Arial"/>
                              </w:rPr>
                              <w:t>with</w:t>
                            </w:r>
                            <w:r>
                              <w:rPr>
                                <w:rFonts w:ascii="Arial"/>
                                <w:spacing w:val="-10"/>
                              </w:rPr>
                              <w:t xml:space="preserve"> </w:t>
                            </w:r>
                            <w:r>
                              <w:rPr>
                                <w:rFonts w:ascii="Arial"/>
                                <w:spacing w:val="-2"/>
                              </w:rPr>
                              <w:t>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D26FD" id="docshape15" o:spid="_x0000_s1028" type="#_x0000_t202" alt="&quot;&quot;" style="position:absolute;margin-left:140.9pt;margin-top:13.15pt;width:311.25pt;height:38.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rXFgIAABIEAAAOAAAAZHJzL2Uyb0RvYy54bWysU9tu2zAMfR+wfxD0vjjJljU14hRdsg4D&#10;ugvQ7QNkWbaFyaJGKbGzry8lO2mxvg3zg0CZ5CF5eLS5GTrDjgq9BlvwxWzOmbISKm2bgv/8cfdm&#10;zZkPwlbCgFUFPynPb7avX216l6sltGAqhYxArM97V/A2BJdnmZet6oSfgVOWnDVgJwJdsckqFD2h&#10;dyZbzufvsx6wcghSeU9/96OTbxN+XSsZvtW1V4GZglNvIZ2YzjKe2XYj8gaFa7Wc2hD/0EUntKWi&#10;F6i9CIIdUL+A6rRE8FCHmYQug7rWUqUZaJrF/K9pHlrhVJqFyPHuQpP/f7Dy6/HBfUcWhg8w0ALT&#10;EN7dg/zlmYVdK2yjbhGhb5WoqPAiUpb1zudTaqTa5z6ClP0XqGjJ4hAgAQ01dpEVmpMROi3gdCFd&#10;DYFJ+vn2erVcX604k+R7t15dkR1LiPyc7dCHTwo6Fo2CIy01oYvjvQ9j6DkkFrNwp41JizWW9QWn&#10;AqtxLjC6is4Y5rEpdwbZUURppG+q65+HReS98O0Yl1yjaDodSLlGdwVfX7JFHmn6aKtUPghtRpum&#10;MXbiLVI1khaGcmC6KvgyQkYaS6hORCTCKFR6WGS0gH8460mkBfe/DwIVZ+azpWVERZ8NPBvl2RBW&#10;UmrBA2ejuQuj8g8OddMS8rhuC7e0sFonLp+6mNol4aVtTI8kKvv5PUU9PeXtIwAAAP//AwBQSwME&#10;FAAGAAgAAAAhABCXHajfAAAACgEAAA8AAABkcnMvZG93bnJldi54bWxMj8FOwzAMhu9IvENkJC6I&#10;JSto6krTCU1wQ4gNpnHMGtNWbZyqydbu7TGncfstf/r9OV9NrhMnHELjScN8pkAgld42VGn4+ny9&#10;T0GEaMiazhNqOGOAVXF9lZvM+pE2eNrGSnAJhcxoqGPsMylDWaMzYeZ7JN79+MGZyONQSTuYkctd&#10;JxOlFtKZhvhCbXpc11i226PT0L7XH5v92/q7vJPYVuNO7dPzi9a3N9PzE4iIU7zA8KfP6lCw08Ef&#10;yQbRaUjSOatHDosHEAws1SOHA5MqSUEWufz/QvELAAD//wMAUEsBAi0AFAAGAAgAAAAhALaDOJL+&#10;AAAA4QEAABMAAAAAAAAAAAAAAAAAAAAAAFtDb250ZW50X1R5cGVzXS54bWxQSwECLQAUAAYACAAA&#10;ACEAOP0h/9YAAACUAQAACwAAAAAAAAAAAAAAAAAvAQAAX3JlbHMvLnJlbHNQSwECLQAUAAYACAAA&#10;ACEAp3wK1xYCAAASBAAADgAAAAAAAAAAAAAAAAAuAgAAZHJzL2Uyb0RvYy54bWxQSwECLQAUAAYA&#10;CAAAACEAEJcdqN8AAAAKAQAADwAAAAAAAAAAAAAAAABwBAAAZHJzL2Rvd25yZXYueG1sUEsFBgAA&#10;AAAEAAQA8wAAAHwFAAAAAA==&#10;" filled="f">
                <v:textbox inset="0,0,0,0">
                  <w:txbxContent>
                    <w:p w14:paraId="6613EF47" w14:textId="77777777" w:rsidR="004B64A0" w:rsidRDefault="009E010A">
                      <w:pPr>
                        <w:pStyle w:val="BodyText"/>
                        <w:spacing w:before="72"/>
                        <w:ind w:left="525"/>
                        <w:rPr>
                          <w:rFonts w:ascii="Arial"/>
                        </w:rPr>
                      </w:pPr>
                      <w:r>
                        <w:rPr>
                          <w:rFonts w:ascii="Arial"/>
                        </w:rPr>
                        <w:t>Safeguarding</w:t>
                      </w:r>
                      <w:r>
                        <w:rPr>
                          <w:rFonts w:ascii="Arial"/>
                          <w:spacing w:val="-10"/>
                        </w:rPr>
                        <w:t xml:space="preserve"> </w:t>
                      </w:r>
                      <w:r>
                        <w:rPr>
                          <w:rFonts w:ascii="Arial"/>
                        </w:rPr>
                        <w:t>Officer/Case</w:t>
                      </w:r>
                      <w:r>
                        <w:rPr>
                          <w:rFonts w:ascii="Arial"/>
                          <w:spacing w:val="-10"/>
                        </w:rPr>
                        <w:t xml:space="preserve"> </w:t>
                      </w:r>
                      <w:r>
                        <w:rPr>
                          <w:rFonts w:ascii="Arial"/>
                        </w:rPr>
                        <w:t>Manager</w:t>
                      </w:r>
                      <w:r>
                        <w:rPr>
                          <w:rFonts w:ascii="Arial"/>
                          <w:spacing w:val="-7"/>
                        </w:rPr>
                        <w:t xml:space="preserve"> </w:t>
                      </w:r>
                      <w:r>
                        <w:rPr>
                          <w:rFonts w:ascii="Arial"/>
                        </w:rPr>
                        <w:t>will</w:t>
                      </w:r>
                      <w:r>
                        <w:rPr>
                          <w:rFonts w:ascii="Arial"/>
                          <w:spacing w:val="-11"/>
                        </w:rPr>
                        <w:t xml:space="preserve"> </w:t>
                      </w:r>
                      <w:r>
                        <w:rPr>
                          <w:rFonts w:ascii="Arial"/>
                        </w:rPr>
                        <w:t>meet</w:t>
                      </w:r>
                      <w:r>
                        <w:rPr>
                          <w:rFonts w:ascii="Arial"/>
                          <w:spacing w:val="-8"/>
                        </w:rPr>
                        <w:t xml:space="preserve"> </w:t>
                      </w:r>
                      <w:r>
                        <w:rPr>
                          <w:rFonts w:ascii="Arial"/>
                        </w:rPr>
                        <w:t>with</w:t>
                      </w:r>
                      <w:r>
                        <w:rPr>
                          <w:rFonts w:ascii="Arial"/>
                          <w:spacing w:val="-10"/>
                        </w:rPr>
                        <w:t xml:space="preserve"> </w:t>
                      </w:r>
                      <w:r>
                        <w:rPr>
                          <w:rFonts w:ascii="Arial"/>
                          <w:spacing w:val="-2"/>
                        </w:rPr>
                        <w:t>student</w:t>
                      </w:r>
                    </w:p>
                  </w:txbxContent>
                </v:textbox>
                <w10:wrap type="topAndBottom" anchorx="page"/>
              </v:shape>
            </w:pict>
          </mc:Fallback>
        </mc:AlternateContent>
      </w:r>
      <w:r>
        <w:rPr>
          <w:noProof/>
        </w:rPr>
        <mc:AlternateContent>
          <mc:Choice Requires="wpg">
            <w:drawing>
              <wp:anchor distT="0" distB="0" distL="0" distR="0" simplePos="0" relativeHeight="487591424" behindDoc="1" locked="0" layoutInCell="1" allowOverlap="1" wp14:anchorId="48DD761A" wp14:editId="02080657">
                <wp:simplePos x="0" y="0"/>
                <wp:positionH relativeFrom="page">
                  <wp:posOffset>1352550</wp:posOffset>
                </wp:positionH>
                <wp:positionV relativeFrom="paragraph">
                  <wp:posOffset>795020</wp:posOffset>
                </wp:positionV>
                <wp:extent cx="395605" cy="492125"/>
                <wp:effectExtent l="0" t="0" r="0" b="0"/>
                <wp:wrapTopAndBottom/>
                <wp:docPr id="1779457384" name="docshapegroup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492125"/>
                          <a:chOff x="2130" y="1252"/>
                          <a:chExt cx="623" cy="775"/>
                        </a:xfrm>
                      </wpg:grpSpPr>
                      <wps:wsp>
                        <wps:cNvPr id="298839939" name="docshape17"/>
                        <wps:cNvSpPr>
                          <a:spLocks/>
                        </wps:cNvSpPr>
                        <wps:spPr bwMode="auto">
                          <a:xfrm>
                            <a:off x="2150" y="1272"/>
                            <a:ext cx="583" cy="735"/>
                          </a:xfrm>
                          <a:custGeom>
                            <a:avLst/>
                            <a:gdLst>
                              <a:gd name="T0" fmla="+- 0 2652 2150"/>
                              <a:gd name="T1" fmla="*/ T0 w 583"/>
                              <a:gd name="T2" fmla="+- 0 1272 1272"/>
                              <a:gd name="T3" fmla="*/ 1272 h 735"/>
                              <a:gd name="T4" fmla="+- 0 2191 2150"/>
                              <a:gd name="T5" fmla="*/ T4 w 583"/>
                              <a:gd name="T6" fmla="+- 0 1897 1272"/>
                              <a:gd name="T7" fmla="*/ 1897 h 735"/>
                              <a:gd name="T8" fmla="+- 0 2150 2150"/>
                              <a:gd name="T9" fmla="*/ T8 w 583"/>
                              <a:gd name="T10" fmla="+- 0 1867 1272"/>
                              <a:gd name="T11" fmla="*/ 1867 h 735"/>
                              <a:gd name="T12" fmla="+- 0 2171 2150"/>
                              <a:gd name="T13" fmla="*/ T12 w 583"/>
                              <a:gd name="T14" fmla="+- 0 2007 1272"/>
                              <a:gd name="T15" fmla="*/ 2007 h 735"/>
                              <a:gd name="T16" fmla="+- 0 2311 2150"/>
                              <a:gd name="T17" fmla="*/ T16 w 583"/>
                              <a:gd name="T18" fmla="+- 0 1986 1272"/>
                              <a:gd name="T19" fmla="*/ 1986 h 735"/>
                              <a:gd name="T20" fmla="+- 0 2271 2150"/>
                              <a:gd name="T21" fmla="*/ T20 w 583"/>
                              <a:gd name="T22" fmla="+- 0 1957 1272"/>
                              <a:gd name="T23" fmla="*/ 1957 h 735"/>
                              <a:gd name="T24" fmla="+- 0 2733 2150"/>
                              <a:gd name="T25" fmla="*/ T24 w 583"/>
                              <a:gd name="T26" fmla="+- 0 1332 1272"/>
                              <a:gd name="T27" fmla="*/ 1332 h 735"/>
                              <a:gd name="T28" fmla="+- 0 2652 2150"/>
                              <a:gd name="T29" fmla="*/ T28 w 583"/>
                              <a:gd name="T30" fmla="+- 0 1272 1272"/>
                              <a:gd name="T31" fmla="*/ 1272 h 7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3" h="735">
                                <a:moveTo>
                                  <a:pt x="502" y="0"/>
                                </a:moveTo>
                                <a:lnTo>
                                  <a:pt x="41" y="625"/>
                                </a:lnTo>
                                <a:lnTo>
                                  <a:pt x="0" y="595"/>
                                </a:lnTo>
                                <a:lnTo>
                                  <a:pt x="21" y="735"/>
                                </a:lnTo>
                                <a:lnTo>
                                  <a:pt x="161" y="714"/>
                                </a:lnTo>
                                <a:lnTo>
                                  <a:pt x="121" y="685"/>
                                </a:lnTo>
                                <a:lnTo>
                                  <a:pt x="583" y="60"/>
                                </a:lnTo>
                                <a:lnTo>
                                  <a:pt x="50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048277" name="docshape18"/>
                        <wps:cNvSpPr>
                          <a:spLocks/>
                        </wps:cNvSpPr>
                        <wps:spPr bwMode="auto">
                          <a:xfrm>
                            <a:off x="2150" y="1272"/>
                            <a:ext cx="583" cy="735"/>
                          </a:xfrm>
                          <a:custGeom>
                            <a:avLst/>
                            <a:gdLst>
                              <a:gd name="T0" fmla="+- 0 2150 2150"/>
                              <a:gd name="T1" fmla="*/ T0 w 583"/>
                              <a:gd name="T2" fmla="+- 0 1867 1272"/>
                              <a:gd name="T3" fmla="*/ 1867 h 735"/>
                              <a:gd name="T4" fmla="+- 0 2191 2150"/>
                              <a:gd name="T5" fmla="*/ T4 w 583"/>
                              <a:gd name="T6" fmla="+- 0 1897 1272"/>
                              <a:gd name="T7" fmla="*/ 1897 h 735"/>
                              <a:gd name="T8" fmla="+- 0 2652 2150"/>
                              <a:gd name="T9" fmla="*/ T8 w 583"/>
                              <a:gd name="T10" fmla="+- 0 1272 1272"/>
                              <a:gd name="T11" fmla="*/ 1272 h 735"/>
                              <a:gd name="T12" fmla="+- 0 2733 2150"/>
                              <a:gd name="T13" fmla="*/ T12 w 583"/>
                              <a:gd name="T14" fmla="+- 0 1332 1272"/>
                              <a:gd name="T15" fmla="*/ 1332 h 735"/>
                              <a:gd name="T16" fmla="+- 0 2271 2150"/>
                              <a:gd name="T17" fmla="*/ T16 w 583"/>
                              <a:gd name="T18" fmla="+- 0 1957 1272"/>
                              <a:gd name="T19" fmla="*/ 1957 h 735"/>
                              <a:gd name="T20" fmla="+- 0 2311 2150"/>
                              <a:gd name="T21" fmla="*/ T20 w 583"/>
                              <a:gd name="T22" fmla="+- 0 1986 1272"/>
                              <a:gd name="T23" fmla="*/ 1986 h 735"/>
                              <a:gd name="T24" fmla="+- 0 2171 2150"/>
                              <a:gd name="T25" fmla="*/ T24 w 583"/>
                              <a:gd name="T26" fmla="+- 0 2007 1272"/>
                              <a:gd name="T27" fmla="*/ 2007 h 735"/>
                              <a:gd name="T28" fmla="+- 0 2150 2150"/>
                              <a:gd name="T29" fmla="*/ T28 w 583"/>
                              <a:gd name="T30" fmla="+- 0 1867 1272"/>
                              <a:gd name="T31" fmla="*/ 1867 h 7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3" h="735">
                                <a:moveTo>
                                  <a:pt x="0" y="595"/>
                                </a:moveTo>
                                <a:lnTo>
                                  <a:pt x="41" y="625"/>
                                </a:lnTo>
                                <a:lnTo>
                                  <a:pt x="502" y="0"/>
                                </a:lnTo>
                                <a:lnTo>
                                  <a:pt x="583" y="60"/>
                                </a:lnTo>
                                <a:lnTo>
                                  <a:pt x="121" y="685"/>
                                </a:lnTo>
                                <a:lnTo>
                                  <a:pt x="161" y="714"/>
                                </a:lnTo>
                                <a:lnTo>
                                  <a:pt x="21" y="735"/>
                                </a:lnTo>
                                <a:lnTo>
                                  <a:pt x="0" y="595"/>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601B0" id="docshapegroup16" o:spid="_x0000_s1026" alt="&quot;&quot;" style="position:absolute;margin-left:106.5pt;margin-top:62.6pt;width:31.15pt;height:38.75pt;z-index:-15725056;mso-wrap-distance-left:0;mso-wrap-distance-right:0;mso-position-horizontal-relative:page" coordorigin="2130,1252" coordsize="62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qhbgUAAKUXAAAOAAAAZHJzL2Uyb0RvYy54bWzsWNtu4zYQfS/QfyD02GJjkbJuRpxFm2yC&#10;Att2gXU/gJFkS6gsqqQSJ/v1nSFFW1LFjZsFim7RF1s2j4aHZ8iZI12+fdrX5LGQqhLN2qMXvkeK&#10;JhN51ezW3m+b2zeJR1THm5zXoinW3nOhvLdX335zeWhXBROlqPNCEgjSqNWhXXtl17WrxUJlZbHn&#10;6kK0RQODWyH3vIOfcrfIJT9A9H29YL4fLQ5C5q0UWaEU/HtjBr0rHX+7LbLu1+1WFR2p1x5w6/Sn&#10;1J/3+Lm4uuSrneRtWWU9Df4KFnteNTDpMdQN7zh5kNVfQu2rTAoltt1FJvYLsd1WWaHXAKuh/mQ1&#10;d1I8tHotu9Vh1x5lAmknOr06bPbL451sP7YfpGEPl+9F9rsCXRaHdrcajuPvnQGT+8PPIod88odO&#10;6IU/beUeQ8CSyJPW9/mob/HUkQz+DNIw8kOPZDC0TBllodE/KyFJeBejASQJRmGI2bF3/d0RC8yt&#10;cazvW/CVmVQT7Ylh4mEnqZNY6svE+ljyttA5UCjGB0mqHIimSRKkaZB6pOF70CEXmUIkjZE2cgCw&#10;lVUNNR2MIEyB9C+qyWhodYl7XaymYWJVCcaq8FX2oLq7Qui08Mf3qjObPYcrney8576B2Nt9Dfv+&#10;+zfEJywKGdEz9ngLoxb23YJsfHIgOPcEwyxGh6IsZgQ/pjDgbGaEUBpUktjwhyN05LW0KMOLpnSW&#10;F+yoY7DNcp5XZDGGV5LGs7xiC0NeCJrlBTVtqBckZ5YXbI4Tr2SeFx1rT5Nonhgdiq9Rs8zoWH9G&#10;43nJ6DABG8oc5CYJ8H0HuWEGoCo7ZKPjJLCAOsgNs7ChkYPcOAs0TaLZlNJhGjRqVjk2TgRjDuXY&#10;MBEb5joG4zzQNJxXDkvacY9o1Dy5SSLiIJjdcVBQT+E2zHEW2DgPNAjmDykb5kGj5smNE+EsH2yY&#10;iA1zHAhsAIPD5a4gwzyMSwg0hp0tcry0dS97avrCB1eEoz/xdedqhcLes4GA0Hk2uqRBCEBhlXSA&#10;QWgE62r/IhgWjmA4w1AtX0Tj2dRwW88/zwQ6joGnZ0XH/YvRYeedQwZ3lIaft1LMMcKD0VLNknv1&#10;JXiyqRuTHgE3dm+6RMs7TBqKj5fksPZ0kyvXHvYI/H8vHouN0IgOcxf6cN5gXu3nYLbTeN0McUuz&#10;+MgYDwDaYfvd6nCwBSFYmNoE2FH7bVC9kn3fcgajkZk0pstecRvGfptwtI8XJZ+fVmsB9CK7WBvG&#10;fptwU0nsaFYLVZjMo7p6Px4Vx0QNTIMSdZXfVnWNSiu5u7+uJXnkYKWXtwn98bpfzwhW61PTCLzN&#10;TIP/gEUzVsd4o3uRP4PtkcL4cXh+gItSyE8eOYAXX3vqjwcuC4/UPzXg31K6XEJOOv1jGcZYq+Vw&#10;5H44wpsMQq29zoNTjpfXnTH8D62sdiXMRPUmasQPYF63Fdoizc+w6n+AhfynvKQfhf4yYTEc5ImZ&#10;TFDhr9tMuswRHIpj4zvTTLq80aiHImi2TU1a6L/VTLrM96h5Onrn1Ey63PfYTCJqVrGpmXS5jleZ&#10;SafroEMP43YdUzPp8mvYHk8b7Wwz6fBrEzMJqFnlpmbS5XSx5J/InW0mHU53YiYBNU9uehJcTneY&#10;iHPNpHb/c098IzPpfkZgEzPpKh+vM5POCjLMw/jpClri/2bS5YJ7y/LfMpNT9/eFZtJlxKwh6+0a&#10;vsZ52dWdaxLPNZ19Al/ysFNJLPe/YyaPlhBdN5p6Fi598wQ2MpAjnxkk4U1iH2xGsFaq7oar0vhR&#10;PWQeH+CdaZODbeKrsuD5u/6641VtrrVR/2odqX7XCe+CYQGjl83D33pxp7frV38CAAD//wMAUEsD&#10;BBQABgAIAAAAIQBSTc8y4QAAAAsBAAAPAAAAZHJzL2Rvd25yZXYueG1sTI9BS8NAEIXvgv9hGcGb&#10;3WRDrKTZlFLUUxFsBeltm0yT0OxsyG6T9N87nvQ2j/d48718PdtOjDj41pGGeBGBQCpd1VKt4evw&#10;9vQCwgdDlekcoYYbelgX93e5ySo30SeO+1ALLiGfGQ1NCH0mpS8btMYvXI/E3tkN1gSWQy2rwUxc&#10;bjupouhZWtMSf2hMj9sGy8v+ajW8T2baJPHruLuct7fjIf343sWo9ePDvFmBCDiHvzD84jM6FMx0&#10;cleqvOg0qDjhLYENlSoQnFDLNAFx4iNSS5BFLv9vKH4AAAD//wMAUEsBAi0AFAAGAAgAAAAhALaD&#10;OJL+AAAA4QEAABMAAAAAAAAAAAAAAAAAAAAAAFtDb250ZW50X1R5cGVzXS54bWxQSwECLQAUAAYA&#10;CAAAACEAOP0h/9YAAACUAQAACwAAAAAAAAAAAAAAAAAvAQAAX3JlbHMvLnJlbHNQSwECLQAUAAYA&#10;CAAAACEAeGiqoW4FAAClFwAADgAAAAAAAAAAAAAAAAAuAgAAZHJzL2Uyb0RvYy54bWxQSwECLQAU&#10;AAYACAAAACEAUk3PMuEAAAALAQAADwAAAAAAAAAAAAAAAADIBwAAZHJzL2Rvd25yZXYueG1sUEsF&#10;BgAAAAAEAAQA8wAAANYIAAAAAA==&#10;">
                <v:shape id="docshape17" o:spid="_x0000_s1027" style="position:absolute;left:2150;top:1272;width:583;height:735;visibility:visible;mso-wrap-style:square;v-text-anchor:top" coordsize="58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RnywAAAOIAAAAPAAAAZHJzL2Rvd25yZXYueG1sRI/RSsNA&#10;FETfBf9huYIvwW5MUZLYbdGCpVDzYOsHXLLXbGj2bsyuSfx7tyD4OMzMGWa1mW0nRhp861jB/SIF&#10;QVw73XKj4OP0epeD8AFZY+eYFPyQh836+mqFpXYTv9N4DI2IEPYlKjAh9KWUvjZk0S9cTxy9TzdY&#10;DFEOjdQDThFuO5ml6aO02HJcMNjT1lB9Pn5bBafk8JXszFgdqreH7TmbdtVLkil1ezM/P4EINIf/&#10;8F97rxVkRZ4vi2JZwOVSvANy/QsAAP//AwBQSwECLQAUAAYACAAAACEA2+H2y+4AAACFAQAAEwAA&#10;AAAAAAAAAAAAAAAAAAAAW0NvbnRlbnRfVHlwZXNdLnhtbFBLAQItABQABgAIAAAAIQBa9CxbvwAA&#10;ABUBAAALAAAAAAAAAAAAAAAAAB8BAABfcmVscy8ucmVsc1BLAQItABQABgAIAAAAIQAtnARnywAA&#10;AOIAAAAPAAAAAAAAAAAAAAAAAAcCAABkcnMvZG93bnJldi54bWxQSwUGAAAAAAMAAwC3AAAA/wIA&#10;AAAA&#10;" path="m502,l41,625,,595,21,735,161,714,121,685,583,60,502,xe" fillcolor="#4f81bc" stroked="f">
                  <v:path arrowok="t" o:connecttype="custom" o:connectlocs="502,1272;41,1897;0,1867;21,2007;161,1986;121,1957;583,1332;502,1272" o:connectangles="0,0,0,0,0,0,0,0"/>
                </v:shape>
                <v:shape id="docshape18" o:spid="_x0000_s1028" style="position:absolute;left:2150;top:1272;width:583;height:735;visibility:visible;mso-wrap-style:square;v-text-anchor:top" coordsize="58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bzAAAAOMAAAAPAAAAZHJzL2Rvd25yZXYueG1sRI9Ba8JA&#10;FITvhf6H5RW81d0GqzZ1laAWSvVSK7bH1+xrEsy+Ddk1pv/eLQg9DjPzDTNb9LYWHbW+cqzhYahA&#10;EOfOVFxo2H+83E9B+IBssHZMGn7Jw2J+ezPD1Lgzv1O3C4WIEPYpaihDaFIpfV6SRT90DXH0flxr&#10;MUTZFtK0eI5wW8tEqbG0WHFcKLGhZUn5cXeyGrz/3HZf6+zte7UnteyfDsdsc9B6cNdnzyAC9eE/&#10;fG2/Gg2JGj+q0TSZTODvU/wDcn4BAAD//wMAUEsBAi0AFAAGAAgAAAAhANvh9svuAAAAhQEAABMA&#10;AAAAAAAAAAAAAAAAAAAAAFtDb250ZW50X1R5cGVzXS54bWxQSwECLQAUAAYACAAAACEAWvQsW78A&#10;AAAVAQAACwAAAAAAAAAAAAAAAAAfAQAAX3JlbHMvLnJlbHNQSwECLQAUAAYACAAAACEAB5Q/m8wA&#10;AADjAAAADwAAAAAAAAAAAAAAAAAHAgAAZHJzL2Rvd25yZXYueG1sUEsFBgAAAAADAAMAtwAAAAAD&#10;AAAAAA==&#10;" path="m,595r41,30l502,r81,60l121,685r40,29l21,735,,595xe" filled="f" strokecolor="#385d89" strokeweight="2pt">
                  <v:path arrowok="t" o:connecttype="custom" o:connectlocs="0,1867;41,1897;502,1272;583,1332;121,1957;161,1986;21,2007;0,1867" o:connectangles="0,0,0,0,0,0,0,0"/>
                </v:shape>
                <w10:wrap type="topAndBottom" anchorx="page"/>
              </v:group>
            </w:pict>
          </mc:Fallback>
        </mc:AlternateContent>
      </w:r>
      <w:r>
        <w:rPr>
          <w:noProof/>
        </w:rPr>
        <mc:AlternateContent>
          <mc:Choice Requires="wpg">
            <w:drawing>
              <wp:anchor distT="0" distB="0" distL="0" distR="0" simplePos="0" relativeHeight="487591936" behindDoc="1" locked="0" layoutInCell="1" allowOverlap="1" wp14:anchorId="73089F9B" wp14:editId="6911F1DD">
                <wp:simplePos x="0" y="0"/>
                <wp:positionH relativeFrom="page">
                  <wp:posOffset>3691255</wp:posOffset>
                </wp:positionH>
                <wp:positionV relativeFrom="paragraph">
                  <wp:posOffset>800100</wp:posOffset>
                </wp:positionV>
                <wp:extent cx="152400" cy="467360"/>
                <wp:effectExtent l="0" t="0" r="0" b="0"/>
                <wp:wrapTopAndBottom/>
                <wp:docPr id="2020905196" name="docshapegroup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467360"/>
                          <a:chOff x="5813" y="1260"/>
                          <a:chExt cx="240" cy="736"/>
                        </a:xfrm>
                      </wpg:grpSpPr>
                      <wps:wsp>
                        <wps:cNvPr id="1605740860" name="docshape20"/>
                        <wps:cNvSpPr>
                          <a:spLocks/>
                        </wps:cNvSpPr>
                        <wps:spPr bwMode="auto">
                          <a:xfrm>
                            <a:off x="5833" y="1280"/>
                            <a:ext cx="200" cy="696"/>
                          </a:xfrm>
                          <a:custGeom>
                            <a:avLst/>
                            <a:gdLst>
                              <a:gd name="T0" fmla="+- 0 5983 5833"/>
                              <a:gd name="T1" fmla="*/ T0 w 200"/>
                              <a:gd name="T2" fmla="+- 0 1280 1280"/>
                              <a:gd name="T3" fmla="*/ 1280 h 696"/>
                              <a:gd name="T4" fmla="+- 0 5883 5833"/>
                              <a:gd name="T5" fmla="*/ T4 w 200"/>
                              <a:gd name="T6" fmla="+- 0 1280 1280"/>
                              <a:gd name="T7" fmla="*/ 1280 h 696"/>
                              <a:gd name="T8" fmla="+- 0 5883 5833"/>
                              <a:gd name="T9" fmla="*/ T8 w 200"/>
                              <a:gd name="T10" fmla="+- 0 1876 1280"/>
                              <a:gd name="T11" fmla="*/ 1876 h 696"/>
                              <a:gd name="T12" fmla="+- 0 5833 5833"/>
                              <a:gd name="T13" fmla="*/ T12 w 200"/>
                              <a:gd name="T14" fmla="+- 0 1876 1280"/>
                              <a:gd name="T15" fmla="*/ 1876 h 696"/>
                              <a:gd name="T16" fmla="+- 0 5933 5833"/>
                              <a:gd name="T17" fmla="*/ T16 w 200"/>
                              <a:gd name="T18" fmla="+- 0 1976 1280"/>
                              <a:gd name="T19" fmla="*/ 1976 h 696"/>
                              <a:gd name="T20" fmla="+- 0 6033 5833"/>
                              <a:gd name="T21" fmla="*/ T20 w 200"/>
                              <a:gd name="T22" fmla="+- 0 1876 1280"/>
                              <a:gd name="T23" fmla="*/ 1876 h 696"/>
                              <a:gd name="T24" fmla="+- 0 5983 5833"/>
                              <a:gd name="T25" fmla="*/ T24 w 200"/>
                              <a:gd name="T26" fmla="+- 0 1876 1280"/>
                              <a:gd name="T27" fmla="*/ 1876 h 696"/>
                              <a:gd name="T28" fmla="+- 0 5983 5833"/>
                              <a:gd name="T29" fmla="*/ T28 w 200"/>
                              <a:gd name="T30" fmla="+- 0 1280 1280"/>
                              <a:gd name="T31" fmla="*/ 1280 h 6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0" h="696">
                                <a:moveTo>
                                  <a:pt x="150" y="0"/>
                                </a:moveTo>
                                <a:lnTo>
                                  <a:pt x="50" y="0"/>
                                </a:lnTo>
                                <a:lnTo>
                                  <a:pt x="50" y="596"/>
                                </a:lnTo>
                                <a:lnTo>
                                  <a:pt x="0" y="596"/>
                                </a:lnTo>
                                <a:lnTo>
                                  <a:pt x="100" y="696"/>
                                </a:lnTo>
                                <a:lnTo>
                                  <a:pt x="200" y="596"/>
                                </a:lnTo>
                                <a:lnTo>
                                  <a:pt x="150" y="596"/>
                                </a:lnTo>
                                <a:lnTo>
                                  <a:pt x="1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147155" name="docshape21"/>
                        <wps:cNvSpPr>
                          <a:spLocks/>
                        </wps:cNvSpPr>
                        <wps:spPr bwMode="auto">
                          <a:xfrm>
                            <a:off x="5833" y="1280"/>
                            <a:ext cx="200" cy="696"/>
                          </a:xfrm>
                          <a:custGeom>
                            <a:avLst/>
                            <a:gdLst>
                              <a:gd name="T0" fmla="+- 0 5833 5833"/>
                              <a:gd name="T1" fmla="*/ T0 w 200"/>
                              <a:gd name="T2" fmla="+- 0 1876 1280"/>
                              <a:gd name="T3" fmla="*/ 1876 h 696"/>
                              <a:gd name="T4" fmla="+- 0 5883 5833"/>
                              <a:gd name="T5" fmla="*/ T4 w 200"/>
                              <a:gd name="T6" fmla="+- 0 1876 1280"/>
                              <a:gd name="T7" fmla="*/ 1876 h 696"/>
                              <a:gd name="T8" fmla="+- 0 5883 5833"/>
                              <a:gd name="T9" fmla="*/ T8 w 200"/>
                              <a:gd name="T10" fmla="+- 0 1280 1280"/>
                              <a:gd name="T11" fmla="*/ 1280 h 696"/>
                              <a:gd name="T12" fmla="+- 0 5983 5833"/>
                              <a:gd name="T13" fmla="*/ T12 w 200"/>
                              <a:gd name="T14" fmla="+- 0 1280 1280"/>
                              <a:gd name="T15" fmla="*/ 1280 h 696"/>
                              <a:gd name="T16" fmla="+- 0 5983 5833"/>
                              <a:gd name="T17" fmla="*/ T16 w 200"/>
                              <a:gd name="T18" fmla="+- 0 1876 1280"/>
                              <a:gd name="T19" fmla="*/ 1876 h 696"/>
                              <a:gd name="T20" fmla="+- 0 6033 5833"/>
                              <a:gd name="T21" fmla="*/ T20 w 200"/>
                              <a:gd name="T22" fmla="+- 0 1876 1280"/>
                              <a:gd name="T23" fmla="*/ 1876 h 696"/>
                              <a:gd name="T24" fmla="+- 0 5933 5833"/>
                              <a:gd name="T25" fmla="*/ T24 w 200"/>
                              <a:gd name="T26" fmla="+- 0 1976 1280"/>
                              <a:gd name="T27" fmla="*/ 1976 h 696"/>
                              <a:gd name="T28" fmla="+- 0 5833 5833"/>
                              <a:gd name="T29" fmla="*/ T28 w 200"/>
                              <a:gd name="T30" fmla="+- 0 1876 1280"/>
                              <a:gd name="T31" fmla="*/ 1876 h 6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0" h="696">
                                <a:moveTo>
                                  <a:pt x="0" y="596"/>
                                </a:moveTo>
                                <a:lnTo>
                                  <a:pt x="50" y="596"/>
                                </a:lnTo>
                                <a:lnTo>
                                  <a:pt x="50" y="0"/>
                                </a:lnTo>
                                <a:lnTo>
                                  <a:pt x="150" y="0"/>
                                </a:lnTo>
                                <a:lnTo>
                                  <a:pt x="150" y="596"/>
                                </a:lnTo>
                                <a:lnTo>
                                  <a:pt x="200" y="596"/>
                                </a:lnTo>
                                <a:lnTo>
                                  <a:pt x="100" y="696"/>
                                </a:lnTo>
                                <a:lnTo>
                                  <a:pt x="0" y="596"/>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C3142" id="docshapegroup19" o:spid="_x0000_s1026" alt="&quot;&quot;" style="position:absolute;margin-left:290.65pt;margin-top:63pt;width:12pt;height:36.8pt;z-index:-15724544;mso-wrap-distance-left:0;mso-wrap-distance-right:0;mso-position-horizontal-relative:page" coordorigin="5813,1260" coordsize="24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lnNQUAAKMXAAAOAAAAZHJzL2Uyb0RvYy54bWzsWN2OozYYva/Ud7C4bLUTTEJC0GRW7czO&#10;qtK2XWnpAzj8BFSCqU0mM336fp+NE0PjDN1KVbfqTYD4YB+fg/0duH37vK/JUy5kxZuNR298j+RN&#10;yrOq2W28X5LHN5FHZMeajNW8yTfeSy69t3dff3V7bOM84CWvs1wQ6KSR8bHdeGXXtfFsJtMy3zN5&#10;w9u8gcaCiz3r4FLsZplgR+h9X88C31/OjlxkreBpLiX8+6AbvTvVf1HkafdzUci8I/XGA26d+hXq&#10;d4u/s7tbFu8Ea8sq7Wmwz2CxZ1UDg566emAdIwdR/amrfZUKLnnR3aR8P+NFUaW5mgPMhvqj2bwX&#10;/NCquezi4649yQTSjnT67G7Tn57ei/ZT+1Fo9nD6gae/StBldmx3sd2O1zsNJtvjjzwDP9mh42ri&#10;z4XYYxcwJfKs9H056Zs/dySFP2kYLHxwIYWmxXI1X/b6pyWYhHeFEZ17BFppcG57198N9+pb4Ub0&#10;bcZiPagi2hND4+FJkmex5N8T61PJ2lx5IFGMj4JUGfBb+uFq4UfAkjRsD0JkPJUIDdSckASgja7S&#10;FtVqQZgE7V+VM4zmRpioF82ICqtAy7JcD2VhcXqQ3fucK1/Y0wfZ6ac9gzPldtZzT6CHYl/Dg//t&#10;G+KTcB3NiRqxxxsYNbBvZiTxyZHg2CNMYDCqKxpEPsGfMQxmo0eErhSoJD1/WEMnXguD0rwiB6/Q&#10;wJDX4jKvpcFc57UysKu8YFOz9XLxWhsY8oou86JD7Wm0Wl4UjNriK9RFxehQf3TxspW2AQkNHOSG&#10;BrjJ2Q5cITc0IVy7yNkuJHTpIDd0ga5dytk2KNRF5WDh2qYufQe5wDYiCVzLYOiDU7nA9sGtXDA0&#10;wrlCA9uIJHCshWDog5uc7cMVckMj3ORsI5LAsSDmQx/cO4jtw3ALgcqwM5scK82+lz43/cYHZ4Rh&#10;QPFV6Wq5xOKTQIdQepJ5X1wAhbukAwxCI3g1CQwTRzCsYV23rnfd18CEhtPg4JLqfT0Jjs8vwuHJ&#10;m0IGnygFnzbToJ/qfDBVMASm3KsvIJSN45jwCMSxLTJiccs6NM2ckuPGU0Wu3HhYI/D/PX/KE64Q&#10;HXpHQ3hqgKaqMzDaub1ubNwIZhrNsVWd9aDwVE9NszlqmB7xNRTF8gzMztXZ9GKOujc1Q8C92t9E&#10;dmNFzGhpzWWujUedVYw6CY4+WZlB8rrKHqu6RqGl2G3va0GeGETpxWNEv7/vH6ABrFaLpuF4mx4G&#10;/4GIppOOzmdbnr1A6hFc53F4f4CTkovfPXKELL7x5G8HJnKP1D80kN/WdIHZr1MXi3CFW7WwW7Z2&#10;C2tS6GrjdR4scjy973TgP7Si2pUwElXPUMO/g/BaVJiKFD/Nqr+ACPkPZclgHdDFioaw0EZRUq2h&#10;LztKOvOHKbYYjVw11GB0ZHMlo2kVdFRAXZENTDjl0olR0sVrWvEc1U4Xr0HpdFTOcZR0Ze9hlETU&#10;xUA0jpLOtwLbgMlR0knOdmBY1u03AzqMMM7MQW0XJkdJl6XUtuFKIIL9yXo/+JdHSVfOtY2YHCVd&#10;ITywfbgSwsfLwUXONmJylHTZCmHlvOqHtv4fJbH2OzLwfzJK6rh2jmGvRMkz0CQscxyESRNMTaM5&#10;apArrF1GvTbk5Cg5MZqOFTGs/kqUPAVCFteNSvQhfgpUwdKZMudR+BCZt5pBymyF7B6YLHUaVU36&#10;3QG+mDYZBDoWlznL3vXnHatqfQ7r+QvOo+pLJ3wJVqm9/2qNn5rta5Vfz9/W7/4AAAD//wMAUEsD&#10;BBQABgAIAAAAIQBHpEYO4AAAAAsBAAAPAAAAZHJzL2Rvd25yZXYueG1sTI9Ba8JAEIXvhf6HZYTe&#10;6iZKgsZsRKTtSQrVQultzY5JMDsbsmsS/32np/Y47328eS/fTrYVA/a+caQgnkcgkEpnGqoUfJ5e&#10;n1cgfNBkdOsIFdzRw7Z4fMh1ZtxIHzgcQyU4hHymFdQhdJmUvqzRaj93HRJ7F9dbHfjsK2l6PXK4&#10;beUiilJpdUP8odYd7mssr8ebVfA26nG3jF+Gw/Wyv3+fkvevQ4xKPc2m3QZEwCn8wfBbn6tDwZ3O&#10;7kbGi1ZBsoqXjLKxSHkUE2mUsHJmZb1OQRa5/L+h+AEAAP//AwBQSwECLQAUAAYACAAAACEAtoM4&#10;kv4AAADhAQAAEwAAAAAAAAAAAAAAAAAAAAAAW0NvbnRlbnRfVHlwZXNdLnhtbFBLAQItABQABgAI&#10;AAAAIQA4/SH/1gAAAJQBAAALAAAAAAAAAAAAAAAAAC8BAABfcmVscy8ucmVsc1BLAQItABQABgAI&#10;AAAAIQBfQTlnNQUAAKMXAAAOAAAAAAAAAAAAAAAAAC4CAABkcnMvZTJvRG9jLnhtbFBLAQItABQA&#10;BgAIAAAAIQBHpEYO4AAAAAsBAAAPAAAAAAAAAAAAAAAAAI8HAABkcnMvZG93bnJldi54bWxQSwUG&#10;AAAAAAQABADzAAAAnAgAAAAA&#10;">
                <v:shape id="docshape20" o:spid="_x0000_s1027" style="position:absolute;left:5833;top:1280;width:200;height:696;visibility:visible;mso-wrap-style:square;v-text-anchor:top" coordsize="20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9GcyQAAAOMAAAAPAAAAZHJzL2Rvd25yZXYueG1sRI/NTsMw&#10;EITvSLyDtZW4UbulhCqtW0EkJG6I/tyXeBtHje3IdpPw9uwBiePuzs7Mt91PrhMDxdQGr2ExVyDI&#10;18G0vtFwOr4/rkGkjN5gFzxp+KEE+9393RZLE0b/RcMhN4JNfCpRg825L6VMtSWHaR568ny7hOgw&#10;8xgbaSKObO46uVSqkA5bzwkWe6os1dfDzWkwlcXbyjwdh2o8L+OChs/vN6n1w2x63YDINOV/8d/3&#10;h+H6hXp+Wal1wRTMxAuQu18AAAD//wMAUEsBAi0AFAAGAAgAAAAhANvh9svuAAAAhQEAABMAAAAA&#10;AAAAAAAAAAAAAAAAAFtDb250ZW50X1R5cGVzXS54bWxQSwECLQAUAAYACAAAACEAWvQsW78AAAAV&#10;AQAACwAAAAAAAAAAAAAAAAAfAQAAX3JlbHMvLnJlbHNQSwECLQAUAAYACAAAACEAwW/RnMkAAADj&#10;AAAADwAAAAAAAAAAAAAAAAAHAgAAZHJzL2Rvd25yZXYueG1sUEsFBgAAAAADAAMAtwAAAP0CAAAA&#10;AA==&#10;" path="m150,l50,r,596l,596,100,696,200,596r-50,l150,xe" fillcolor="#4f81bc" stroked="f">
                  <v:path arrowok="t" o:connecttype="custom" o:connectlocs="150,1280;50,1280;50,1876;0,1876;100,1976;200,1876;150,1876;150,1280" o:connectangles="0,0,0,0,0,0,0,0"/>
                </v:shape>
                <v:shape id="docshape21" o:spid="_x0000_s1028" style="position:absolute;left:5833;top:1280;width:200;height:696;visibility:visible;mso-wrap-style:square;v-text-anchor:top" coordsize="20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5+ygAAAOIAAAAPAAAAZHJzL2Rvd25yZXYueG1sRI9PS8Qw&#10;FMTvgt8hPMGbm6Za/9TNLiIsKuKh1QWPz+bZFJuX0sS2+umNIHgcZuY3zHq7uF5MNIbOswa1ykAQ&#10;N9503Gp4ed6dXIIIEdlg75k0fFGA7ebwYI2l8TNXNNWxFQnCoUQNNsahlDI0lhyGlR+Ik/fuR4cx&#10;ybGVZsQ5wV0v8yw7lw47TgsWB7q11HzUny5RlC1e7/Z1tatmtX/4nh5P1dOb1sdHy801iEhL/A//&#10;te+NhvwqV2cXqijg91K6A3LzAwAA//8DAFBLAQItABQABgAIAAAAIQDb4fbL7gAAAIUBAAATAAAA&#10;AAAAAAAAAAAAAAAAAABbQ29udGVudF9UeXBlc10ueG1sUEsBAi0AFAAGAAgAAAAhAFr0LFu/AAAA&#10;FQEAAAsAAAAAAAAAAAAAAAAAHwEAAF9yZWxzLy5yZWxzUEsBAi0AFAAGAAgAAAAhAEuAXn7KAAAA&#10;4gAAAA8AAAAAAAAAAAAAAAAABwIAAGRycy9kb3ducmV2LnhtbFBLBQYAAAAAAwADALcAAAD+AgAA&#10;AAA=&#10;" path="m,596r50,l50,,150,r,596l200,596,100,696,,596xe" filled="f" strokecolor="#385d89" strokeweight="2pt">
                  <v:path arrowok="t" o:connecttype="custom" o:connectlocs="0,1876;50,1876;50,1280;150,1280;150,1876;200,1876;100,1976;0,1876" o:connectangles="0,0,0,0,0,0,0,0"/>
                </v:shape>
                <w10:wrap type="topAndBottom" anchorx="page"/>
              </v:group>
            </w:pict>
          </mc:Fallback>
        </mc:AlternateContent>
      </w:r>
      <w:r>
        <w:rPr>
          <w:noProof/>
        </w:rPr>
        <mc:AlternateContent>
          <mc:Choice Requires="wpg">
            <w:drawing>
              <wp:anchor distT="0" distB="0" distL="0" distR="0" simplePos="0" relativeHeight="487592448" behindDoc="1" locked="0" layoutInCell="1" allowOverlap="1" wp14:anchorId="2CDFE72F" wp14:editId="6755FB34">
                <wp:simplePos x="0" y="0"/>
                <wp:positionH relativeFrom="page">
                  <wp:posOffset>5800090</wp:posOffset>
                </wp:positionH>
                <wp:positionV relativeFrom="paragraph">
                  <wp:posOffset>849630</wp:posOffset>
                </wp:positionV>
                <wp:extent cx="327025" cy="445135"/>
                <wp:effectExtent l="0" t="0" r="0" b="0"/>
                <wp:wrapTopAndBottom/>
                <wp:docPr id="1119021738" name="docshapegroup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 cy="445135"/>
                          <a:chOff x="9134" y="1338"/>
                          <a:chExt cx="515" cy="701"/>
                        </a:xfrm>
                      </wpg:grpSpPr>
                      <wps:wsp>
                        <wps:cNvPr id="159596566" name="docshape23"/>
                        <wps:cNvSpPr>
                          <a:spLocks/>
                        </wps:cNvSpPr>
                        <wps:spPr bwMode="auto">
                          <a:xfrm>
                            <a:off x="9143" y="1348"/>
                            <a:ext cx="495" cy="681"/>
                          </a:xfrm>
                          <a:custGeom>
                            <a:avLst/>
                            <a:gdLst>
                              <a:gd name="T0" fmla="+- 0 9224 9144"/>
                              <a:gd name="T1" fmla="*/ T0 w 495"/>
                              <a:gd name="T2" fmla="+- 0 1348 1348"/>
                              <a:gd name="T3" fmla="*/ 1348 h 681"/>
                              <a:gd name="T4" fmla="+- 0 9144 9144"/>
                              <a:gd name="T5" fmla="*/ T4 w 495"/>
                              <a:gd name="T6" fmla="+- 0 1401 1348"/>
                              <a:gd name="T7" fmla="*/ 1401 h 681"/>
                              <a:gd name="T8" fmla="+- 0 9517 9144"/>
                              <a:gd name="T9" fmla="*/ T8 w 495"/>
                              <a:gd name="T10" fmla="+- 0 1975 1348"/>
                              <a:gd name="T11" fmla="*/ 1975 h 681"/>
                              <a:gd name="T12" fmla="+- 0 9477 9144"/>
                              <a:gd name="T13" fmla="*/ T12 w 495"/>
                              <a:gd name="T14" fmla="+- 0 2001 1348"/>
                              <a:gd name="T15" fmla="*/ 2001 h 681"/>
                              <a:gd name="T16" fmla="+- 0 9610 9144"/>
                              <a:gd name="T17" fmla="*/ T16 w 495"/>
                              <a:gd name="T18" fmla="+- 0 2029 1348"/>
                              <a:gd name="T19" fmla="*/ 2029 h 681"/>
                              <a:gd name="T20" fmla="+- 0 9638 9144"/>
                              <a:gd name="T21" fmla="*/ T20 w 495"/>
                              <a:gd name="T22" fmla="+- 0 1896 1348"/>
                              <a:gd name="T23" fmla="*/ 1896 h 681"/>
                              <a:gd name="T24" fmla="+- 0 9598 9144"/>
                              <a:gd name="T25" fmla="*/ T24 w 495"/>
                              <a:gd name="T26" fmla="+- 0 1923 1348"/>
                              <a:gd name="T27" fmla="*/ 1923 h 681"/>
                              <a:gd name="T28" fmla="+- 0 9224 9144"/>
                              <a:gd name="T29" fmla="*/ T28 w 495"/>
                              <a:gd name="T30" fmla="+- 0 1348 1348"/>
                              <a:gd name="T31" fmla="*/ 1348 h 6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681">
                                <a:moveTo>
                                  <a:pt x="80" y="0"/>
                                </a:moveTo>
                                <a:lnTo>
                                  <a:pt x="0" y="53"/>
                                </a:lnTo>
                                <a:lnTo>
                                  <a:pt x="373" y="627"/>
                                </a:lnTo>
                                <a:lnTo>
                                  <a:pt x="333" y="653"/>
                                </a:lnTo>
                                <a:lnTo>
                                  <a:pt x="466" y="681"/>
                                </a:lnTo>
                                <a:lnTo>
                                  <a:pt x="494" y="548"/>
                                </a:lnTo>
                                <a:lnTo>
                                  <a:pt x="454" y="575"/>
                                </a:lnTo>
                                <a:lnTo>
                                  <a:pt x="8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549031" name="docshape24"/>
                        <wps:cNvSpPr>
                          <a:spLocks/>
                        </wps:cNvSpPr>
                        <wps:spPr bwMode="auto">
                          <a:xfrm>
                            <a:off x="9143" y="1348"/>
                            <a:ext cx="495" cy="681"/>
                          </a:xfrm>
                          <a:custGeom>
                            <a:avLst/>
                            <a:gdLst>
                              <a:gd name="T0" fmla="+- 0 9477 9144"/>
                              <a:gd name="T1" fmla="*/ T0 w 495"/>
                              <a:gd name="T2" fmla="+- 0 2001 1348"/>
                              <a:gd name="T3" fmla="*/ 2001 h 681"/>
                              <a:gd name="T4" fmla="+- 0 9517 9144"/>
                              <a:gd name="T5" fmla="*/ T4 w 495"/>
                              <a:gd name="T6" fmla="+- 0 1975 1348"/>
                              <a:gd name="T7" fmla="*/ 1975 h 681"/>
                              <a:gd name="T8" fmla="+- 0 9144 9144"/>
                              <a:gd name="T9" fmla="*/ T8 w 495"/>
                              <a:gd name="T10" fmla="+- 0 1401 1348"/>
                              <a:gd name="T11" fmla="*/ 1401 h 681"/>
                              <a:gd name="T12" fmla="+- 0 9224 9144"/>
                              <a:gd name="T13" fmla="*/ T12 w 495"/>
                              <a:gd name="T14" fmla="+- 0 1348 1348"/>
                              <a:gd name="T15" fmla="*/ 1348 h 681"/>
                              <a:gd name="T16" fmla="+- 0 9598 9144"/>
                              <a:gd name="T17" fmla="*/ T16 w 495"/>
                              <a:gd name="T18" fmla="+- 0 1923 1348"/>
                              <a:gd name="T19" fmla="*/ 1923 h 681"/>
                              <a:gd name="T20" fmla="+- 0 9638 9144"/>
                              <a:gd name="T21" fmla="*/ T20 w 495"/>
                              <a:gd name="T22" fmla="+- 0 1896 1348"/>
                              <a:gd name="T23" fmla="*/ 1896 h 681"/>
                              <a:gd name="T24" fmla="+- 0 9610 9144"/>
                              <a:gd name="T25" fmla="*/ T24 w 495"/>
                              <a:gd name="T26" fmla="+- 0 2029 1348"/>
                              <a:gd name="T27" fmla="*/ 2029 h 681"/>
                              <a:gd name="T28" fmla="+- 0 9477 9144"/>
                              <a:gd name="T29" fmla="*/ T28 w 495"/>
                              <a:gd name="T30" fmla="+- 0 2001 1348"/>
                              <a:gd name="T31" fmla="*/ 2001 h 6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681">
                                <a:moveTo>
                                  <a:pt x="333" y="653"/>
                                </a:moveTo>
                                <a:lnTo>
                                  <a:pt x="373" y="627"/>
                                </a:lnTo>
                                <a:lnTo>
                                  <a:pt x="0" y="53"/>
                                </a:lnTo>
                                <a:lnTo>
                                  <a:pt x="80" y="0"/>
                                </a:lnTo>
                                <a:lnTo>
                                  <a:pt x="454" y="575"/>
                                </a:lnTo>
                                <a:lnTo>
                                  <a:pt x="494" y="548"/>
                                </a:lnTo>
                                <a:lnTo>
                                  <a:pt x="466" y="681"/>
                                </a:lnTo>
                                <a:lnTo>
                                  <a:pt x="333" y="65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F5AD4" id="docshapegroup22" o:spid="_x0000_s1026" alt="&quot;&quot;" style="position:absolute;margin-left:456.7pt;margin-top:66.9pt;width:25.75pt;height:35.05pt;z-index:-15724032;mso-wrap-distance-left:0;mso-wrap-distance-right:0;mso-position-horizontal-relative:page" coordorigin="9134,1338" coordsize="515,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IyeQUAAKcXAAAOAAAAZHJzL2Uyb0RvYy54bWzsmNtu4zYQhu8L9B0IXbbYWNTBtow4iyIn&#10;FNi2C6z7ALQkW0JlUSWVONmn7wwp2qQjbrwpUHSL3tiyORoO/yFnPuny/dOuIY+lkDVvlwG9CANS&#10;tjkv6na7DH5f3b2bB0T2rC1Yw9tyGTyXMnh/9f13l/tuUUa84k1RCgJOWrnYd8ug6vtuMZnIvCp3&#10;TF7wrmxhcMPFjvXwU2wnhWB78L5rJlEYTid7LopO8LyUEv690YPBlfK/2ZR5/9tmI8ueNMsAYuvV&#10;p1Cfa/ycXF2yxVawrqrzIQz2hih2rG5h0oOrG9Yz8iDqF652dS645Jv+Iue7Cd9s6rxUa4DV0PBk&#10;NfeCP3RqLdvFftsdZAJpT3R6s9v818d70X3qPgodPVx+4PkfEnSZ7Lvtwh7H31ttTNb7X3gB+WQP&#10;PVcLf9qIHbqAJZEnpe/zQd/yqSc5/BlHszBKA5LDUJKkNE61/nkFScK7MhonAYFRGsdzM3Y73J3S&#10;4dZZSHFswhZ6UhXoEBgmHnaSPIol/55YnyrWlSoHEsX4KEhdQHxplmbTdDoNSMt2oEPBc4mWUYyh&#10;YQxgbGSVtqbWCJpJkP5VNTOaxIMuyaCL0TTJBlWmc1cVtsgfZH9fcpUW9vhB9nqzF3Clkl0Msa/g&#10;YGx2Dez7H9+RkGRRlBCYMdEJ2B7MqDH7YUJWIdkTnHvwaVxFxka5gnTOCX6cmsFq9IzgShlVZIgf&#10;jtBhQtgLdlwQ0mhcIMDB2SoZjwsSZbmiSUhH45oZM4wLjUbjgppmOctSOhuNKzNmqNd8PC7qak+z&#10;WToaGLXFV1ajkVFX/yyZjYdG7QSsaOQJzk0A1Ntx1fBgHjKgrMaDc5OQTSlstrF9ZmdhRaee4Nws&#10;RGGUjStnp0FZjQYXuYnIpvF8NLjITsQq8h0DNw90nk1Hg4NycVROWY0H5yYCao8nODsRKzjG42fU&#10;zQPNong8ODsPymo8ODcR3vIR2YlYRZ4DEbt58FcQOw9uCYHGsDVFjlWm7uVP7VD44Iow5JNQda6O&#10;S+w9K3AInWelCji4ACuskh5jEBqNZ1jYXjWGhaMxnOFzrPFsKnNVXF91TiFLyjw7yzvuXzTXjepV&#10;79iulfl5K8Uco3nsLFXPMqgvgMlOaUwEBGhsrbtEx3pMGoqPl2QPsIBNrloG2CPw/x1/LFdcWfSY&#10;uzlsGphW4RxMdhxuWttMW6Umw2bQfHfKVzzT+k8js2Qzbr4Hu3iwe8VfgpAAwR37s/FjvrW/JNPo&#10;k+puCcsw4+Z7sEsHu5nZH2bcfGu7E03MYN5wWeptiOqq3XtQHBNlQYPkTV3c1U2DSkuxXV83gjwy&#10;QOkkmdFrBQhwi2PWqFPTcrxNT4P/AKJp1NFstObFM2CP4JrH4fkBLiouPgdkDyy+DOSfD0yUAWl+&#10;boHfsElA7nr1I0lnWKuFPbK2R1ibg6tl0AdwyvHyutfA/9CJelvBTHoTtfwngNdNjVik4tNRDT8A&#10;If8hlpxFNE2yEI7MKUsqgb9tlvQCiNX3zmNJL33YLdQPH6cd1MNsUGcOJHMmS/qQze2ewHWj3fOk&#10;efoY1+mdntZ5ypI+yHVZ0ku5pyzpfSywE3AuS3r7usOSbl+3Hw2oyzBeIsLueEzomSzpJSJqp+EL&#10;RAT1yX5A+FezpI/CsfMflYvOY0kvhUMzPXr7AoWfHAdf+XgTS/oriM2SbgmB9vY/S/og+D/JkvEL&#10;rvPh5LmkeBZ2enDNYNvXsd/ZLHkmm77UxMT1NTh5gEJEW8R6Cu8D9TOYg5AOaUa3aTS/Gx5tHLNO&#10;yP6GyUoTqRrSDxDw1rQtAOrYoipZcTtc96xu9LVC62+WSdXbTngbDAuA2qTfXOPrZvu3Wtzx/frV&#10;XwAAAP//AwBQSwMEFAAGAAgAAAAhAIbLJurhAAAACwEAAA8AAABkcnMvZG93bnJldi54bWxMj0FL&#10;w0AQhe+C/2EZwZvdpKnFxGxKKeqpCLZC6W2bnSah2dmQ3Sbpv3c86XF4H2++l68m24oBe984UhDP&#10;IhBIpTMNVQq+9+9PLyB80GR06wgV3NDDqri/y3Vm3EhfOOxCJbiEfKYV1CF0mZS+rNFqP3MdEmdn&#10;11sd+OwraXo9crlt5TyKltLqhvhDrTvc1Fhedler4GPU4zqJ34bt5by5HffPn4dtjEo9PkzrVxAB&#10;p/AHw68+q0PBTid3JeNFqyCNkwWjHCQJb2AiXS5SECcF8yhJQRa5/L+h+AEAAP//AwBQSwECLQAU&#10;AAYACAAAACEAtoM4kv4AAADhAQAAEwAAAAAAAAAAAAAAAAAAAAAAW0NvbnRlbnRfVHlwZXNdLnht&#10;bFBLAQItABQABgAIAAAAIQA4/SH/1gAAAJQBAAALAAAAAAAAAAAAAAAAAC8BAABfcmVscy8ucmVs&#10;c1BLAQItABQABgAIAAAAIQACzQIyeQUAAKcXAAAOAAAAAAAAAAAAAAAAAC4CAABkcnMvZTJvRG9j&#10;LnhtbFBLAQItABQABgAIAAAAIQCGyybq4QAAAAsBAAAPAAAAAAAAAAAAAAAAANMHAABkcnMvZG93&#10;bnJldi54bWxQSwUGAAAAAAQABADzAAAA4QgAAAAA&#10;">
                <v:shape id="docshape23" o:spid="_x0000_s1027" style="position:absolute;left:9143;top:1348;width:495;height:681;visibility:visible;mso-wrap-style:square;v-text-anchor:top" coordsize="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MOxgAAAOIAAAAPAAAAZHJzL2Rvd25yZXYueG1sRE9ba8Iw&#10;FH4f+B/CEfYiM3XQqJ1RxmCX1+n0+dAcm7LmpG0y2+3XL4OBjx/ffbMbXSMu1Ifas4bFPANBXHpT&#10;c6Xh4/B8twIRIrLBxjNp+KYAu+3kZoOF8QO/02UfK5FCOBSowcbYFlKG0pLDMPctceLOvncYE+wr&#10;aXocUrhr5H2WKemw5tRgsaUnS+Xn/stpMAtcHduXE/8My+NM2VnXvY6d1rfT8fEBRKQxXsX/7jeT&#10;5ufrfK1ypeDvUsIgt78AAAD//wMAUEsBAi0AFAAGAAgAAAAhANvh9svuAAAAhQEAABMAAAAAAAAA&#10;AAAAAAAAAAAAAFtDb250ZW50X1R5cGVzXS54bWxQSwECLQAUAAYACAAAACEAWvQsW78AAAAVAQAA&#10;CwAAAAAAAAAAAAAAAAAfAQAAX3JlbHMvLnJlbHNQSwECLQAUAAYACAAAACEAczYDDsYAAADiAAAA&#10;DwAAAAAAAAAAAAAAAAAHAgAAZHJzL2Rvd25yZXYueG1sUEsFBgAAAAADAAMAtwAAAPoCAAAAAA==&#10;" path="m80,l,53,373,627r-40,26l466,681,494,548r-40,27l80,xe" fillcolor="#4471c4" stroked="f">
                  <v:path arrowok="t" o:connecttype="custom" o:connectlocs="80,1348;0,1401;373,1975;333,2001;466,2029;494,1896;454,1923;80,1348" o:connectangles="0,0,0,0,0,0,0,0"/>
                </v:shape>
                <v:shape id="docshape24" o:spid="_x0000_s1028" style="position:absolute;left:9143;top:1348;width:495;height:681;visibility:visible;mso-wrap-style:square;v-text-anchor:top" coordsize="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UXSyQAAAOIAAAAPAAAAZHJzL2Rvd25yZXYueG1sRI9BS8NA&#10;FITvgv9heYI3u5uoUWO3pQQKvXgwBrw+ss8kbfZtml3T5N+7guBxmJlvmPV2tr2YaPSdYw3JSoEg&#10;rp3puNFQfezvnkH4gGywd0waFvKw3VxfrTE37sLvNJWhERHCPkcNbQhDLqWvW7LoV24gjt6XGy2G&#10;KMdGmhEvEW57mSqVSYsdx4UWBypaqk/lt9Xwdv7MQjFlat+XS3VIj0vlZaH17c28ewURaA7/4b/2&#10;wWh4SpPHhxd1n8DvpXgH5OYHAAD//wMAUEsBAi0AFAAGAAgAAAAhANvh9svuAAAAhQEAABMAAAAA&#10;AAAAAAAAAAAAAAAAAFtDb250ZW50X1R5cGVzXS54bWxQSwECLQAUAAYACAAAACEAWvQsW78AAAAV&#10;AQAACwAAAAAAAAAAAAAAAAAfAQAAX3JlbHMvLnJlbHNQSwECLQAUAAYACAAAACEAMSlF0skAAADi&#10;AAAADwAAAAAAAAAAAAAAAAAHAgAAZHJzL2Rvd25yZXYueG1sUEsFBgAAAAADAAMAtwAAAP0CAAAA&#10;AA==&#10;" path="m333,653r40,-26l,53,80,,454,575r40,-27l466,681,333,653xe" filled="f" strokecolor="#2e528f" strokeweight="1pt">
                  <v:path arrowok="t" o:connecttype="custom" o:connectlocs="333,2001;373,1975;0,1401;80,1348;454,1923;494,1896;466,2029;333,2001" o:connectangles="0,0,0,0,0,0,0,0"/>
                </v:shape>
                <w10:wrap type="topAndBottom" anchorx="page"/>
              </v:group>
            </w:pict>
          </mc:Fallback>
        </mc:AlternateContent>
      </w:r>
      <w:r>
        <w:rPr>
          <w:noProof/>
        </w:rPr>
        <mc:AlternateContent>
          <mc:Choice Requires="wps">
            <w:drawing>
              <wp:anchor distT="0" distB="0" distL="0" distR="0" simplePos="0" relativeHeight="487592960" behindDoc="1" locked="0" layoutInCell="1" allowOverlap="1" wp14:anchorId="24B4C2E1" wp14:editId="3294F9D3">
                <wp:simplePos x="0" y="0"/>
                <wp:positionH relativeFrom="page">
                  <wp:posOffset>177800</wp:posOffset>
                </wp:positionH>
                <wp:positionV relativeFrom="paragraph">
                  <wp:posOffset>1344930</wp:posOffset>
                </wp:positionV>
                <wp:extent cx="2286000" cy="885825"/>
                <wp:effectExtent l="0" t="0" r="0" b="0"/>
                <wp:wrapTopAndBottom/>
                <wp:docPr id="835161014" name="docshape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85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C49571" w14:textId="77777777" w:rsidR="004B64A0" w:rsidRDefault="009E010A">
                            <w:pPr>
                              <w:spacing w:before="72"/>
                              <w:ind w:left="199" w:right="198" w:hanging="4"/>
                              <w:jc w:val="center"/>
                              <w:rPr>
                                <w:rFonts w:ascii="Arial"/>
                                <w:sz w:val="20"/>
                              </w:rPr>
                            </w:pPr>
                            <w:r>
                              <w:rPr>
                                <w:rFonts w:ascii="Arial"/>
                                <w:b/>
                                <w:sz w:val="20"/>
                              </w:rPr>
                              <w:t xml:space="preserve">Physical and Mental Health </w:t>
                            </w:r>
                            <w:r>
                              <w:rPr>
                                <w:rFonts w:ascii="Arial"/>
                                <w:sz w:val="20"/>
                              </w:rPr>
                              <w:t>College</w:t>
                            </w:r>
                            <w:r>
                              <w:rPr>
                                <w:rFonts w:ascii="Arial"/>
                                <w:spacing w:val="-10"/>
                                <w:sz w:val="20"/>
                              </w:rPr>
                              <w:t xml:space="preserve"> </w:t>
                            </w:r>
                            <w:r>
                              <w:rPr>
                                <w:rFonts w:ascii="Arial"/>
                                <w:sz w:val="20"/>
                              </w:rPr>
                              <w:t>Nurse</w:t>
                            </w:r>
                            <w:r>
                              <w:rPr>
                                <w:rFonts w:ascii="Arial"/>
                                <w:spacing w:val="-10"/>
                                <w:sz w:val="20"/>
                              </w:rPr>
                              <w:t xml:space="preserve"> </w:t>
                            </w:r>
                            <w:r>
                              <w:rPr>
                                <w:rFonts w:ascii="Arial"/>
                                <w:sz w:val="20"/>
                              </w:rPr>
                              <w:t>team</w:t>
                            </w:r>
                            <w:r>
                              <w:rPr>
                                <w:rFonts w:ascii="Arial"/>
                                <w:spacing w:val="-6"/>
                                <w:sz w:val="20"/>
                              </w:rPr>
                              <w:t xml:space="preserve"> </w:t>
                            </w:r>
                            <w:r>
                              <w:rPr>
                                <w:rFonts w:ascii="Arial"/>
                                <w:sz w:val="20"/>
                              </w:rPr>
                              <w:t>will</w:t>
                            </w:r>
                            <w:r>
                              <w:rPr>
                                <w:rFonts w:ascii="Arial"/>
                                <w:spacing w:val="-9"/>
                                <w:sz w:val="20"/>
                              </w:rPr>
                              <w:t xml:space="preserve"> </w:t>
                            </w:r>
                            <w:r>
                              <w:rPr>
                                <w:rFonts w:ascii="Arial"/>
                                <w:sz w:val="20"/>
                              </w:rPr>
                              <w:t>offer</w:t>
                            </w:r>
                            <w:r>
                              <w:rPr>
                                <w:rFonts w:ascii="Arial"/>
                                <w:spacing w:val="-10"/>
                                <w:sz w:val="20"/>
                              </w:rPr>
                              <w:t xml:space="preserve"> </w:t>
                            </w:r>
                            <w:r>
                              <w:rPr>
                                <w:rFonts w:ascii="Arial"/>
                                <w:sz w:val="20"/>
                              </w:rPr>
                              <w:t>advice &amp;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C2E1" id="docshape25" o:spid="_x0000_s1029" type="#_x0000_t202" alt="&quot;&quot;" style="position:absolute;margin-left:14pt;margin-top:105.9pt;width:180pt;height:69.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TFQIAABIEAAAOAAAAZHJzL2Uyb0RvYy54bWysU9uO0zAQfUfiHyy/06RFXZWo6WppWYS0&#10;sEgLH+A4TmLheMzYbVK+nrGTdrm8IfJgjTMzZ2bOHG9vx96wk0KvwZZ8ucg5U1ZCrW1b8q9f7l9t&#10;OPNB2FoYsKrkZ+X57e7li+3gCrWCDkytkBGI9cXgSt6F4Ios87JTvfALcMqSswHsRaArtlmNYiD0&#10;3mSrPL/JBsDaIUjlPf09TE6+S/hNo2R4bBqvAjMlp95COjGdVTyz3VYULQrXaTm3If6hi15oS0Wv&#10;UAcRBDui/guq1xLBQxMWEvoMmkZLlWagaZb5H9M8dcKpNAuR492VJv//YOWn05P7jCyMb2GkBaYh&#10;vHsA+c0zC/tO2FbdIcLQKVFT4WWkLBucL+bUSLUvfASpho9Q05LFMUACGhvsIys0JyN0WsD5Sroa&#10;A5P0c7Xa3OQ5uST5Npv1ZrVOJURxyXbow3sFPYtGyZGWmtDF6cGH2I0oLiGxmIV7bUxarLFsKPmb&#10;NUFGjwej6+hMF2yrvUF2ElEa6Zvr/hYWkQ/Cd1Ncck2i6XUg5RrdU9fXbFFEmt7ZOpUPQpvJphaN&#10;nXmLVE2khbEama5L/jpCRhorqM9EJMIkVHpYZHSAPzgbSKQl99+PAhVn5oOlZURFXwy8GNXFEFZS&#10;askDZ5O5D5Pyjw512xHytG4Ld7SwRicun7uY2yXhJYrnRxKV/es9RT0/5d1PAAAA//8DAFBLAwQU&#10;AAYACAAAACEArRQBTN8AAAAKAQAADwAAAGRycy9kb3ducmV2LnhtbEyPT0vDQBDF74LfYRnBi7Sb&#10;tCghZlOk6E3EVqU9brNjNiQ7G7LbJv32Tk/2NP8eb36vWE2uEyccQuNJQTpPQCBV3jRUK/j+eptl&#10;IELUZHTnCRWcMcCqvL0pdG78SBs8bWMt2IRCrhXYGPtcylBZdDrMfY/Et18/OB15HGppBj2yuevk&#10;IkmepNMN8Qere1xbrNrt0SloP+znZve+3lcPEtt6/El22flVqfu76eUZRMQp/ovhgs/oUDLTwR/J&#10;BNEpWGQcJXJNU47AgmV22Ry4eUyXIMtCXkco/wAAAP//AwBQSwECLQAUAAYACAAAACEAtoM4kv4A&#10;AADhAQAAEwAAAAAAAAAAAAAAAAAAAAAAW0NvbnRlbnRfVHlwZXNdLnhtbFBLAQItABQABgAIAAAA&#10;IQA4/SH/1gAAAJQBAAALAAAAAAAAAAAAAAAAAC8BAABfcmVscy8ucmVsc1BLAQItABQABgAIAAAA&#10;IQCOx+BTFQIAABIEAAAOAAAAAAAAAAAAAAAAAC4CAABkcnMvZTJvRG9jLnhtbFBLAQItABQABgAI&#10;AAAAIQCtFAFM3wAAAAoBAAAPAAAAAAAAAAAAAAAAAG8EAABkcnMvZG93bnJldi54bWxQSwUGAAAA&#10;AAQABADzAAAAewUAAAAA&#10;" filled="f">
                <v:textbox inset="0,0,0,0">
                  <w:txbxContent>
                    <w:p w14:paraId="21C49571" w14:textId="77777777" w:rsidR="004B64A0" w:rsidRDefault="009E010A">
                      <w:pPr>
                        <w:spacing w:before="72"/>
                        <w:ind w:left="199" w:right="198" w:hanging="4"/>
                        <w:jc w:val="center"/>
                        <w:rPr>
                          <w:rFonts w:ascii="Arial"/>
                          <w:sz w:val="20"/>
                        </w:rPr>
                      </w:pPr>
                      <w:r>
                        <w:rPr>
                          <w:rFonts w:ascii="Arial"/>
                          <w:b/>
                          <w:sz w:val="20"/>
                        </w:rPr>
                        <w:t xml:space="preserve">Physical and Mental Health </w:t>
                      </w:r>
                      <w:r>
                        <w:rPr>
                          <w:rFonts w:ascii="Arial"/>
                          <w:sz w:val="20"/>
                        </w:rPr>
                        <w:t>College</w:t>
                      </w:r>
                      <w:r>
                        <w:rPr>
                          <w:rFonts w:ascii="Arial"/>
                          <w:spacing w:val="-10"/>
                          <w:sz w:val="20"/>
                        </w:rPr>
                        <w:t xml:space="preserve"> </w:t>
                      </w:r>
                      <w:r>
                        <w:rPr>
                          <w:rFonts w:ascii="Arial"/>
                          <w:sz w:val="20"/>
                        </w:rPr>
                        <w:t>Nurse</w:t>
                      </w:r>
                      <w:r>
                        <w:rPr>
                          <w:rFonts w:ascii="Arial"/>
                          <w:spacing w:val="-10"/>
                          <w:sz w:val="20"/>
                        </w:rPr>
                        <w:t xml:space="preserve"> </w:t>
                      </w:r>
                      <w:r>
                        <w:rPr>
                          <w:rFonts w:ascii="Arial"/>
                          <w:sz w:val="20"/>
                        </w:rPr>
                        <w:t>team</w:t>
                      </w:r>
                      <w:r>
                        <w:rPr>
                          <w:rFonts w:ascii="Arial"/>
                          <w:spacing w:val="-6"/>
                          <w:sz w:val="20"/>
                        </w:rPr>
                        <w:t xml:space="preserve"> </w:t>
                      </w:r>
                      <w:r>
                        <w:rPr>
                          <w:rFonts w:ascii="Arial"/>
                          <w:sz w:val="20"/>
                        </w:rPr>
                        <w:t>will</w:t>
                      </w:r>
                      <w:r>
                        <w:rPr>
                          <w:rFonts w:ascii="Arial"/>
                          <w:spacing w:val="-9"/>
                          <w:sz w:val="20"/>
                        </w:rPr>
                        <w:t xml:space="preserve"> </w:t>
                      </w:r>
                      <w:r>
                        <w:rPr>
                          <w:rFonts w:ascii="Arial"/>
                          <w:sz w:val="20"/>
                        </w:rPr>
                        <w:t>offer</w:t>
                      </w:r>
                      <w:r>
                        <w:rPr>
                          <w:rFonts w:ascii="Arial"/>
                          <w:spacing w:val="-10"/>
                          <w:sz w:val="20"/>
                        </w:rPr>
                        <w:t xml:space="preserve"> </w:t>
                      </w:r>
                      <w:r>
                        <w:rPr>
                          <w:rFonts w:ascii="Arial"/>
                          <w:sz w:val="20"/>
                        </w:rPr>
                        <w:t>advice &amp; support</w:t>
                      </w:r>
                    </w:p>
                  </w:txbxContent>
                </v:textbox>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5A4EC2F" wp14:editId="3789D971">
                <wp:simplePos x="0" y="0"/>
                <wp:positionH relativeFrom="page">
                  <wp:posOffset>2627630</wp:posOffset>
                </wp:positionH>
                <wp:positionV relativeFrom="paragraph">
                  <wp:posOffset>1342390</wp:posOffset>
                </wp:positionV>
                <wp:extent cx="2286000" cy="895350"/>
                <wp:effectExtent l="0" t="0" r="0" b="0"/>
                <wp:wrapTopAndBottom/>
                <wp:docPr id="1229223344" name="docshape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95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7E1EDC" w14:textId="77777777" w:rsidR="004B64A0" w:rsidRDefault="009E010A">
                            <w:pPr>
                              <w:spacing w:before="71"/>
                              <w:ind w:left="197" w:right="198"/>
                              <w:jc w:val="center"/>
                              <w:rPr>
                                <w:rFonts w:ascii="Arial"/>
                                <w:b/>
                                <w:sz w:val="20"/>
                              </w:rPr>
                            </w:pPr>
                            <w:r>
                              <w:rPr>
                                <w:rFonts w:ascii="Arial"/>
                                <w:b/>
                                <w:spacing w:val="-4"/>
                                <w:sz w:val="20"/>
                              </w:rPr>
                              <w:t>SEND</w:t>
                            </w:r>
                          </w:p>
                          <w:p w14:paraId="37729FB6" w14:textId="77777777" w:rsidR="004B64A0" w:rsidRDefault="009E010A">
                            <w:pPr>
                              <w:pStyle w:val="BodyText"/>
                              <w:spacing w:before="1"/>
                              <w:ind w:left="200" w:right="198"/>
                              <w:jc w:val="center"/>
                              <w:rPr>
                                <w:rFonts w:ascii="Arial"/>
                              </w:rPr>
                            </w:pPr>
                            <w:r>
                              <w:rPr>
                                <w:rFonts w:ascii="Arial"/>
                              </w:rPr>
                              <w:t>The</w:t>
                            </w:r>
                            <w:r>
                              <w:rPr>
                                <w:rFonts w:ascii="Arial"/>
                                <w:spacing w:val="-13"/>
                              </w:rPr>
                              <w:t xml:space="preserve"> </w:t>
                            </w:r>
                            <w:r>
                              <w:rPr>
                                <w:rFonts w:ascii="Arial"/>
                              </w:rPr>
                              <w:t>Inclusive</w:t>
                            </w:r>
                            <w:r>
                              <w:rPr>
                                <w:rFonts w:ascii="Arial"/>
                                <w:spacing w:val="-10"/>
                              </w:rPr>
                              <w:t xml:space="preserve"> </w:t>
                            </w:r>
                            <w:r>
                              <w:rPr>
                                <w:rFonts w:ascii="Arial"/>
                              </w:rPr>
                              <w:t>Learning</w:t>
                            </w:r>
                            <w:r>
                              <w:rPr>
                                <w:rFonts w:ascii="Arial"/>
                                <w:spacing w:val="-12"/>
                              </w:rPr>
                              <w:t xml:space="preserve"> </w:t>
                            </w:r>
                            <w:r>
                              <w:rPr>
                                <w:rFonts w:ascii="Arial"/>
                              </w:rPr>
                              <w:t>Manager</w:t>
                            </w:r>
                            <w:r>
                              <w:rPr>
                                <w:rFonts w:ascii="Arial"/>
                                <w:spacing w:val="-9"/>
                              </w:rPr>
                              <w:t xml:space="preserve"> </w:t>
                            </w:r>
                            <w:r>
                              <w:rPr>
                                <w:rFonts w:ascii="Arial"/>
                              </w:rPr>
                              <w:t>will offer advice &amp;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4EC2F" id="docshape26" o:spid="_x0000_s1030" type="#_x0000_t202" alt="&quot;&quot;" style="position:absolute;margin-left:206.9pt;margin-top:105.7pt;width:180pt;height:70.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MXFwIAABIEAAAOAAAAZHJzL2Uyb0RvYy54bWysU8GO0zAQvSPxD5bvNG2hq92o6WppWYS0&#10;LEgLHzB1nMbC8Zix26R8PWOn7a7ghsjBGmfGzzPvPS9vh86Kg6Zg0FVyNplKoZ3C2rhdJb9/u39z&#10;LUWI4Gqw6HQljzrI29XrV8vel3qOLdpak2AQF8reV7KN0ZdFEVSrOwgT9NpxskHqIPKWdkVN0DN6&#10;Z4v5dHpV9Ei1J1Q6BP67GZNylfGbRqv4pWmCjsJWknuLeaW8btNarJZQ7gh8a9SpDfiHLjowji+9&#10;QG0ggtiT+QuqM4owYBMnCrsCm8YonWfgaWbTP6Z5asHrPAuTE/yFpvD/YNXj4cl/JRGH9ziwgHmI&#10;4B9Q/QjC4boFt9N3RNi3Gmq+eJYoK3ofytPRRHUoQwLZ9p+xZpFhHzEDDQ11iRWeUzA6C3C8kK6H&#10;KBT/nM+vr6ZTTinOXd8s3i6yKgWU59OeQvyosRMpqCSxqBkdDg8hpm6gPJekyxzeG2uzsNaJvpI3&#10;i/linAutqVMylQXabdeWxAGSNfKXR+PMy7KEvIHQjnU5NZqmM5Gda03HXV9OQ5lo+uDqfH0EY8eY&#10;W7TuxFuiaiQtDttBmLqS7xJkonGL9ZGJJByNyg+LgxbplxQ9m7SS4eceSEthPzkWIzn6HNA52J4D&#10;cIqPVjJKMYbrODp/78nsWkYe5XZ4x4I1JnP53MWpXTZepvj0SJKzX+5z1fNTXv0GAAD//wMAUEsD&#10;BBQABgAIAAAAIQAxMdqW4gAAAAsBAAAPAAAAZHJzL2Rvd25yZXYueG1sTI/BTsMwEETvSPyDtUhc&#10;EHWSBlqFbCpUwQ2htoDK0U2WOEq8jmK3Sf8e9wTHnR3NvMlXk+nEiQbXWEaIZxEI4tJWDdcInx+v&#10;90sQziuuVGeZEM7kYFVcX+Uqq+zIWzrtfC1CCLtMIWjv+0xKV2oyys1sTxx+P3YwyodzqGU1qDGE&#10;m04mUfQojWo4NGjV01pT2e6OBqF915vt/m39Xd5JauvxK9ovzy+ItzfT8xMIT5P/M8MFP6BDEZgO&#10;9siVEx1CGs8DukdI4jgFERyLxUU5IMwfkhRkkcv/G4pfAAAA//8DAFBLAQItABQABgAIAAAAIQC2&#10;gziS/gAAAOEBAAATAAAAAAAAAAAAAAAAAAAAAABbQ29udGVudF9UeXBlc10ueG1sUEsBAi0AFAAG&#10;AAgAAAAhADj9If/WAAAAlAEAAAsAAAAAAAAAAAAAAAAALwEAAF9yZWxzLy5yZWxzUEsBAi0AFAAG&#10;AAgAAAAhAP3poxcXAgAAEgQAAA4AAAAAAAAAAAAAAAAALgIAAGRycy9lMm9Eb2MueG1sUEsBAi0A&#10;FAAGAAgAAAAhADEx2pbiAAAACwEAAA8AAAAAAAAAAAAAAAAAcQQAAGRycy9kb3ducmV2LnhtbFBL&#10;BQYAAAAABAAEAPMAAACABQAAAAA=&#10;" filled="f">
                <v:textbox inset="0,0,0,0">
                  <w:txbxContent>
                    <w:p w14:paraId="2E7E1EDC" w14:textId="77777777" w:rsidR="004B64A0" w:rsidRDefault="009E010A">
                      <w:pPr>
                        <w:spacing w:before="71"/>
                        <w:ind w:left="197" w:right="198"/>
                        <w:jc w:val="center"/>
                        <w:rPr>
                          <w:rFonts w:ascii="Arial"/>
                          <w:b/>
                          <w:sz w:val="20"/>
                        </w:rPr>
                      </w:pPr>
                      <w:r>
                        <w:rPr>
                          <w:rFonts w:ascii="Arial"/>
                          <w:b/>
                          <w:spacing w:val="-4"/>
                          <w:sz w:val="20"/>
                        </w:rPr>
                        <w:t>SEND</w:t>
                      </w:r>
                    </w:p>
                    <w:p w14:paraId="37729FB6" w14:textId="77777777" w:rsidR="004B64A0" w:rsidRDefault="009E010A">
                      <w:pPr>
                        <w:pStyle w:val="BodyText"/>
                        <w:spacing w:before="1"/>
                        <w:ind w:left="200" w:right="198"/>
                        <w:jc w:val="center"/>
                        <w:rPr>
                          <w:rFonts w:ascii="Arial"/>
                        </w:rPr>
                      </w:pPr>
                      <w:r>
                        <w:rPr>
                          <w:rFonts w:ascii="Arial"/>
                        </w:rPr>
                        <w:t>The</w:t>
                      </w:r>
                      <w:r>
                        <w:rPr>
                          <w:rFonts w:ascii="Arial"/>
                          <w:spacing w:val="-13"/>
                        </w:rPr>
                        <w:t xml:space="preserve"> </w:t>
                      </w:r>
                      <w:r>
                        <w:rPr>
                          <w:rFonts w:ascii="Arial"/>
                        </w:rPr>
                        <w:t>Inclusive</w:t>
                      </w:r>
                      <w:r>
                        <w:rPr>
                          <w:rFonts w:ascii="Arial"/>
                          <w:spacing w:val="-10"/>
                        </w:rPr>
                        <w:t xml:space="preserve"> </w:t>
                      </w:r>
                      <w:r>
                        <w:rPr>
                          <w:rFonts w:ascii="Arial"/>
                        </w:rPr>
                        <w:t>Learning</w:t>
                      </w:r>
                      <w:r>
                        <w:rPr>
                          <w:rFonts w:ascii="Arial"/>
                          <w:spacing w:val="-12"/>
                        </w:rPr>
                        <w:t xml:space="preserve"> </w:t>
                      </w:r>
                      <w:r>
                        <w:rPr>
                          <w:rFonts w:ascii="Arial"/>
                        </w:rPr>
                        <w:t>Manager</w:t>
                      </w:r>
                      <w:r>
                        <w:rPr>
                          <w:rFonts w:ascii="Arial"/>
                          <w:spacing w:val="-9"/>
                        </w:rPr>
                        <w:t xml:space="preserve"> </w:t>
                      </w:r>
                      <w:r>
                        <w:rPr>
                          <w:rFonts w:ascii="Arial"/>
                        </w:rPr>
                        <w:t>will offer advice &amp; support</w:t>
                      </w:r>
                    </w:p>
                  </w:txbxContent>
                </v:textbox>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630594A0" wp14:editId="42F0218E">
                <wp:simplePos x="0" y="0"/>
                <wp:positionH relativeFrom="page">
                  <wp:posOffset>5064125</wp:posOffset>
                </wp:positionH>
                <wp:positionV relativeFrom="paragraph">
                  <wp:posOffset>1357630</wp:posOffset>
                </wp:positionV>
                <wp:extent cx="2286000" cy="906145"/>
                <wp:effectExtent l="0" t="0" r="0" b="0"/>
                <wp:wrapTopAndBottom/>
                <wp:docPr id="1021127637" name="docshape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061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C40514" w14:textId="77777777" w:rsidR="004B64A0" w:rsidRDefault="009E010A">
                            <w:pPr>
                              <w:pStyle w:val="BodyText"/>
                              <w:spacing w:before="71"/>
                              <w:ind w:left="594" w:right="590" w:firstLine="833"/>
                              <w:rPr>
                                <w:rFonts w:ascii="Arial"/>
                              </w:rPr>
                            </w:pPr>
                            <w:r>
                              <w:rPr>
                                <w:rFonts w:ascii="Arial"/>
                                <w:spacing w:val="-2"/>
                              </w:rPr>
                              <w:t>Pastoral</w:t>
                            </w:r>
                            <w:r>
                              <w:rPr>
                                <w:rFonts w:ascii="Arial"/>
                                <w:spacing w:val="80"/>
                              </w:rPr>
                              <w:t xml:space="preserve"> </w:t>
                            </w:r>
                            <w:r>
                              <w:rPr>
                                <w:rFonts w:ascii="Arial"/>
                              </w:rPr>
                              <w:t>Personal</w:t>
                            </w:r>
                            <w:r>
                              <w:rPr>
                                <w:rFonts w:ascii="Arial"/>
                                <w:spacing w:val="-13"/>
                              </w:rPr>
                              <w:t xml:space="preserve"> </w:t>
                            </w:r>
                            <w:r>
                              <w:rPr>
                                <w:rFonts w:ascii="Arial"/>
                              </w:rPr>
                              <w:t>Progress</w:t>
                            </w:r>
                            <w:r>
                              <w:rPr>
                                <w:rFonts w:ascii="Arial"/>
                                <w:spacing w:val="-14"/>
                              </w:rPr>
                              <w:t xml:space="preserve"> </w:t>
                            </w:r>
                            <w:r>
                              <w:rPr>
                                <w:rFonts w:ascii="Arial"/>
                              </w:rPr>
                              <w:t>Tutor</w:t>
                            </w:r>
                            <w:r>
                              <w:rPr>
                                <w:rFonts w:ascii="Arial"/>
                                <w:spacing w:val="-14"/>
                              </w:rPr>
                              <w:t xml:space="preserve"> </w:t>
                            </w:r>
                            <w:r>
                              <w:rPr>
                                <w:rFonts w:ascii="Arial"/>
                              </w:rPr>
                              <w:t>or</w:t>
                            </w:r>
                          </w:p>
                          <w:p w14:paraId="02039953" w14:textId="77777777" w:rsidR="004B64A0" w:rsidRDefault="009E010A">
                            <w:pPr>
                              <w:pStyle w:val="BodyText"/>
                              <w:spacing w:before="1"/>
                              <w:ind w:left="1365" w:right="109" w:hanging="1182"/>
                              <w:rPr>
                                <w:rFonts w:ascii="Arial"/>
                              </w:rPr>
                            </w:pPr>
                            <w:r>
                              <w:rPr>
                                <w:rFonts w:ascii="Arial"/>
                              </w:rPr>
                              <w:t>Progression</w:t>
                            </w:r>
                            <w:r>
                              <w:rPr>
                                <w:rFonts w:ascii="Arial"/>
                                <w:spacing w:val="-12"/>
                              </w:rPr>
                              <w:t xml:space="preserve"> </w:t>
                            </w:r>
                            <w:r>
                              <w:rPr>
                                <w:rFonts w:ascii="Arial"/>
                              </w:rPr>
                              <w:t>Manager</w:t>
                            </w:r>
                            <w:r>
                              <w:rPr>
                                <w:rFonts w:ascii="Arial"/>
                                <w:spacing w:val="-11"/>
                              </w:rPr>
                              <w:t xml:space="preserve"> </w:t>
                            </w:r>
                            <w:r>
                              <w:rPr>
                                <w:rFonts w:ascii="Arial"/>
                              </w:rPr>
                              <w:t>to</w:t>
                            </w:r>
                            <w:r>
                              <w:rPr>
                                <w:rFonts w:ascii="Arial"/>
                                <w:spacing w:val="-10"/>
                              </w:rPr>
                              <w:t xml:space="preserve"> </w:t>
                            </w:r>
                            <w:r>
                              <w:rPr>
                                <w:rFonts w:ascii="Arial"/>
                              </w:rPr>
                              <w:t>offer</w:t>
                            </w:r>
                            <w:r>
                              <w:rPr>
                                <w:rFonts w:ascii="Arial"/>
                                <w:spacing w:val="-12"/>
                              </w:rPr>
                              <w:t xml:space="preserve"> </w:t>
                            </w:r>
                            <w:r>
                              <w:rPr>
                                <w:rFonts w:ascii="Arial"/>
                              </w:rPr>
                              <w:t>advice &amp;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594A0" id="docshape27" o:spid="_x0000_s1031" type="#_x0000_t202" alt="&quot;&quot;" style="position:absolute;margin-left:398.75pt;margin-top:106.9pt;width:180pt;height:71.3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3FQIAABIEAAAOAAAAZHJzL2Uyb0RvYy54bWysU1GP0zAMfkfiP0R5Z+0mNo1q3enYOIR0&#10;cEgHP8BN0zYijUOSrT1+PU7a7U7whuhD5NT2Z/vzl93N2Gt2ls4rNCVfLnLOpBFYK9OW/Pu3uzdb&#10;znwAU4NGI0v+JD2/2b9+tRtsIVfYoa6lYwRifDHYknch2CLLvOhkD36BVhpyNuh6CHR1bVY7GAi9&#10;19kqzzfZgK62DoX0nv4eJyffJ/ymkSI8NI2XgemSU28hnS6dVTyz/Q6K1oHtlJjbgH/oogdlqOgV&#10;6ggB2Mmpv6B6JRx6bMJCYJ9h0ygh0ww0zTL/Y5rHDqxMsxA53l5p8v8PVnw5P9qvjoXxPY60wDSE&#10;t/cofnhm8NCBaeWtczh0EmoqvIyUZYP1xZwaqfaFjyDV8BlrWjKcAiagsXF9ZIXmZIROC3i6ki7H&#10;wAT9XK22mzwnlyDfu3yzfLtOJaC4ZFvnw0eJPYtGyR0tNaHD+d6H2A0Ul5BYzOCd0jotVhs2EOh6&#10;tZ7mQq3q6Ixh3rXVQTt2hiiN9M11/cuwiHwE301xyTWJpleBlKtVX/LtNRuKSNMHU6fyAZSebGpR&#10;m5m3SNVEWhirkam65GniSGOF9RMR6XASKj0sMjp0vzgbSKQl9z9P4CRn+pOhZURFXwx3MaqLAUZQ&#10;askDZ5N5CJPyT9aptiPkad0Gb2lhjUpcPncxt0vCSxTPjyQq++U9RT0/5f1vAAAA//8DAFBLAwQU&#10;AAYACAAAACEAkYplk+IAAAAMAQAADwAAAGRycy9kb3ducmV2LnhtbEyPwU7DMAyG70i8Q2QkLoil&#10;3dRtlLoTmuCGEBugccwa01ZtnKrJ1u7tSU9wtP3p9/dnm9G04ky9qy0jxLMIBHFhdc0lwufHy/0a&#10;hPOKtWotE8KFHGzy66tMpdoOvKPz3pcihLBLFULlfZdK6YqKjHIz2xGH24/tjfJh7EupezWEcNPK&#10;eRQtpVE1hw+V6mhbUdHsTwaheaved4fX7XdxJ6kph6/osL48I97ejE+PIDyN/g+GST+oQx6cjvbE&#10;2okWYfWwSgKKMI8XocNExMm0OiIskmUCMs/k/xL5LwAAAP//AwBQSwECLQAUAAYACAAAACEAtoM4&#10;kv4AAADhAQAAEwAAAAAAAAAAAAAAAAAAAAAAW0NvbnRlbnRfVHlwZXNdLnhtbFBLAQItABQABgAI&#10;AAAAIQA4/SH/1gAAAJQBAAALAAAAAAAAAAAAAAAAAC8BAABfcmVscy8ucmVsc1BLAQItABQABgAI&#10;AAAAIQBC/YQ3FQIAABIEAAAOAAAAAAAAAAAAAAAAAC4CAABkcnMvZTJvRG9jLnhtbFBLAQItABQA&#10;BgAIAAAAIQCRimWT4gAAAAwBAAAPAAAAAAAAAAAAAAAAAG8EAABkcnMvZG93bnJldi54bWxQSwUG&#10;AAAAAAQABADzAAAAfgUAAAAA&#10;" filled="f">
                <v:textbox inset="0,0,0,0">
                  <w:txbxContent>
                    <w:p w14:paraId="33C40514" w14:textId="77777777" w:rsidR="004B64A0" w:rsidRDefault="009E010A">
                      <w:pPr>
                        <w:pStyle w:val="BodyText"/>
                        <w:spacing w:before="71"/>
                        <w:ind w:left="594" w:right="590" w:firstLine="833"/>
                        <w:rPr>
                          <w:rFonts w:ascii="Arial"/>
                        </w:rPr>
                      </w:pPr>
                      <w:r>
                        <w:rPr>
                          <w:rFonts w:ascii="Arial"/>
                          <w:spacing w:val="-2"/>
                        </w:rPr>
                        <w:t>Pastoral</w:t>
                      </w:r>
                      <w:r>
                        <w:rPr>
                          <w:rFonts w:ascii="Arial"/>
                          <w:spacing w:val="80"/>
                        </w:rPr>
                        <w:t xml:space="preserve"> </w:t>
                      </w:r>
                      <w:r>
                        <w:rPr>
                          <w:rFonts w:ascii="Arial"/>
                        </w:rPr>
                        <w:t>Personal</w:t>
                      </w:r>
                      <w:r>
                        <w:rPr>
                          <w:rFonts w:ascii="Arial"/>
                          <w:spacing w:val="-13"/>
                        </w:rPr>
                        <w:t xml:space="preserve"> </w:t>
                      </w:r>
                      <w:r>
                        <w:rPr>
                          <w:rFonts w:ascii="Arial"/>
                        </w:rPr>
                        <w:t>Progress</w:t>
                      </w:r>
                      <w:r>
                        <w:rPr>
                          <w:rFonts w:ascii="Arial"/>
                          <w:spacing w:val="-14"/>
                        </w:rPr>
                        <w:t xml:space="preserve"> </w:t>
                      </w:r>
                      <w:r>
                        <w:rPr>
                          <w:rFonts w:ascii="Arial"/>
                        </w:rPr>
                        <w:t>Tutor</w:t>
                      </w:r>
                      <w:r>
                        <w:rPr>
                          <w:rFonts w:ascii="Arial"/>
                          <w:spacing w:val="-14"/>
                        </w:rPr>
                        <w:t xml:space="preserve"> </w:t>
                      </w:r>
                      <w:r>
                        <w:rPr>
                          <w:rFonts w:ascii="Arial"/>
                        </w:rPr>
                        <w:t>or</w:t>
                      </w:r>
                    </w:p>
                    <w:p w14:paraId="02039953" w14:textId="77777777" w:rsidR="004B64A0" w:rsidRDefault="009E010A">
                      <w:pPr>
                        <w:pStyle w:val="BodyText"/>
                        <w:spacing w:before="1"/>
                        <w:ind w:left="1365" w:right="109" w:hanging="1182"/>
                        <w:rPr>
                          <w:rFonts w:ascii="Arial"/>
                        </w:rPr>
                      </w:pPr>
                      <w:r>
                        <w:rPr>
                          <w:rFonts w:ascii="Arial"/>
                        </w:rPr>
                        <w:t>Progression</w:t>
                      </w:r>
                      <w:r>
                        <w:rPr>
                          <w:rFonts w:ascii="Arial"/>
                          <w:spacing w:val="-12"/>
                        </w:rPr>
                        <w:t xml:space="preserve"> </w:t>
                      </w:r>
                      <w:r>
                        <w:rPr>
                          <w:rFonts w:ascii="Arial"/>
                        </w:rPr>
                        <w:t>Manager</w:t>
                      </w:r>
                      <w:r>
                        <w:rPr>
                          <w:rFonts w:ascii="Arial"/>
                          <w:spacing w:val="-11"/>
                        </w:rPr>
                        <w:t xml:space="preserve"> </w:t>
                      </w:r>
                      <w:r>
                        <w:rPr>
                          <w:rFonts w:ascii="Arial"/>
                        </w:rPr>
                        <w:t>to</w:t>
                      </w:r>
                      <w:r>
                        <w:rPr>
                          <w:rFonts w:ascii="Arial"/>
                          <w:spacing w:val="-10"/>
                        </w:rPr>
                        <w:t xml:space="preserve"> </w:t>
                      </w:r>
                      <w:r>
                        <w:rPr>
                          <w:rFonts w:ascii="Arial"/>
                        </w:rPr>
                        <w:t>offer</w:t>
                      </w:r>
                      <w:r>
                        <w:rPr>
                          <w:rFonts w:ascii="Arial"/>
                          <w:spacing w:val="-12"/>
                        </w:rPr>
                        <w:t xml:space="preserve"> </w:t>
                      </w:r>
                      <w:r>
                        <w:rPr>
                          <w:rFonts w:ascii="Arial"/>
                        </w:rPr>
                        <w:t>advice &amp; support</w:t>
                      </w:r>
                    </w:p>
                  </w:txbxContent>
                </v:textbox>
                <w10:wrap type="topAndBottom" anchorx="page"/>
              </v:shape>
            </w:pict>
          </mc:Fallback>
        </mc:AlternateContent>
      </w:r>
      <w:r>
        <w:rPr>
          <w:noProof/>
        </w:rPr>
        <mc:AlternateContent>
          <mc:Choice Requires="wpg">
            <w:drawing>
              <wp:anchor distT="0" distB="0" distL="0" distR="0" simplePos="0" relativeHeight="487594496" behindDoc="1" locked="0" layoutInCell="1" allowOverlap="1" wp14:anchorId="682397E3" wp14:editId="0E7197AD">
                <wp:simplePos x="0" y="0"/>
                <wp:positionH relativeFrom="page">
                  <wp:posOffset>3636010</wp:posOffset>
                </wp:positionH>
                <wp:positionV relativeFrom="paragraph">
                  <wp:posOffset>2370455</wp:posOffset>
                </wp:positionV>
                <wp:extent cx="223520" cy="780415"/>
                <wp:effectExtent l="0" t="0" r="0" b="0"/>
                <wp:wrapTopAndBottom/>
                <wp:docPr id="1192137114" name="docshapegroup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780415"/>
                          <a:chOff x="5726" y="3733"/>
                          <a:chExt cx="352" cy="1229"/>
                        </a:xfrm>
                      </wpg:grpSpPr>
                      <wps:wsp>
                        <wps:cNvPr id="239611557" name="docshape29"/>
                        <wps:cNvSpPr>
                          <a:spLocks/>
                        </wps:cNvSpPr>
                        <wps:spPr bwMode="auto">
                          <a:xfrm>
                            <a:off x="5746" y="3753"/>
                            <a:ext cx="312" cy="1189"/>
                          </a:xfrm>
                          <a:custGeom>
                            <a:avLst/>
                            <a:gdLst>
                              <a:gd name="T0" fmla="+- 0 5980 5746"/>
                              <a:gd name="T1" fmla="*/ T0 w 312"/>
                              <a:gd name="T2" fmla="+- 0 3753 3753"/>
                              <a:gd name="T3" fmla="*/ 3753 h 1189"/>
                              <a:gd name="T4" fmla="+- 0 5824 5746"/>
                              <a:gd name="T5" fmla="*/ T4 w 312"/>
                              <a:gd name="T6" fmla="+- 0 3753 3753"/>
                              <a:gd name="T7" fmla="*/ 3753 h 1189"/>
                              <a:gd name="T8" fmla="+- 0 5824 5746"/>
                              <a:gd name="T9" fmla="*/ T8 w 312"/>
                              <a:gd name="T10" fmla="+- 0 4786 3753"/>
                              <a:gd name="T11" fmla="*/ 4786 h 1189"/>
                              <a:gd name="T12" fmla="+- 0 5746 5746"/>
                              <a:gd name="T13" fmla="*/ T12 w 312"/>
                              <a:gd name="T14" fmla="+- 0 4786 3753"/>
                              <a:gd name="T15" fmla="*/ 4786 h 1189"/>
                              <a:gd name="T16" fmla="+- 0 5902 5746"/>
                              <a:gd name="T17" fmla="*/ T16 w 312"/>
                              <a:gd name="T18" fmla="+- 0 4942 3753"/>
                              <a:gd name="T19" fmla="*/ 4942 h 1189"/>
                              <a:gd name="T20" fmla="+- 0 6058 5746"/>
                              <a:gd name="T21" fmla="*/ T20 w 312"/>
                              <a:gd name="T22" fmla="+- 0 4786 3753"/>
                              <a:gd name="T23" fmla="*/ 4786 h 1189"/>
                              <a:gd name="T24" fmla="+- 0 5980 5746"/>
                              <a:gd name="T25" fmla="*/ T24 w 312"/>
                              <a:gd name="T26" fmla="+- 0 4786 3753"/>
                              <a:gd name="T27" fmla="*/ 4786 h 1189"/>
                              <a:gd name="T28" fmla="+- 0 5980 5746"/>
                              <a:gd name="T29" fmla="*/ T28 w 312"/>
                              <a:gd name="T30" fmla="+- 0 3753 3753"/>
                              <a:gd name="T31" fmla="*/ 3753 h 11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2" h="1189">
                                <a:moveTo>
                                  <a:pt x="234" y="0"/>
                                </a:moveTo>
                                <a:lnTo>
                                  <a:pt x="78" y="0"/>
                                </a:lnTo>
                                <a:lnTo>
                                  <a:pt x="78" y="1033"/>
                                </a:lnTo>
                                <a:lnTo>
                                  <a:pt x="0" y="1033"/>
                                </a:lnTo>
                                <a:lnTo>
                                  <a:pt x="156" y="1189"/>
                                </a:lnTo>
                                <a:lnTo>
                                  <a:pt x="312" y="1033"/>
                                </a:lnTo>
                                <a:lnTo>
                                  <a:pt x="234" y="1033"/>
                                </a:lnTo>
                                <a:lnTo>
                                  <a:pt x="23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033382" name="docshape30"/>
                        <wps:cNvSpPr>
                          <a:spLocks/>
                        </wps:cNvSpPr>
                        <wps:spPr bwMode="auto">
                          <a:xfrm>
                            <a:off x="5746" y="3753"/>
                            <a:ext cx="312" cy="1189"/>
                          </a:xfrm>
                          <a:custGeom>
                            <a:avLst/>
                            <a:gdLst>
                              <a:gd name="T0" fmla="+- 0 5746 5746"/>
                              <a:gd name="T1" fmla="*/ T0 w 312"/>
                              <a:gd name="T2" fmla="+- 0 4786 3753"/>
                              <a:gd name="T3" fmla="*/ 4786 h 1189"/>
                              <a:gd name="T4" fmla="+- 0 5824 5746"/>
                              <a:gd name="T5" fmla="*/ T4 w 312"/>
                              <a:gd name="T6" fmla="+- 0 4786 3753"/>
                              <a:gd name="T7" fmla="*/ 4786 h 1189"/>
                              <a:gd name="T8" fmla="+- 0 5824 5746"/>
                              <a:gd name="T9" fmla="*/ T8 w 312"/>
                              <a:gd name="T10" fmla="+- 0 3753 3753"/>
                              <a:gd name="T11" fmla="*/ 3753 h 1189"/>
                              <a:gd name="T12" fmla="+- 0 5980 5746"/>
                              <a:gd name="T13" fmla="*/ T12 w 312"/>
                              <a:gd name="T14" fmla="+- 0 3753 3753"/>
                              <a:gd name="T15" fmla="*/ 3753 h 1189"/>
                              <a:gd name="T16" fmla="+- 0 5980 5746"/>
                              <a:gd name="T17" fmla="*/ T16 w 312"/>
                              <a:gd name="T18" fmla="+- 0 4786 3753"/>
                              <a:gd name="T19" fmla="*/ 4786 h 1189"/>
                              <a:gd name="T20" fmla="+- 0 6058 5746"/>
                              <a:gd name="T21" fmla="*/ T20 w 312"/>
                              <a:gd name="T22" fmla="+- 0 4786 3753"/>
                              <a:gd name="T23" fmla="*/ 4786 h 1189"/>
                              <a:gd name="T24" fmla="+- 0 5902 5746"/>
                              <a:gd name="T25" fmla="*/ T24 w 312"/>
                              <a:gd name="T26" fmla="+- 0 4942 3753"/>
                              <a:gd name="T27" fmla="*/ 4942 h 1189"/>
                              <a:gd name="T28" fmla="+- 0 5746 5746"/>
                              <a:gd name="T29" fmla="*/ T28 w 312"/>
                              <a:gd name="T30" fmla="+- 0 4786 3753"/>
                              <a:gd name="T31" fmla="*/ 4786 h 11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2" h="1189">
                                <a:moveTo>
                                  <a:pt x="0" y="1033"/>
                                </a:moveTo>
                                <a:lnTo>
                                  <a:pt x="78" y="1033"/>
                                </a:lnTo>
                                <a:lnTo>
                                  <a:pt x="78" y="0"/>
                                </a:lnTo>
                                <a:lnTo>
                                  <a:pt x="234" y="0"/>
                                </a:lnTo>
                                <a:lnTo>
                                  <a:pt x="234" y="1033"/>
                                </a:lnTo>
                                <a:lnTo>
                                  <a:pt x="312" y="1033"/>
                                </a:lnTo>
                                <a:lnTo>
                                  <a:pt x="156" y="1189"/>
                                </a:lnTo>
                                <a:lnTo>
                                  <a:pt x="0" y="1033"/>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4E9BF" id="docshapegroup28" o:spid="_x0000_s1026" alt="&quot;&quot;" style="position:absolute;margin-left:286.3pt;margin-top:186.65pt;width:17.6pt;height:61.45pt;z-index:-15721984;mso-wrap-distance-left:0;mso-wrap-distance-right:0;mso-position-horizontal-relative:page" coordorigin="5726,3733" coordsize="352,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0iQwUAAMIXAAAOAAAAZHJzL2Uyb0RvYy54bWzsWNtu4zYUfC/QfyD02GJjXW3ZiLNok01Q&#10;YNsusO4H0LpYQmVRJeU42a/vOaToUIpoqylQdIu+yJI5ooYzJM9I1++f9hV5zLgoWb12vCvXIVmd&#10;sLSsd2vnt839u9ghoqV1SitWZ2vnORPO+5tvv7k+NqvMZwWr0owT6KQWq2Ozdoq2bVazmUiKbE/F&#10;FWuyGhpzxve0hUu+m6WcHqH3fTXzXXc+OzKeNpwlmRDw751qdG5k/3meJe2veS6yllRrB7i18sjl&#10;cYvH2c01Xe04bYoy6WjQN7DY07KGh566uqMtJQdevupqXyacCZa3Vwnbz1iel0kmxwCj8dzBaB44&#10;OzRyLLvVcdecZAJpBzq9udvkl8cH3nxuPnHFHk4/suR3AbrMjs1uZbbj9U6Byfb4M0vBT3pomRz4&#10;U8732AUMiTxJfZ9P+mZPLUngT98PIh9cSKBpEbuhFyn9kwJMwruihT93CLQGiyDQbR+6u+Fedavn&#10;+0tsnNGVeqpk2jFD52EqiRe1xN9T63NBm0yaIFCNT5yUKQwlWM49L4oWDqnpHoRIWSIQqaghBwBr&#10;XYUpqtGCMAHaX5QzWoRamKgTRosaeFoWL+7LQlfJQbQPGZPG0MePolXTPYUzaXfakd+AKfm+gpn/&#10;/TvikmgZwwEf2eE1zNOw72Zk45IjwYcPMMDG6CpYRAHBwxAWaBh0JUEF8boBwCo6EQs1TBGL/XCU&#10;WKRhSCwcJwYCTiEGjirYeWKwrxm9RTZiSw1DYvE4Ma+vfriI56OSeab8EjWuGU4IkxsYOSqaZ3qw&#10;8XwLu74FdnamB+fY9X2Ilq4/zs40YuPNLez6PoTL0B/XzjRCosa1w+3J0G7uRvEoO9/0YuPb1kLf&#10;Cat2vunEGe38vhfWdeqbXmxgzYyv1L4TdnamE+fY9b2wszO92PiWVRH0nbBvJKYTg50EKsROb3a0&#10;0Ptf8lR3GyCcEYpJxZU1rGECq9AGeoQatJF7FnQBKNwtLWCQGsGLriKdB8PIEQwrWdWv82hcoBIu&#10;6+RFJh74JOG6DJzvHacwwmHyTSGDc0rCp40U6qCEB72hqjF06nNIZ8Ncxh0CuWyrqkVDWzQNxcdT&#10;coRggJtbAUkTawU27NljtmES0qJ5fgBrBHjKaAePe2mvahO3gMlqwHSj/m1kZx3Ic1Uage50u/5V&#10;OJiq0NdFmBepIq4LnbU/OcopPerRXny0BmpZNP+kYiJT9qPEMlSdZEe3jAQhWFWm92VVodqC77a3&#10;FSePFJJ1eB97P95206gHq+TSqRneph6D/0BgU8FHpbUtS58hBHGm4jm8TsBJwfgXhxwhmq8d8ceB&#10;8swh1U81pLmlF4ageCsvQsiMcMHNlq3ZQusEulo7rQNLHU9vW5X/Dw0vdwU8yZMTqWY/QJbNS8xI&#10;kp9i1V1AoPynkqU/h+kWxDDP+8kSNkSg9pUnS2sW0WUXc5KtmmqMzILWcjWxlg5KqS3A9SqppZBO&#10;rKMTy+igitqI9YqopYYOkqW1hvaS5aCGmml8mCyt7wmmB1OTpZ2d6cE5dn0frPkD6+Qp4k9OltZU&#10;bhpxLh3188y/PVlaUvnbkqUtlfumE+dS+WBN2HYRDB0vzk5MlvaNxEyWA2ehNP6fLG2R+L+ZLF+F&#10;vAvR8mImmxRBbcFNBzgVQDXq4jMnJ8vJWfWVLJrZX4mWp4CICRtzvh+Frnop68XJXuoM4uju9Mmr&#10;B2u4aO+oKFQ6lU3qjQI+qNYppCi6KjKafujOW1pW6lwm8q82n8rvoPChGAYA25P6qI1fos1rObiX&#10;T+83fwIAAP//AwBQSwMEFAAGAAgAAAAhAA1FxdniAAAACwEAAA8AAABkcnMvZG93bnJldi54bWxM&#10;j01Lw0AQhu+C/2EZwZvdfNhEYyalFPVUCraCeNsm0yQ0Oxuy2yT9964nPQ7z8L7Pm69m3YmRBtsa&#10;RggXAQji0lQt1wifh7eHJxDWKa5UZ5gQrmRhVdze5CqrzMQfNO5dLXwI20whNM71mZS2bEgruzA9&#10;sf+dzKCV8+dQy2pQkw/XnYyCIJFatewbGtXTpqHyvL9ohPdJTes4fB2359Pm+n1Y7r62ISHe383r&#10;FxCOZvcHw6++V4fCOx3NhSsrOoRlGiUeRYjTOAbhiSRI/ZgjwuNzEoEscvl/Q/EDAAD//wMAUEsB&#10;Ai0AFAAGAAgAAAAhALaDOJL+AAAA4QEAABMAAAAAAAAAAAAAAAAAAAAAAFtDb250ZW50X1R5cGVz&#10;XS54bWxQSwECLQAUAAYACAAAACEAOP0h/9YAAACUAQAACwAAAAAAAAAAAAAAAAAvAQAAX3JlbHMv&#10;LnJlbHNQSwECLQAUAAYACAAAACEAYwrtIkMFAADCFwAADgAAAAAAAAAAAAAAAAAuAgAAZHJzL2Uy&#10;b0RvYy54bWxQSwECLQAUAAYACAAAACEADUXF2eIAAAALAQAADwAAAAAAAAAAAAAAAACdBwAAZHJz&#10;L2Rvd25yZXYueG1sUEsFBgAAAAAEAAQA8wAAAKwIAAAAAA==&#10;">
                <v:shape id="docshape29" o:spid="_x0000_s1027" style="position:absolute;left:5746;top:3753;width:312;height:1189;visibility:visible;mso-wrap-style:square;v-text-anchor:top" coordsize="312,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KYygAAAOIAAAAPAAAAZHJzL2Rvd25yZXYueG1sRI9Ba8JA&#10;FITvBf/D8oTe6iZpjZq6Sluo9OLBRPD6yL4mwezbmF019dd3CwWPw8x8wyzXg2nFhXrXWFYQTyIQ&#10;xKXVDVcK9sXn0xyE88gaW8uk4IccrFejhyVm2l55R5fcVyJA2GWooPa+y6R0ZU0G3cR2xMH7tr1B&#10;H2RfSd3jNcBNK5MoSqXBhsNCjR191FQe87NRcHpJ8vRwfi/yYq8H72Jz4+1Gqcfx8PYKwtPg7+H/&#10;9pdWkDwv0jieTmfwdyncAbn6BQAA//8DAFBLAQItABQABgAIAAAAIQDb4fbL7gAAAIUBAAATAAAA&#10;AAAAAAAAAAAAAAAAAABbQ29udGVudF9UeXBlc10ueG1sUEsBAi0AFAAGAAgAAAAhAFr0LFu/AAAA&#10;FQEAAAsAAAAAAAAAAAAAAAAAHwEAAF9yZWxzLy5yZWxzUEsBAi0AFAAGAAgAAAAhAIHPApjKAAAA&#10;4gAAAA8AAAAAAAAAAAAAAAAABwIAAGRycy9kb3ducmV2LnhtbFBLBQYAAAAAAwADALcAAAD+AgAA&#10;AAA=&#10;" path="m234,l78,r,1033l,1033r156,156l312,1033r-78,l234,xe" fillcolor="#4f81bc" stroked="f">
                  <v:path arrowok="t" o:connecttype="custom" o:connectlocs="234,3753;78,3753;78,4786;0,4786;156,4942;312,4786;234,4786;234,3753" o:connectangles="0,0,0,0,0,0,0,0"/>
                </v:shape>
                <v:shape id="docshape30" o:spid="_x0000_s1028" style="position:absolute;left:5746;top:3753;width:312;height:1189;visibility:visible;mso-wrap-style:square;v-text-anchor:top" coordsize="312,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8OxwAAAOIAAAAPAAAAZHJzL2Rvd25yZXYueG1sRI9PSwMx&#10;FMTvgt8hPMFLabPNQi3bpsU/CN7EVTw/kucmuHlZktiu394IgsdhZn7D7I9zGMWJUvaRNaxXDQhi&#10;E63nQcPb6+NyCyIXZItjZNLwTRmOh8uLPXY2nvmFTn0ZRIVw7lCDK2XqpMzGUcC8ihNx9T5iCliq&#10;TIO0Cc8VHkapmmYjA3quCw4nundkPvuvoMHbdNPfrY1374tnhdHMC35wWl9fzbc7EIXm8h/+az9Z&#10;DUptmrZttwp+L9U7IA8/AAAA//8DAFBLAQItABQABgAIAAAAIQDb4fbL7gAAAIUBAAATAAAAAAAA&#10;AAAAAAAAAAAAAABbQ29udGVudF9UeXBlc10ueG1sUEsBAi0AFAAGAAgAAAAhAFr0LFu/AAAAFQEA&#10;AAsAAAAAAAAAAAAAAAAAHwEAAF9yZWxzLy5yZWxzUEsBAi0AFAAGAAgAAAAhAJ0Urw7HAAAA4gAA&#10;AA8AAAAAAAAAAAAAAAAABwIAAGRycy9kb3ducmV2LnhtbFBLBQYAAAAAAwADALcAAAD7AgAAAAA=&#10;" path="m,1033r78,l78,,234,r,1033l312,1033,156,1189,,1033xe" filled="f" strokecolor="#385d89" strokeweight="2pt">
                  <v:path arrowok="t" o:connecttype="custom" o:connectlocs="0,4786;78,4786;78,3753;234,3753;234,4786;312,4786;156,4942;0,4786" o:connectangles="0,0,0,0,0,0,0,0"/>
                </v:shape>
                <w10:wrap type="topAndBottom" anchorx="page"/>
              </v:group>
            </w:pict>
          </mc:Fallback>
        </mc:AlternateContent>
      </w:r>
      <w:r>
        <w:rPr>
          <w:noProof/>
        </w:rPr>
        <mc:AlternateContent>
          <mc:Choice Requires="wps">
            <w:drawing>
              <wp:anchor distT="0" distB="0" distL="0" distR="0" simplePos="0" relativeHeight="487595008" behindDoc="1" locked="0" layoutInCell="1" allowOverlap="1" wp14:anchorId="3886D088" wp14:editId="1D544D10">
                <wp:simplePos x="0" y="0"/>
                <wp:positionH relativeFrom="page">
                  <wp:posOffset>488315</wp:posOffset>
                </wp:positionH>
                <wp:positionV relativeFrom="paragraph">
                  <wp:posOffset>3388995</wp:posOffset>
                </wp:positionV>
                <wp:extent cx="1409700" cy="1085850"/>
                <wp:effectExtent l="0" t="0" r="0" b="0"/>
                <wp:wrapTopAndBottom/>
                <wp:docPr id="1421616253" name="docshape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85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D36392" w14:textId="77777777" w:rsidR="004B64A0" w:rsidRDefault="009E010A">
                            <w:pPr>
                              <w:pStyle w:val="BodyText"/>
                              <w:spacing w:before="71"/>
                              <w:ind w:left="243" w:right="252"/>
                              <w:jc w:val="center"/>
                              <w:rPr>
                                <w:rFonts w:ascii="Arial"/>
                              </w:rPr>
                            </w:pPr>
                            <w:r>
                              <w:rPr>
                                <w:rFonts w:ascii="Arial"/>
                              </w:rPr>
                              <w:t>Advice</w:t>
                            </w:r>
                            <w:r>
                              <w:rPr>
                                <w:rFonts w:ascii="Arial"/>
                                <w:spacing w:val="-14"/>
                              </w:rPr>
                              <w:t xml:space="preserve"> </w:t>
                            </w:r>
                            <w:r>
                              <w:rPr>
                                <w:rFonts w:ascii="Arial"/>
                              </w:rPr>
                              <w:t>sought</w:t>
                            </w:r>
                            <w:r>
                              <w:rPr>
                                <w:rFonts w:ascii="Arial"/>
                                <w:spacing w:val="-14"/>
                              </w:rPr>
                              <w:t xml:space="preserve"> </w:t>
                            </w:r>
                            <w:r>
                              <w:rPr>
                                <w:rFonts w:ascii="Arial"/>
                              </w:rPr>
                              <w:t>from relevant agency: Police, Forced Marriage Unit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D088" id="docshape31" o:spid="_x0000_s1032" type="#_x0000_t202" alt="&quot;&quot;" style="position:absolute;margin-left:38.45pt;margin-top:266.85pt;width:111pt;height:85.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4UGAIAABMEAAAOAAAAZHJzL2Uyb0RvYy54bWysU1Fv0zAQfkfiP1h+Z0krOrpo6TRahpDG&#10;QBr8gKvjNBaOz5zdJuPXc3baboI3RB+sS+/83d33fb6+GXsrDpqCQVfL2UUphXYKG+N2tfz+7e7N&#10;UooQwTVg0elaPukgb1avX10PvtJz7NA2mgSDuFANvpZdjL4qiqA63UO4QK8dJ1ukHiJ/0q5oCAZG&#10;720xL8vLYkBqPKHSIfC/mykpVxm/bbWKX9o26ChsLXm2mE/K5zadxeoaqh2B74w6jgH/MEUPxnHT&#10;M9QGIog9mb+geqMIA7bxQmFfYNsapfMOvM2s/GObxw68zrswOcGfaQr/D1Y9HB79VxJxfI8jC5iX&#10;CP4e1Y8gHK47cDt9S4RDp6HhxrNEWTH4UB2vJqpDFRLIdviMDYsM+4gZaGypT6zwnoLRWYCnM+l6&#10;jEKllm/Lq3clpxTnZuVysVxkWQqoTtc9hfhRYy9SUEtiVTM8HO5DTONAdSpJ3RzeGWuzstaJoZZX&#10;i/liWgytaVIylQXabdeWxAGSN/Iv78aZl2UJeQOhm+pyanJNbyJb15q+lsvzbagSTx9ck9tHMHaK&#10;eUTrjsQlribW4rgdhWlqeZkgE49bbJ6YScLJqfyyOOiQfkkxsEtrGX7ugbQU9pNjNZKlTwGdgu0p&#10;AKf4ai2jFFO4jpP1957MrmPkSW+Ht6xYazKXz1Mcx2XnZYqPryRZ++V3rnp+y6vfAAAA//8DAFBL&#10;AwQUAAYACAAAACEA6GB7g+EAAAAKAQAADwAAAGRycy9kb3ducmV2LnhtbEyPy07DMBBF90j8gzVI&#10;bBC1aaFJQ5wKVbBDFX2gsnTjIY4S21HsNunfM6xgOXOP7pzJl6Nt2Rn7UHsn4WEigKErva5dJWG/&#10;e7tPgYWonFatdyjhggGWxfVVrjLtB7fB8zZWjEpcyJQEE2OXcR5Kg1aFie/QUfbte6sijX3Fda8G&#10;Krctnwox51bVji4Y1eHKYNlsT1ZCszYfm8P76qu849hUw6c4pJdXKW9vxpdnYBHH+AfDrz6pQ0FO&#10;R39yOrBWQjJfECnhaTZLgBEwXaS0OVIiHhPgRc7/v1D8AAAA//8DAFBLAQItABQABgAIAAAAIQC2&#10;gziS/gAAAOEBAAATAAAAAAAAAAAAAAAAAAAAAABbQ29udGVudF9UeXBlc10ueG1sUEsBAi0AFAAG&#10;AAgAAAAhADj9If/WAAAAlAEAAAsAAAAAAAAAAAAAAAAALwEAAF9yZWxzLy5yZWxzUEsBAi0AFAAG&#10;AAgAAAAhAL26zhQYAgAAEwQAAA4AAAAAAAAAAAAAAAAALgIAAGRycy9lMm9Eb2MueG1sUEsBAi0A&#10;FAAGAAgAAAAhAOhge4PhAAAACgEAAA8AAAAAAAAAAAAAAAAAcgQAAGRycy9kb3ducmV2LnhtbFBL&#10;BQYAAAAABAAEAPMAAACABQAAAAA=&#10;" filled="f">
                <v:textbox inset="0,0,0,0">
                  <w:txbxContent>
                    <w:p w14:paraId="12D36392" w14:textId="77777777" w:rsidR="004B64A0" w:rsidRDefault="009E010A">
                      <w:pPr>
                        <w:pStyle w:val="BodyText"/>
                        <w:spacing w:before="71"/>
                        <w:ind w:left="243" w:right="252"/>
                        <w:jc w:val="center"/>
                        <w:rPr>
                          <w:rFonts w:ascii="Arial"/>
                        </w:rPr>
                      </w:pPr>
                      <w:r>
                        <w:rPr>
                          <w:rFonts w:ascii="Arial"/>
                        </w:rPr>
                        <w:t>Advice</w:t>
                      </w:r>
                      <w:r>
                        <w:rPr>
                          <w:rFonts w:ascii="Arial"/>
                          <w:spacing w:val="-14"/>
                        </w:rPr>
                        <w:t xml:space="preserve"> </w:t>
                      </w:r>
                      <w:r>
                        <w:rPr>
                          <w:rFonts w:ascii="Arial"/>
                        </w:rPr>
                        <w:t>sought</w:t>
                      </w:r>
                      <w:r>
                        <w:rPr>
                          <w:rFonts w:ascii="Arial"/>
                          <w:spacing w:val="-14"/>
                        </w:rPr>
                        <w:t xml:space="preserve"> </w:t>
                      </w:r>
                      <w:r>
                        <w:rPr>
                          <w:rFonts w:ascii="Arial"/>
                        </w:rPr>
                        <w:t>from relevant agency: Police, Forced Marriage Unit etc</w:t>
                      </w:r>
                    </w:p>
                  </w:txbxContent>
                </v:textbox>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26FACEEB" wp14:editId="6FDB46BE">
                <wp:simplePos x="0" y="0"/>
                <wp:positionH relativeFrom="page">
                  <wp:posOffset>2376805</wp:posOffset>
                </wp:positionH>
                <wp:positionV relativeFrom="paragraph">
                  <wp:posOffset>3394075</wp:posOffset>
                </wp:positionV>
                <wp:extent cx="1219200" cy="1114425"/>
                <wp:effectExtent l="0" t="0" r="0" b="0"/>
                <wp:wrapTopAndBottom/>
                <wp:docPr id="1940362081" name="docshape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144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591162" w14:textId="77777777" w:rsidR="004B64A0" w:rsidRDefault="009E010A">
                            <w:pPr>
                              <w:pStyle w:val="BodyText"/>
                              <w:spacing w:before="73"/>
                              <w:ind w:left="234" w:right="236" w:firstLine="3"/>
                              <w:jc w:val="center"/>
                              <w:rPr>
                                <w:rFonts w:ascii="Arial"/>
                              </w:rPr>
                            </w:pPr>
                            <w:r>
                              <w:rPr>
                                <w:rFonts w:ascii="Arial"/>
                              </w:rPr>
                              <w:t xml:space="preserve">Referral to relevant and </w:t>
                            </w:r>
                            <w:r>
                              <w:rPr>
                                <w:rFonts w:ascii="Arial"/>
                                <w:spacing w:val="-2"/>
                              </w:rPr>
                              <w:t xml:space="preserve">appropriate </w:t>
                            </w:r>
                            <w:r>
                              <w:rPr>
                                <w:rFonts w:ascii="Arial"/>
                              </w:rPr>
                              <w:t>external</w:t>
                            </w:r>
                            <w:r>
                              <w:rPr>
                                <w:rFonts w:ascii="Arial"/>
                                <w:spacing w:val="-14"/>
                              </w:rPr>
                              <w:t xml:space="preserve"> </w:t>
                            </w:r>
                            <w:r>
                              <w:rPr>
                                <w:rFonts w:ascii="Arial"/>
                              </w:rPr>
                              <w:t xml:space="preserve">support </w:t>
                            </w:r>
                            <w:r>
                              <w:rPr>
                                <w:rFonts w:ascii="Arial"/>
                                <w:spacing w:val="-2"/>
                              </w:rPr>
                              <w:t>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ACEEB" id="docshape32" o:spid="_x0000_s1033" type="#_x0000_t202" alt="&quot;&quot;" style="position:absolute;margin-left:187.15pt;margin-top:267.25pt;width:96pt;height:87.7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IFgIAABMEAAAOAAAAZHJzL2Uyb0RvYy54bWysU9tu2zAMfR+wfxD0vjgO2q016hRdsg4D&#10;um5Atw9gZDkWJosapcTOvn6UnKS7vA3zg0CZ0iF5ztHN7dhbsdcUDLpalrO5FNopbIzb1vLrl/tX&#10;V1KECK4Bi07X8qCDvF2+fHEz+EovsEPbaBIM4kI1+Fp2MfqqKILqdA9hhl47TrZIPUTe0rZoCAZG&#10;722xmM9fFwNS4wmVDoH/rqekXGb8ttUqfmrboKOwteTeYl4pr5u0FssbqLYEvjPq2Ab8Qxc9GMdF&#10;z1BriCB2ZP6C6o0iDNjGmcK+wLY1SucZeJpy/sc0Tx14nWdhcoI/0xT+H6x63D/5zyTi+BZHFjAP&#10;EfwDqm9BOFx14Lb6jgiHTkPDhctEWTH4UB2vJqpDFRLIZviIDYsMu4gZaGypT6zwnILRWYDDmXQ9&#10;RqFSyUV5zUpKoThXluXFxeIy14DqdN1TiO819iIFtSRWNcPD/iHE1A5UpyOpmsN7Y21W1jox1PL6&#10;kiFTJqA1TUrmDW03K0tiD8kb+TvW/e1YQl5D6KZzOTW5pjeRrWtNX8ur822oEk/vXJPLRzB2irlF&#10;647EJa4m1uK4GYVpavkmQSYeN9gcmEnCyan8sjjokH5IMbBLaxm+74C0FPaDYzWSpU8BnYLNKQCn&#10;+GotoxRTuIqT9XeezLZj5Elvh3esWGsyl89dHNtl52WKj68kWfvXfT71/JaXPwEAAP//AwBQSwME&#10;FAAGAAgAAAAhACGpUEriAAAACwEAAA8AAABkcnMvZG93bnJldi54bWxMj8FOwzAMhu9IvENkJC6I&#10;JaNrN5WmE5rghtA2QOOYNaap2jhVk63d2xNOcLT96ff3F+vJduyMg28cSZjPBDCkyumGagkf7y/3&#10;K2A+KNKqc4QSLuhhXV5fFSrXbqQdnvehZjGEfK4kmBD6nHNfGbTKz1yPFG/fbrAqxHGouR7UGMNt&#10;xx+EyLhVDcUPRvW4MVi1+5OV0L6Z7e7wuvmq7ji29fgpDqvLs5S3N9PTI7CAU/iD4Vc/qkMZnY7u&#10;RNqzTkKyXCQRlZAmixRYJNIsi5ujhOVcCOBlwf93KH8AAAD//wMAUEsBAi0AFAAGAAgAAAAhALaD&#10;OJL+AAAA4QEAABMAAAAAAAAAAAAAAAAAAAAAAFtDb250ZW50X1R5cGVzXS54bWxQSwECLQAUAAYA&#10;CAAAACEAOP0h/9YAAACUAQAACwAAAAAAAAAAAAAAAAAvAQAAX3JlbHMvLnJlbHNQSwECLQAUAAYA&#10;CAAAACEA281PiBYCAAATBAAADgAAAAAAAAAAAAAAAAAuAgAAZHJzL2Uyb0RvYy54bWxQSwECLQAU&#10;AAYACAAAACEAIalQSuIAAAALAQAADwAAAAAAAAAAAAAAAABwBAAAZHJzL2Rvd25yZXYueG1sUEsF&#10;BgAAAAAEAAQA8wAAAH8FAAAAAA==&#10;" filled="f">
                <v:textbox inset="0,0,0,0">
                  <w:txbxContent>
                    <w:p w14:paraId="4E591162" w14:textId="77777777" w:rsidR="004B64A0" w:rsidRDefault="009E010A">
                      <w:pPr>
                        <w:pStyle w:val="BodyText"/>
                        <w:spacing w:before="73"/>
                        <w:ind w:left="234" w:right="236" w:firstLine="3"/>
                        <w:jc w:val="center"/>
                        <w:rPr>
                          <w:rFonts w:ascii="Arial"/>
                        </w:rPr>
                      </w:pPr>
                      <w:r>
                        <w:rPr>
                          <w:rFonts w:ascii="Arial"/>
                        </w:rPr>
                        <w:t xml:space="preserve">Referral to relevant and </w:t>
                      </w:r>
                      <w:r>
                        <w:rPr>
                          <w:rFonts w:ascii="Arial"/>
                          <w:spacing w:val="-2"/>
                        </w:rPr>
                        <w:t xml:space="preserve">appropriate </w:t>
                      </w:r>
                      <w:r>
                        <w:rPr>
                          <w:rFonts w:ascii="Arial"/>
                        </w:rPr>
                        <w:t>external</w:t>
                      </w:r>
                      <w:r>
                        <w:rPr>
                          <w:rFonts w:ascii="Arial"/>
                          <w:spacing w:val="-14"/>
                        </w:rPr>
                        <w:t xml:space="preserve"> </w:t>
                      </w:r>
                      <w:r>
                        <w:rPr>
                          <w:rFonts w:ascii="Arial"/>
                        </w:rPr>
                        <w:t xml:space="preserve">support </w:t>
                      </w:r>
                      <w:r>
                        <w:rPr>
                          <w:rFonts w:ascii="Arial"/>
                          <w:spacing w:val="-2"/>
                        </w:rPr>
                        <w:t>agency</w:t>
                      </w:r>
                    </w:p>
                  </w:txbxContent>
                </v:textbox>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7EE0DB38" wp14:editId="2AC36368">
                <wp:simplePos x="0" y="0"/>
                <wp:positionH relativeFrom="page">
                  <wp:posOffset>4064000</wp:posOffset>
                </wp:positionH>
                <wp:positionV relativeFrom="paragraph">
                  <wp:posOffset>3394075</wp:posOffset>
                </wp:positionV>
                <wp:extent cx="1257300" cy="1057275"/>
                <wp:effectExtent l="0" t="0" r="0" b="0"/>
                <wp:wrapTopAndBottom/>
                <wp:docPr id="394691890" name="docshape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57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C7A088" w14:textId="77777777" w:rsidR="004B64A0" w:rsidRDefault="009E010A">
                            <w:pPr>
                              <w:pStyle w:val="BodyText"/>
                              <w:spacing w:before="73"/>
                              <w:ind w:left="599" w:right="280" w:hanging="310"/>
                              <w:rPr>
                                <w:rFonts w:ascii="Arial"/>
                              </w:rPr>
                            </w:pPr>
                            <w:r>
                              <w:rPr>
                                <w:rFonts w:ascii="Arial"/>
                              </w:rPr>
                              <w:t>Internal</w:t>
                            </w:r>
                            <w:r>
                              <w:rPr>
                                <w:rFonts w:ascii="Arial"/>
                                <w:spacing w:val="-14"/>
                              </w:rPr>
                              <w:t xml:space="preserve"> </w:t>
                            </w:r>
                            <w:r>
                              <w:rPr>
                                <w:rFonts w:ascii="Arial"/>
                              </w:rPr>
                              <w:t xml:space="preserve">support </w:t>
                            </w:r>
                            <w:r>
                              <w:rPr>
                                <w:rFonts w:ascii="Arial"/>
                                <w:spacing w:val="-2"/>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0DB38" id="docshape33" o:spid="_x0000_s1034" type="#_x0000_t202" alt="&quot;&quot;" style="position:absolute;margin-left:320pt;margin-top:267.25pt;width:99pt;height:83.2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a6FgIAABMEAAAOAAAAZHJzL2Uyb0RvYy54bWysU9uO0zAQfUfiHyy/06RFpUvUdLW0LEJa&#10;LtLCB0wcJ7FwPMZ2m5SvZ+yk3RW8IfJgjTMzZ2bOHG9vx16zk3ReoSn5cpFzJo3AWpm25N+/3b+6&#10;4cwHMDVoNLLkZ+n57e7li+1gC7nCDnUtHSMQ44vBlrwLwRZZ5kUne/ALtNKQs0HXQ6Cra7PawUDo&#10;vc5Wef4mG9DV1qGQ3tPfw+Tku4TfNFKEL03jZWC65NRbSKdLZxXPbLeFonVgOyXmNuAfuuhBGSp6&#10;hTpAAHZ06i+oXgmHHpuwENhn2DRKyDQDTbPM/5jmsQMr0yxEjrdXmvz/gxWfT4/2q2NhfIcjLTAN&#10;4e0Dih+eGdx3YFp55xwOnYSaCi8jZdlgfTGnRqp94SNINXzCmpYMx4AJaGxcH1mhORmh0wLOV9Ll&#10;GJiIJVfrzeucXIJ8y3y9WW3WqQYUl3TrfPggsWfRKLmjrSZ4OD34ENuB4hISqxm8V1qnzWrDhpK/&#10;Xa/W02CoVR2dMcy7ttprx04QtZG+ua5/HhaRD+C7KS65JtX0KpB0tepLfnPNhiLy9N7UqXwApSeb&#10;WtRmJi5yNbEWxmpkqiaACBl5rLA+E5MOJ6XSyyKjQ/eLs4FUWnL/8whOcqY/GtpGlPTFcBejuhhg&#10;BKWWPHA2mfswSf9onWo7Qp72bfCONtaoxOVTF3O7pLxE8fxKorSf31PU01ve/QYAAP//AwBQSwME&#10;FAAGAAgAAAAhAEhKnGXiAAAACwEAAA8AAABkcnMvZG93bnJldi54bWxMj81OwzAQhO9IvIO1SFxQ&#10;a5f+EIVsKlTBDSFaisrRjZckSmxHsdukb89yguPsjGa/ydajbcWZ+lB7hzCbKhDkCm9qVyLsP14m&#10;CYgQtTO69Y4QLhRgnV9fZTo1fnBbOu9iKbjEhVQjVDF2qZShqMjqMPUdOfa+fW91ZNmX0vR64HLb&#10;ynulVtLq2vGHSne0qahodieL0LxV79vD6+aruJPUlMOnOiSXZ8Tbm/HpEUSkMf6F4Ref0SFnpqM/&#10;ORNEi7BaKN4SEZbzxRIEJ5J5wpcjwoOaKZB5Jv9vyH8AAAD//wMAUEsBAi0AFAAGAAgAAAAhALaD&#10;OJL+AAAA4QEAABMAAAAAAAAAAAAAAAAAAAAAAFtDb250ZW50X1R5cGVzXS54bWxQSwECLQAUAAYA&#10;CAAAACEAOP0h/9YAAACUAQAACwAAAAAAAAAAAAAAAAAvAQAAX3JlbHMvLnJlbHNQSwECLQAUAAYA&#10;CAAAACEAvJBmuhYCAAATBAAADgAAAAAAAAAAAAAAAAAuAgAAZHJzL2Uyb0RvYy54bWxQSwECLQAU&#10;AAYACAAAACEASEqcZeIAAAALAQAADwAAAAAAAAAAAAAAAABwBAAAZHJzL2Rvd25yZXYueG1sUEsF&#10;BgAAAAAEAAQA8wAAAH8FAAAAAA==&#10;" filled="f">
                <v:textbox inset="0,0,0,0">
                  <w:txbxContent>
                    <w:p w14:paraId="7EC7A088" w14:textId="77777777" w:rsidR="004B64A0" w:rsidRDefault="009E010A">
                      <w:pPr>
                        <w:pStyle w:val="BodyText"/>
                        <w:spacing w:before="73"/>
                        <w:ind w:left="599" w:right="280" w:hanging="310"/>
                        <w:rPr>
                          <w:rFonts w:ascii="Arial"/>
                        </w:rPr>
                      </w:pPr>
                      <w:r>
                        <w:rPr>
                          <w:rFonts w:ascii="Arial"/>
                        </w:rPr>
                        <w:t>Internal</w:t>
                      </w:r>
                      <w:r>
                        <w:rPr>
                          <w:rFonts w:ascii="Arial"/>
                          <w:spacing w:val="-14"/>
                        </w:rPr>
                        <w:t xml:space="preserve"> </w:t>
                      </w:r>
                      <w:r>
                        <w:rPr>
                          <w:rFonts w:ascii="Arial"/>
                        </w:rPr>
                        <w:t xml:space="preserve">support </w:t>
                      </w:r>
                      <w:r>
                        <w:rPr>
                          <w:rFonts w:ascii="Arial"/>
                          <w:spacing w:val="-2"/>
                        </w:rPr>
                        <w:t>provided</w:t>
                      </w:r>
                    </w:p>
                  </w:txbxContent>
                </v:textbox>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1346E8FC" wp14:editId="3E9523CF">
                <wp:simplePos x="0" y="0"/>
                <wp:positionH relativeFrom="page">
                  <wp:posOffset>5840095</wp:posOffset>
                </wp:positionH>
                <wp:positionV relativeFrom="paragraph">
                  <wp:posOffset>3394710</wp:posOffset>
                </wp:positionV>
                <wp:extent cx="1209675" cy="1190625"/>
                <wp:effectExtent l="0" t="0" r="0" b="0"/>
                <wp:wrapTopAndBottom/>
                <wp:docPr id="175511296" name="docshape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906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9BB10B" w14:textId="77777777" w:rsidR="004B64A0" w:rsidRDefault="009E010A">
                            <w:pPr>
                              <w:pStyle w:val="BodyText"/>
                              <w:spacing w:before="72"/>
                              <w:ind w:left="246" w:right="241" w:firstLine="1"/>
                              <w:jc w:val="center"/>
                              <w:rPr>
                                <w:rFonts w:ascii="Arial" w:hAnsi="Arial"/>
                              </w:rPr>
                            </w:pPr>
                            <w:r>
                              <w:rPr>
                                <w:rFonts w:ascii="Arial" w:hAnsi="Arial"/>
                              </w:rPr>
                              <w:t xml:space="preserve">Referral to </w:t>
                            </w:r>
                            <w:r>
                              <w:rPr>
                                <w:rFonts w:ascii="Arial" w:hAnsi="Arial"/>
                                <w:spacing w:val="-2"/>
                              </w:rPr>
                              <w:t xml:space="preserve">Birmingham </w:t>
                            </w:r>
                            <w:r>
                              <w:rPr>
                                <w:rFonts w:ascii="Arial" w:hAnsi="Arial"/>
                              </w:rPr>
                              <w:t>Children’s</w:t>
                            </w:r>
                            <w:r>
                              <w:rPr>
                                <w:rFonts w:ascii="Arial" w:hAnsi="Arial"/>
                                <w:spacing w:val="-14"/>
                              </w:rPr>
                              <w:t xml:space="preserve"> </w:t>
                            </w:r>
                            <w:r>
                              <w:rPr>
                                <w:rFonts w:ascii="Arial" w:hAnsi="Arial"/>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E8FC" id="docshape34" o:spid="_x0000_s1035" type="#_x0000_t202" alt="&quot;&quot;" style="position:absolute;margin-left:459.85pt;margin-top:267.3pt;width:95.25pt;height:93.7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gPFgIAABMEAAAOAAAAZHJzL2Uyb0RvYy54bWysU9tu2zAMfR+wfxD0vtgJkKw14hRdsg4D&#10;ugvQ7QNoWbaFyaImKbGzrx8lO+kub8P8IFAmeUgeHm3vxl6zk3ReoSn5cpFzJo3AWpm25F+/PLy6&#10;4cwHMDVoNLLkZ+n53e7li+1gC7nCDnUtHSMQ44vBlrwLwRZZ5kUne/ALtNKQs0HXQ6Cra7PawUDo&#10;vc5Web7JBnS1dSik9/T3MDn5LuE3jRThU9N4GZguOfUW0unSWcUz222haB3YTom5DfiHLnpQhope&#10;oQ4QgB2d+guqV8KhxyYsBPYZNo0SMs1A0yzzP6Z56sDKNAuR4+2VJv//YMXH05P97FgY3+BIC0xD&#10;ePuI4ptnBvcdmFbeO4dDJ6GmwstIWTZYX8ypkWpf+AhSDR+wpiXDMWACGhvXR1ZoTkbotIDzlXQ5&#10;BiZiyVV+u3m95kyQb7m8zTerdaoBxSXdOh/eSexZNEruaKsJHk6PPsR2oLiExGoGH5TWabPasKHk&#10;t2uCjB6PWtXRmS6urfbasRNEbaRvrvtbWEQ+gO+muOSaVNOrQNLVqi/5zTUbisjTW1On8gGUnmxq&#10;UZuZuMjVxFoYq5GpmjqMkJHHCuszMelwUiq9LDI6dD84G0ilJfffj+AkZ/q9oW1ESV8MdzGqiwFG&#10;UGrJA2eTuQ+T9I/WqbYj5GnfBu9pY41KXD53MbdLyksUz68kSvvXe4p6fsu7nwAAAP//AwBQSwME&#10;FAAGAAgAAAAhAIbpnfTjAAAADAEAAA8AAABkcnMvZG93bnJldi54bWxMj8tOwzAQRfdI/IM1SGwQ&#10;tRNKHyGTClWwQ4gWUFm68RBHie0odpv073FXZTm6R/eeyVejadmRel87i5BMBDCypVO1rRC+Pl/v&#10;F8B8kFbJ1llCOJGHVXF9lctMucFu6LgNFYsl1mcSQYfQZZz7UpORfuI6sjH7db2RIZ59xVUvh1hu&#10;Wp4KMeNG1jYuaNnRWlPZbA8GoXnXH5vd2/qnvOPUVMO32C1OL4i3N+PzE7BAY7jAcNaP6lBEp707&#10;WOVZi7BMlvOIIjw+TGfAzkSSiBTYHmGepgnwIuf/nyj+AAAA//8DAFBLAQItABQABgAIAAAAIQC2&#10;gziS/gAAAOEBAAATAAAAAAAAAAAAAAAAAAAAAABbQ29udGVudF9UeXBlc10ueG1sUEsBAi0AFAAG&#10;AAgAAAAhADj9If/WAAAAlAEAAAsAAAAAAAAAAAAAAAAALwEAAF9yZWxzLy5yZWxzUEsBAi0AFAAG&#10;AAgAAAAhAPKa6A8WAgAAEwQAAA4AAAAAAAAAAAAAAAAALgIAAGRycy9lMm9Eb2MueG1sUEsBAi0A&#10;FAAGAAgAAAAhAIbpnfTjAAAADAEAAA8AAAAAAAAAAAAAAAAAcAQAAGRycy9kb3ducmV2LnhtbFBL&#10;BQYAAAAABAAEAPMAAACABQAAAAA=&#10;" filled="f">
                <v:textbox inset="0,0,0,0">
                  <w:txbxContent>
                    <w:p w14:paraId="339BB10B" w14:textId="77777777" w:rsidR="004B64A0" w:rsidRDefault="009E010A">
                      <w:pPr>
                        <w:pStyle w:val="BodyText"/>
                        <w:spacing w:before="72"/>
                        <w:ind w:left="246" w:right="241" w:firstLine="1"/>
                        <w:jc w:val="center"/>
                        <w:rPr>
                          <w:rFonts w:ascii="Arial" w:hAnsi="Arial"/>
                        </w:rPr>
                      </w:pPr>
                      <w:r>
                        <w:rPr>
                          <w:rFonts w:ascii="Arial" w:hAnsi="Arial"/>
                        </w:rPr>
                        <w:t xml:space="preserve">Referral to </w:t>
                      </w:r>
                      <w:r>
                        <w:rPr>
                          <w:rFonts w:ascii="Arial" w:hAnsi="Arial"/>
                          <w:spacing w:val="-2"/>
                        </w:rPr>
                        <w:t xml:space="preserve">Birmingham </w:t>
                      </w:r>
                      <w:r>
                        <w:rPr>
                          <w:rFonts w:ascii="Arial" w:hAnsi="Arial"/>
                        </w:rPr>
                        <w:t>Children’s</w:t>
                      </w:r>
                      <w:r>
                        <w:rPr>
                          <w:rFonts w:ascii="Arial" w:hAnsi="Arial"/>
                          <w:spacing w:val="-14"/>
                        </w:rPr>
                        <w:t xml:space="preserve"> </w:t>
                      </w:r>
                      <w:r>
                        <w:rPr>
                          <w:rFonts w:ascii="Arial" w:hAnsi="Arial"/>
                        </w:rPr>
                        <w:t>Trust</w:t>
                      </w:r>
                    </w:p>
                  </w:txbxContent>
                </v:textbox>
                <w10:wrap type="topAndBottom" anchorx="page"/>
              </v:shape>
            </w:pict>
          </mc:Fallback>
        </mc:AlternateContent>
      </w:r>
    </w:p>
    <w:p w14:paraId="7601FEC2" w14:textId="77777777" w:rsidR="004B64A0" w:rsidRDefault="004B64A0">
      <w:pPr>
        <w:pStyle w:val="BodyText"/>
        <w:spacing w:before="6"/>
        <w:rPr>
          <w:b/>
          <w:sz w:val="16"/>
        </w:rPr>
      </w:pPr>
    </w:p>
    <w:p w14:paraId="45975755" w14:textId="77777777" w:rsidR="004B64A0" w:rsidRDefault="004B64A0">
      <w:pPr>
        <w:pStyle w:val="BodyText"/>
        <w:spacing w:before="5"/>
        <w:rPr>
          <w:b/>
          <w:sz w:val="3"/>
        </w:rPr>
      </w:pPr>
    </w:p>
    <w:p w14:paraId="59FE1F49" w14:textId="77777777" w:rsidR="004B64A0" w:rsidRDefault="004B64A0">
      <w:pPr>
        <w:pStyle w:val="BodyText"/>
        <w:spacing w:before="10"/>
        <w:rPr>
          <w:b/>
          <w:sz w:val="11"/>
        </w:rPr>
      </w:pPr>
    </w:p>
    <w:p w14:paraId="05031155" w14:textId="77777777" w:rsidR="004B64A0" w:rsidRDefault="004B64A0">
      <w:pPr>
        <w:pStyle w:val="BodyText"/>
        <w:spacing w:before="3"/>
        <w:rPr>
          <w:b/>
          <w:sz w:val="28"/>
        </w:rPr>
      </w:pPr>
    </w:p>
    <w:p w14:paraId="61BCAD3D" w14:textId="77777777" w:rsidR="004B64A0" w:rsidRDefault="004B64A0">
      <w:pPr>
        <w:rPr>
          <w:sz w:val="28"/>
        </w:rPr>
        <w:sectPr w:rsidR="004B64A0">
          <w:pgSz w:w="11910" w:h="16840"/>
          <w:pgMar w:top="1620" w:right="220" w:bottom="1040" w:left="180" w:header="0" w:footer="840" w:gutter="0"/>
          <w:cols w:space="720"/>
        </w:sectPr>
      </w:pPr>
    </w:p>
    <w:p w14:paraId="1E4EE251" w14:textId="77777777" w:rsidR="004B64A0" w:rsidRDefault="009E010A">
      <w:pPr>
        <w:spacing w:before="83" w:line="340" w:lineRule="exact"/>
        <w:ind w:left="1294"/>
        <w:jc w:val="both"/>
        <w:rPr>
          <w:b/>
          <w:sz w:val="28"/>
        </w:rPr>
      </w:pPr>
      <w:r>
        <w:rPr>
          <w:b/>
          <w:sz w:val="28"/>
        </w:rPr>
        <w:lastRenderedPageBreak/>
        <w:t>Appendix</w:t>
      </w:r>
      <w:r>
        <w:rPr>
          <w:b/>
          <w:spacing w:val="-8"/>
          <w:sz w:val="28"/>
        </w:rPr>
        <w:t xml:space="preserve"> </w:t>
      </w:r>
      <w:r>
        <w:rPr>
          <w:b/>
          <w:sz w:val="28"/>
        </w:rPr>
        <w:t>3</w:t>
      </w:r>
      <w:r>
        <w:rPr>
          <w:b/>
          <w:spacing w:val="-7"/>
          <w:sz w:val="28"/>
        </w:rPr>
        <w:t xml:space="preserve"> </w:t>
      </w:r>
      <w:r>
        <w:rPr>
          <w:b/>
          <w:sz w:val="28"/>
        </w:rPr>
        <w:t>–</w:t>
      </w:r>
      <w:r>
        <w:rPr>
          <w:b/>
          <w:spacing w:val="-9"/>
          <w:sz w:val="28"/>
        </w:rPr>
        <w:t xml:space="preserve"> </w:t>
      </w:r>
      <w:r>
        <w:rPr>
          <w:b/>
          <w:sz w:val="28"/>
        </w:rPr>
        <w:t>Safeguarding</w:t>
      </w:r>
      <w:r>
        <w:rPr>
          <w:b/>
          <w:spacing w:val="-5"/>
          <w:sz w:val="28"/>
        </w:rPr>
        <w:t xml:space="preserve"> </w:t>
      </w:r>
      <w:r>
        <w:rPr>
          <w:b/>
          <w:spacing w:val="-2"/>
          <w:sz w:val="28"/>
        </w:rPr>
        <w:t>Responsibilities</w:t>
      </w:r>
    </w:p>
    <w:p w14:paraId="534CF925" w14:textId="77777777" w:rsidR="004B64A0" w:rsidRDefault="009E010A">
      <w:pPr>
        <w:pStyle w:val="Heading5"/>
        <w:ind w:left="1294" w:firstLine="0"/>
        <w:jc w:val="both"/>
      </w:pPr>
      <w:r>
        <w:t>All</w:t>
      </w:r>
      <w:r>
        <w:rPr>
          <w:spacing w:val="-8"/>
        </w:rPr>
        <w:t xml:space="preserve"> </w:t>
      </w:r>
      <w:r>
        <w:t>Staff</w:t>
      </w:r>
      <w:r>
        <w:rPr>
          <w:spacing w:val="-4"/>
        </w:rPr>
        <w:t xml:space="preserve"> </w:t>
      </w:r>
      <w:r>
        <w:rPr>
          <w:spacing w:val="-2"/>
        </w:rPr>
        <w:t>will:</w:t>
      </w:r>
    </w:p>
    <w:p w14:paraId="4AFED15D" w14:textId="77777777" w:rsidR="004B64A0" w:rsidRDefault="009E010A">
      <w:pPr>
        <w:pStyle w:val="ListParagraph"/>
        <w:numPr>
          <w:ilvl w:val="1"/>
          <w:numId w:val="9"/>
        </w:numPr>
        <w:tabs>
          <w:tab w:val="left" w:pos="1655"/>
        </w:tabs>
        <w:spacing w:before="3" w:line="237" w:lineRule="auto"/>
        <w:ind w:right="1774"/>
        <w:jc w:val="both"/>
        <w:rPr>
          <w:sz w:val="20"/>
        </w:rPr>
      </w:pPr>
      <w:r>
        <w:rPr>
          <w:sz w:val="20"/>
        </w:rPr>
        <w:t>Make</w:t>
      </w:r>
      <w:r>
        <w:rPr>
          <w:spacing w:val="-4"/>
          <w:sz w:val="20"/>
        </w:rPr>
        <w:t xml:space="preserve"> </w:t>
      </w:r>
      <w:r>
        <w:rPr>
          <w:sz w:val="20"/>
        </w:rPr>
        <w:t>themselves</w:t>
      </w:r>
      <w:r>
        <w:rPr>
          <w:spacing w:val="-3"/>
          <w:sz w:val="20"/>
        </w:rPr>
        <w:t xml:space="preserve"> </w:t>
      </w:r>
      <w:r>
        <w:rPr>
          <w:sz w:val="20"/>
        </w:rPr>
        <w:t>familiar</w:t>
      </w:r>
      <w:r>
        <w:rPr>
          <w:spacing w:val="-5"/>
          <w:sz w:val="20"/>
        </w:rPr>
        <w:t xml:space="preserve"> </w:t>
      </w:r>
      <w:r>
        <w:rPr>
          <w:sz w:val="20"/>
        </w:rPr>
        <w:t>with</w:t>
      </w:r>
      <w:r>
        <w:rPr>
          <w:spacing w:val="-4"/>
          <w:sz w:val="20"/>
        </w:rPr>
        <w:t xml:space="preserve"> </w:t>
      </w:r>
      <w:r>
        <w:rPr>
          <w:sz w:val="20"/>
        </w:rPr>
        <w:t>the</w:t>
      </w:r>
      <w:r>
        <w:rPr>
          <w:spacing w:val="-6"/>
          <w:sz w:val="20"/>
        </w:rPr>
        <w:t xml:space="preserve"> </w:t>
      </w:r>
      <w:r>
        <w:rPr>
          <w:sz w:val="20"/>
        </w:rPr>
        <w:t>College’s</w:t>
      </w:r>
      <w:r>
        <w:rPr>
          <w:spacing w:val="-6"/>
          <w:sz w:val="20"/>
        </w:rPr>
        <w:t xml:space="preserve"> </w:t>
      </w:r>
      <w:r>
        <w:rPr>
          <w:sz w:val="20"/>
        </w:rPr>
        <w:t>Safeguarding</w:t>
      </w:r>
      <w:r>
        <w:rPr>
          <w:spacing w:val="-4"/>
          <w:sz w:val="20"/>
        </w:rPr>
        <w:t xml:space="preserve"> </w:t>
      </w:r>
      <w:r>
        <w:rPr>
          <w:sz w:val="20"/>
        </w:rPr>
        <w:t>Policy</w:t>
      </w:r>
      <w:r>
        <w:rPr>
          <w:spacing w:val="-6"/>
          <w:sz w:val="20"/>
        </w:rPr>
        <w:t xml:space="preserve"> </w:t>
      </w:r>
      <w:r>
        <w:rPr>
          <w:sz w:val="20"/>
        </w:rPr>
        <w:t>and</w:t>
      </w:r>
      <w:r>
        <w:rPr>
          <w:spacing w:val="-4"/>
          <w:sz w:val="20"/>
        </w:rPr>
        <w:t xml:space="preserve"> </w:t>
      </w:r>
      <w:r>
        <w:rPr>
          <w:sz w:val="20"/>
        </w:rPr>
        <w:t>Procedures (including the</w:t>
      </w:r>
      <w:r>
        <w:rPr>
          <w:spacing w:val="-2"/>
          <w:sz w:val="20"/>
        </w:rPr>
        <w:t xml:space="preserve"> </w:t>
      </w:r>
      <w:r>
        <w:rPr>
          <w:sz w:val="20"/>
        </w:rPr>
        <w:t>college’s behaviour</w:t>
      </w:r>
      <w:r>
        <w:rPr>
          <w:spacing w:val="-2"/>
          <w:sz w:val="20"/>
        </w:rPr>
        <w:t xml:space="preserve"> </w:t>
      </w:r>
      <w:r>
        <w:rPr>
          <w:sz w:val="20"/>
        </w:rPr>
        <w:t>policy),</w:t>
      </w:r>
      <w:r>
        <w:rPr>
          <w:spacing w:val="-2"/>
          <w:sz w:val="20"/>
        </w:rPr>
        <w:t xml:space="preserve"> </w:t>
      </w:r>
      <w:r>
        <w:rPr>
          <w:sz w:val="20"/>
        </w:rPr>
        <w:t>which</w:t>
      </w:r>
      <w:r>
        <w:rPr>
          <w:spacing w:val="-2"/>
          <w:sz w:val="20"/>
        </w:rPr>
        <w:t xml:space="preserve"> </w:t>
      </w:r>
      <w:r>
        <w:rPr>
          <w:sz w:val="20"/>
        </w:rPr>
        <w:t>will be</w:t>
      </w:r>
      <w:r>
        <w:rPr>
          <w:spacing w:val="-2"/>
          <w:sz w:val="20"/>
        </w:rPr>
        <w:t xml:space="preserve"> </w:t>
      </w:r>
      <w:r>
        <w:rPr>
          <w:sz w:val="20"/>
        </w:rPr>
        <w:t>provided at</w:t>
      </w:r>
      <w:r>
        <w:rPr>
          <w:spacing w:val="-1"/>
          <w:sz w:val="20"/>
        </w:rPr>
        <w:t xml:space="preserve"> </w:t>
      </w:r>
      <w:r>
        <w:rPr>
          <w:sz w:val="20"/>
        </w:rPr>
        <w:t>induction,</w:t>
      </w:r>
      <w:r>
        <w:rPr>
          <w:spacing w:val="-2"/>
          <w:sz w:val="20"/>
        </w:rPr>
        <w:t xml:space="preserve"> </w:t>
      </w:r>
      <w:r>
        <w:rPr>
          <w:sz w:val="20"/>
        </w:rPr>
        <w:t>is available on JCC Connect and the College website.</w:t>
      </w:r>
    </w:p>
    <w:p w14:paraId="2CB2BD38" w14:textId="77777777" w:rsidR="004B64A0" w:rsidRDefault="009E010A">
      <w:pPr>
        <w:pStyle w:val="ListParagraph"/>
        <w:numPr>
          <w:ilvl w:val="1"/>
          <w:numId w:val="9"/>
        </w:numPr>
        <w:tabs>
          <w:tab w:val="left" w:pos="1653"/>
          <w:tab w:val="left" w:pos="1655"/>
        </w:tabs>
        <w:spacing w:before="2"/>
        <w:ind w:right="1320"/>
        <w:rPr>
          <w:sz w:val="20"/>
        </w:rPr>
      </w:pPr>
      <w:r>
        <w:rPr>
          <w:sz w:val="20"/>
        </w:rPr>
        <w:t>Understand the College’s policy and procedure for dealing with child on child abuse, sexual</w:t>
      </w:r>
      <w:r>
        <w:rPr>
          <w:spacing w:val="-1"/>
          <w:sz w:val="20"/>
        </w:rPr>
        <w:t xml:space="preserve"> </w:t>
      </w:r>
      <w:r>
        <w:rPr>
          <w:sz w:val="20"/>
        </w:rPr>
        <w:t>Harassment</w:t>
      </w:r>
      <w:r>
        <w:rPr>
          <w:spacing w:val="-1"/>
          <w:sz w:val="20"/>
        </w:rPr>
        <w:t xml:space="preserve"> </w:t>
      </w:r>
      <w:r>
        <w:rPr>
          <w:sz w:val="20"/>
        </w:rPr>
        <w:t>&amp;</w:t>
      </w:r>
      <w:r>
        <w:rPr>
          <w:spacing w:val="-4"/>
          <w:sz w:val="20"/>
        </w:rPr>
        <w:t xml:space="preserve"> </w:t>
      </w:r>
      <w:r>
        <w:rPr>
          <w:sz w:val="20"/>
        </w:rPr>
        <w:t>Sexual</w:t>
      </w:r>
      <w:r>
        <w:rPr>
          <w:spacing w:val="-1"/>
          <w:sz w:val="20"/>
        </w:rPr>
        <w:t xml:space="preserve"> </w:t>
      </w:r>
      <w:r>
        <w:rPr>
          <w:sz w:val="20"/>
        </w:rPr>
        <w:t>Violence</w:t>
      </w:r>
      <w:r>
        <w:rPr>
          <w:spacing w:val="-5"/>
          <w:sz w:val="20"/>
        </w:rPr>
        <w:t xml:space="preserve"> </w:t>
      </w:r>
      <w:r>
        <w:rPr>
          <w:sz w:val="20"/>
        </w:rPr>
        <w:t>(details</w:t>
      </w:r>
      <w:r>
        <w:rPr>
          <w:spacing w:val="-5"/>
          <w:sz w:val="20"/>
        </w:rPr>
        <w:t xml:space="preserve"> </w:t>
      </w:r>
      <w:r>
        <w:rPr>
          <w:sz w:val="20"/>
        </w:rPr>
        <w:t>can</w:t>
      </w:r>
      <w:r>
        <w:rPr>
          <w:spacing w:val="-3"/>
          <w:sz w:val="20"/>
        </w:rPr>
        <w:t xml:space="preserve"> </w:t>
      </w:r>
      <w:r>
        <w:rPr>
          <w:sz w:val="20"/>
        </w:rPr>
        <w:t>be</w:t>
      </w:r>
      <w:r>
        <w:rPr>
          <w:spacing w:val="-5"/>
          <w:sz w:val="20"/>
        </w:rPr>
        <w:t xml:space="preserve"> </w:t>
      </w:r>
      <w:r>
        <w:rPr>
          <w:sz w:val="20"/>
        </w:rPr>
        <w:t>found</w:t>
      </w:r>
      <w:r>
        <w:rPr>
          <w:spacing w:val="-3"/>
          <w:sz w:val="20"/>
        </w:rPr>
        <w:t xml:space="preserve"> </w:t>
      </w:r>
      <w:r>
        <w:rPr>
          <w:sz w:val="20"/>
        </w:rPr>
        <w:t>later</w:t>
      </w:r>
      <w:r>
        <w:rPr>
          <w:spacing w:val="-5"/>
          <w:sz w:val="20"/>
        </w:rPr>
        <w:t xml:space="preserve"> </w:t>
      </w:r>
      <w:r>
        <w:rPr>
          <w:sz w:val="20"/>
        </w:rPr>
        <w:t>in</w:t>
      </w:r>
      <w:r>
        <w:rPr>
          <w:spacing w:val="-3"/>
          <w:sz w:val="20"/>
        </w:rPr>
        <w:t xml:space="preserve"> </w:t>
      </w:r>
      <w:r>
        <w:rPr>
          <w:sz w:val="20"/>
        </w:rPr>
        <w:t>this</w:t>
      </w:r>
      <w:r>
        <w:rPr>
          <w:spacing w:val="-5"/>
          <w:sz w:val="20"/>
        </w:rPr>
        <w:t xml:space="preserve"> </w:t>
      </w:r>
      <w:r>
        <w:rPr>
          <w:sz w:val="20"/>
        </w:rPr>
        <w:t>policy</w:t>
      </w:r>
      <w:r>
        <w:rPr>
          <w:spacing w:val="-5"/>
          <w:sz w:val="20"/>
        </w:rPr>
        <w:t xml:space="preserve"> </w:t>
      </w:r>
      <w:r>
        <w:rPr>
          <w:sz w:val="20"/>
        </w:rPr>
        <w:t>and</w:t>
      </w:r>
      <w:r>
        <w:rPr>
          <w:spacing w:val="-6"/>
          <w:sz w:val="20"/>
        </w:rPr>
        <w:t xml:space="preserve"> </w:t>
      </w:r>
      <w:r>
        <w:rPr>
          <w:sz w:val="20"/>
        </w:rPr>
        <w:t>in the Student Bullying &amp; Harassment Policy).</w:t>
      </w:r>
    </w:p>
    <w:p w14:paraId="6011DE6A" w14:textId="77777777" w:rsidR="004B64A0" w:rsidRDefault="009E010A">
      <w:pPr>
        <w:pStyle w:val="ListParagraph"/>
        <w:numPr>
          <w:ilvl w:val="1"/>
          <w:numId w:val="9"/>
        </w:numPr>
        <w:tabs>
          <w:tab w:val="left" w:pos="1655"/>
        </w:tabs>
        <w:ind w:right="1954"/>
        <w:jc w:val="both"/>
        <w:rPr>
          <w:sz w:val="20"/>
        </w:rPr>
      </w:pPr>
      <w:r>
        <w:rPr>
          <w:sz w:val="20"/>
        </w:rPr>
        <w:t>Read</w:t>
      </w:r>
      <w:r>
        <w:rPr>
          <w:spacing w:val="-2"/>
          <w:sz w:val="20"/>
        </w:rPr>
        <w:t xml:space="preserve"> </w:t>
      </w:r>
      <w:r>
        <w:rPr>
          <w:sz w:val="20"/>
        </w:rPr>
        <w:t>Part</w:t>
      </w:r>
      <w:r>
        <w:rPr>
          <w:spacing w:val="-2"/>
          <w:sz w:val="20"/>
        </w:rPr>
        <w:t xml:space="preserve"> </w:t>
      </w:r>
      <w:r>
        <w:rPr>
          <w:sz w:val="20"/>
        </w:rPr>
        <w:t>1</w:t>
      </w:r>
      <w:r>
        <w:rPr>
          <w:spacing w:val="-1"/>
          <w:sz w:val="20"/>
        </w:rPr>
        <w:t xml:space="preserve"> </w:t>
      </w:r>
      <w:r>
        <w:rPr>
          <w:sz w:val="20"/>
        </w:rPr>
        <w:t>of</w:t>
      </w:r>
      <w:r>
        <w:rPr>
          <w:spacing w:val="-4"/>
          <w:sz w:val="20"/>
        </w:rPr>
        <w:t xml:space="preserve"> </w:t>
      </w:r>
      <w:r>
        <w:rPr>
          <w:sz w:val="20"/>
        </w:rPr>
        <w:t>Keeping</w:t>
      </w:r>
      <w:r>
        <w:rPr>
          <w:spacing w:val="-2"/>
          <w:sz w:val="20"/>
        </w:rPr>
        <w:t xml:space="preserve"> </w:t>
      </w:r>
      <w:r>
        <w:rPr>
          <w:sz w:val="20"/>
        </w:rPr>
        <w:t>Children</w:t>
      </w:r>
      <w:r>
        <w:rPr>
          <w:spacing w:val="-2"/>
          <w:sz w:val="20"/>
        </w:rPr>
        <w:t xml:space="preserve"> </w:t>
      </w:r>
      <w:r>
        <w:rPr>
          <w:sz w:val="20"/>
        </w:rPr>
        <w:t>Safe</w:t>
      </w:r>
      <w:r>
        <w:rPr>
          <w:spacing w:val="-4"/>
          <w:sz w:val="20"/>
        </w:rPr>
        <w:t xml:space="preserve"> </w:t>
      </w:r>
      <w:r>
        <w:rPr>
          <w:sz w:val="20"/>
        </w:rPr>
        <w:t>in</w:t>
      </w:r>
      <w:r>
        <w:rPr>
          <w:spacing w:val="-2"/>
          <w:sz w:val="20"/>
        </w:rPr>
        <w:t xml:space="preserve"> </w:t>
      </w:r>
      <w:r>
        <w:rPr>
          <w:sz w:val="20"/>
        </w:rPr>
        <w:t>Education,</w:t>
      </w:r>
      <w:r>
        <w:rPr>
          <w:spacing w:val="-4"/>
          <w:sz w:val="20"/>
        </w:rPr>
        <w:t xml:space="preserve"> </w:t>
      </w:r>
      <w:r>
        <w:rPr>
          <w:sz w:val="20"/>
        </w:rPr>
        <w:t>which</w:t>
      </w:r>
      <w:r>
        <w:rPr>
          <w:spacing w:val="-3"/>
          <w:sz w:val="20"/>
        </w:rPr>
        <w:t xml:space="preserve"> </w:t>
      </w:r>
      <w:r>
        <w:rPr>
          <w:sz w:val="20"/>
        </w:rPr>
        <w:t>can</w:t>
      </w:r>
      <w:r>
        <w:rPr>
          <w:spacing w:val="-2"/>
          <w:sz w:val="20"/>
        </w:rPr>
        <w:t xml:space="preserve"> </w:t>
      </w:r>
      <w:r>
        <w:rPr>
          <w:sz w:val="20"/>
        </w:rPr>
        <w:t>be</w:t>
      </w:r>
      <w:r>
        <w:rPr>
          <w:spacing w:val="-1"/>
          <w:sz w:val="20"/>
        </w:rPr>
        <w:t xml:space="preserve"> </w:t>
      </w:r>
      <w:r>
        <w:rPr>
          <w:sz w:val="20"/>
        </w:rPr>
        <w:t>found</w:t>
      </w:r>
      <w:r>
        <w:rPr>
          <w:spacing w:val="-1"/>
          <w:sz w:val="20"/>
        </w:rPr>
        <w:t xml:space="preserve"> </w:t>
      </w:r>
      <w:r>
        <w:rPr>
          <w:sz w:val="20"/>
        </w:rPr>
        <w:t>on</w:t>
      </w:r>
      <w:r>
        <w:rPr>
          <w:spacing w:val="-2"/>
          <w:sz w:val="20"/>
        </w:rPr>
        <w:t xml:space="preserve"> </w:t>
      </w:r>
      <w:r>
        <w:rPr>
          <w:sz w:val="20"/>
        </w:rPr>
        <w:t>JCC Connect.</w:t>
      </w:r>
      <w:r>
        <w:rPr>
          <w:spacing w:val="-1"/>
          <w:sz w:val="20"/>
        </w:rPr>
        <w:t xml:space="preserve"> </w:t>
      </w:r>
      <w:r>
        <w:rPr>
          <w:sz w:val="20"/>
        </w:rPr>
        <w:t>This</w:t>
      </w:r>
      <w:r>
        <w:rPr>
          <w:spacing w:val="-3"/>
          <w:sz w:val="20"/>
        </w:rPr>
        <w:t xml:space="preserve"> </w:t>
      </w:r>
      <w:r>
        <w:rPr>
          <w:sz w:val="20"/>
        </w:rPr>
        <w:t>will be</w:t>
      </w:r>
      <w:r>
        <w:rPr>
          <w:spacing w:val="-4"/>
          <w:sz w:val="20"/>
        </w:rPr>
        <w:t xml:space="preserve"> </w:t>
      </w:r>
      <w:r>
        <w:rPr>
          <w:sz w:val="20"/>
        </w:rPr>
        <w:t>circulated</w:t>
      </w:r>
      <w:r>
        <w:rPr>
          <w:spacing w:val="-2"/>
          <w:sz w:val="20"/>
        </w:rPr>
        <w:t xml:space="preserve"> </w:t>
      </w:r>
      <w:r>
        <w:rPr>
          <w:sz w:val="20"/>
        </w:rPr>
        <w:t>when</w:t>
      </w:r>
      <w:r>
        <w:rPr>
          <w:spacing w:val="-2"/>
          <w:sz w:val="20"/>
        </w:rPr>
        <w:t xml:space="preserve"> </w:t>
      </w:r>
      <w:r>
        <w:rPr>
          <w:sz w:val="20"/>
        </w:rPr>
        <w:t>updates</w:t>
      </w:r>
      <w:r>
        <w:rPr>
          <w:spacing w:val="-4"/>
          <w:sz w:val="20"/>
        </w:rPr>
        <w:t xml:space="preserve"> </w:t>
      </w:r>
      <w:r>
        <w:rPr>
          <w:sz w:val="20"/>
        </w:rPr>
        <w:t>are</w:t>
      </w:r>
      <w:r>
        <w:rPr>
          <w:spacing w:val="-2"/>
          <w:sz w:val="20"/>
        </w:rPr>
        <w:t xml:space="preserve"> </w:t>
      </w:r>
      <w:r>
        <w:rPr>
          <w:sz w:val="20"/>
        </w:rPr>
        <w:t>released and</w:t>
      </w:r>
      <w:r>
        <w:rPr>
          <w:spacing w:val="-2"/>
          <w:sz w:val="20"/>
        </w:rPr>
        <w:t xml:space="preserve"> </w:t>
      </w:r>
      <w:r>
        <w:rPr>
          <w:sz w:val="20"/>
        </w:rPr>
        <w:t>all staff</w:t>
      </w:r>
      <w:r>
        <w:rPr>
          <w:spacing w:val="-2"/>
          <w:sz w:val="20"/>
        </w:rPr>
        <w:t xml:space="preserve"> </w:t>
      </w:r>
      <w:r>
        <w:rPr>
          <w:sz w:val="20"/>
        </w:rPr>
        <w:t>will be expected</w:t>
      </w:r>
      <w:r>
        <w:rPr>
          <w:spacing w:val="-2"/>
          <w:sz w:val="20"/>
        </w:rPr>
        <w:t xml:space="preserve"> </w:t>
      </w:r>
      <w:r>
        <w:rPr>
          <w:sz w:val="20"/>
        </w:rPr>
        <w:t>to</w:t>
      </w:r>
      <w:r>
        <w:rPr>
          <w:spacing w:val="-4"/>
          <w:sz w:val="20"/>
        </w:rPr>
        <w:t xml:space="preserve"> </w:t>
      </w:r>
      <w:r>
        <w:rPr>
          <w:sz w:val="20"/>
        </w:rPr>
        <w:t>sign</w:t>
      </w:r>
      <w:r>
        <w:rPr>
          <w:spacing w:val="-4"/>
          <w:sz w:val="20"/>
        </w:rPr>
        <w:t xml:space="preserve"> </w:t>
      </w:r>
      <w:r>
        <w:rPr>
          <w:sz w:val="20"/>
        </w:rPr>
        <w:t>to</w:t>
      </w:r>
      <w:r>
        <w:rPr>
          <w:spacing w:val="-5"/>
          <w:sz w:val="20"/>
        </w:rPr>
        <w:t xml:space="preserve"> </w:t>
      </w:r>
      <w:r>
        <w:rPr>
          <w:sz w:val="20"/>
        </w:rPr>
        <w:t>confirm</w:t>
      </w:r>
      <w:r>
        <w:rPr>
          <w:spacing w:val="-5"/>
          <w:sz w:val="20"/>
        </w:rPr>
        <w:t xml:space="preserve"> </w:t>
      </w:r>
      <w:r>
        <w:rPr>
          <w:sz w:val="20"/>
        </w:rPr>
        <w:t>that</w:t>
      </w:r>
      <w:r>
        <w:rPr>
          <w:spacing w:val="-4"/>
          <w:sz w:val="20"/>
        </w:rPr>
        <w:t xml:space="preserve"> </w:t>
      </w:r>
      <w:r>
        <w:rPr>
          <w:sz w:val="20"/>
        </w:rPr>
        <w:t>they</w:t>
      </w:r>
      <w:r>
        <w:rPr>
          <w:spacing w:val="-5"/>
          <w:sz w:val="20"/>
        </w:rPr>
        <w:t xml:space="preserve"> </w:t>
      </w:r>
      <w:r>
        <w:rPr>
          <w:sz w:val="20"/>
        </w:rPr>
        <w:t>have</w:t>
      </w:r>
      <w:r>
        <w:rPr>
          <w:spacing w:val="-4"/>
          <w:sz w:val="20"/>
        </w:rPr>
        <w:t xml:space="preserve"> </w:t>
      </w:r>
      <w:r>
        <w:rPr>
          <w:sz w:val="20"/>
        </w:rPr>
        <w:t>read</w:t>
      </w:r>
      <w:r>
        <w:rPr>
          <w:spacing w:val="-1"/>
          <w:sz w:val="20"/>
        </w:rPr>
        <w:t xml:space="preserve"> </w:t>
      </w:r>
      <w:r>
        <w:rPr>
          <w:sz w:val="20"/>
        </w:rPr>
        <w:t>and</w:t>
      </w:r>
      <w:r>
        <w:rPr>
          <w:spacing w:val="-4"/>
          <w:sz w:val="20"/>
        </w:rPr>
        <w:t xml:space="preserve"> </w:t>
      </w:r>
      <w:r>
        <w:rPr>
          <w:sz w:val="20"/>
        </w:rPr>
        <w:t>understood</w:t>
      </w:r>
      <w:r>
        <w:rPr>
          <w:spacing w:val="-2"/>
          <w:sz w:val="20"/>
        </w:rPr>
        <w:t xml:space="preserve"> </w:t>
      </w:r>
      <w:r>
        <w:rPr>
          <w:sz w:val="20"/>
        </w:rPr>
        <w:t>the</w:t>
      </w:r>
      <w:r>
        <w:rPr>
          <w:spacing w:val="-6"/>
          <w:sz w:val="20"/>
        </w:rPr>
        <w:t xml:space="preserve"> </w:t>
      </w:r>
      <w:r>
        <w:rPr>
          <w:sz w:val="20"/>
        </w:rPr>
        <w:t>guidance.</w:t>
      </w:r>
    </w:p>
    <w:p w14:paraId="288E76E1" w14:textId="77777777" w:rsidR="004B64A0" w:rsidRDefault="009E010A">
      <w:pPr>
        <w:pStyle w:val="ListParagraph"/>
        <w:numPr>
          <w:ilvl w:val="1"/>
          <w:numId w:val="9"/>
        </w:numPr>
        <w:tabs>
          <w:tab w:val="left" w:pos="1653"/>
          <w:tab w:val="left" w:pos="1655"/>
        </w:tabs>
        <w:spacing w:line="237" w:lineRule="auto"/>
        <w:ind w:right="1299"/>
        <w:rPr>
          <w:sz w:val="20"/>
        </w:rPr>
      </w:pPr>
      <w:r>
        <w:rPr>
          <w:sz w:val="20"/>
        </w:rPr>
        <w:t>Be</w:t>
      </w:r>
      <w:r>
        <w:rPr>
          <w:spacing w:val="-2"/>
          <w:sz w:val="20"/>
        </w:rPr>
        <w:t xml:space="preserve"> </w:t>
      </w:r>
      <w:r>
        <w:rPr>
          <w:sz w:val="20"/>
        </w:rPr>
        <w:t>openminded</w:t>
      </w:r>
      <w:r>
        <w:rPr>
          <w:spacing w:val="-2"/>
          <w:sz w:val="20"/>
        </w:rPr>
        <w:t xml:space="preserve"> </w:t>
      </w:r>
      <w:r>
        <w:rPr>
          <w:sz w:val="20"/>
        </w:rPr>
        <w:t>and</w:t>
      </w:r>
      <w:r>
        <w:rPr>
          <w:spacing w:val="-2"/>
          <w:sz w:val="20"/>
        </w:rPr>
        <w:t xml:space="preserve"> </w:t>
      </w:r>
      <w:r>
        <w:rPr>
          <w:sz w:val="20"/>
        </w:rPr>
        <w:t>alert</w:t>
      </w:r>
      <w:r>
        <w:rPr>
          <w:spacing w:val="-2"/>
          <w:sz w:val="20"/>
        </w:rPr>
        <w:t xml:space="preserve"> </w:t>
      </w:r>
      <w:r>
        <w:rPr>
          <w:sz w:val="20"/>
        </w:rPr>
        <w:t>to</w:t>
      </w:r>
      <w:r>
        <w:rPr>
          <w:spacing w:val="-3"/>
          <w:sz w:val="20"/>
        </w:rPr>
        <w:t xml:space="preserve"> </w:t>
      </w:r>
      <w:r>
        <w:rPr>
          <w:sz w:val="20"/>
        </w:rPr>
        <w:t>all signs</w:t>
      </w:r>
      <w:r>
        <w:rPr>
          <w:spacing w:val="-4"/>
          <w:sz w:val="20"/>
        </w:rPr>
        <w:t xml:space="preserve"> </w:t>
      </w:r>
      <w:r>
        <w:rPr>
          <w:sz w:val="20"/>
        </w:rPr>
        <w:t>of</w:t>
      </w:r>
      <w:r>
        <w:rPr>
          <w:spacing w:val="-4"/>
          <w:sz w:val="20"/>
        </w:rPr>
        <w:t xml:space="preserve"> </w:t>
      </w:r>
      <w:r>
        <w:rPr>
          <w:sz w:val="20"/>
        </w:rPr>
        <w:t>abuse</w:t>
      </w:r>
      <w:r>
        <w:rPr>
          <w:spacing w:val="-4"/>
          <w:sz w:val="20"/>
        </w:rPr>
        <w:t xml:space="preserve"> </w:t>
      </w:r>
      <w:r>
        <w:rPr>
          <w:sz w:val="20"/>
        </w:rPr>
        <w:t>as</w:t>
      </w:r>
      <w:r>
        <w:rPr>
          <w:spacing w:val="-1"/>
          <w:sz w:val="20"/>
        </w:rPr>
        <w:t xml:space="preserve"> </w:t>
      </w:r>
      <w:r>
        <w:rPr>
          <w:sz w:val="20"/>
        </w:rPr>
        <w:t>detailed</w:t>
      </w:r>
      <w:r>
        <w:rPr>
          <w:spacing w:val="-5"/>
          <w:sz w:val="20"/>
        </w:rPr>
        <w:t xml:space="preserve"> </w:t>
      </w:r>
      <w:r>
        <w:rPr>
          <w:sz w:val="20"/>
        </w:rPr>
        <w:t>in</w:t>
      </w:r>
      <w:r>
        <w:rPr>
          <w:spacing w:val="-2"/>
          <w:sz w:val="20"/>
        </w:rPr>
        <w:t xml:space="preserve"> </w:t>
      </w:r>
      <w:r>
        <w:rPr>
          <w:sz w:val="20"/>
        </w:rPr>
        <w:t>appendix</w:t>
      </w:r>
      <w:r>
        <w:rPr>
          <w:spacing w:val="-3"/>
          <w:sz w:val="20"/>
        </w:rPr>
        <w:t xml:space="preserve"> </w:t>
      </w:r>
      <w:r>
        <w:rPr>
          <w:sz w:val="20"/>
        </w:rPr>
        <w:t>1</w:t>
      </w:r>
      <w:r>
        <w:rPr>
          <w:spacing w:val="-3"/>
          <w:sz w:val="20"/>
        </w:rPr>
        <w:t xml:space="preserve"> </w:t>
      </w:r>
      <w:r>
        <w:rPr>
          <w:sz w:val="20"/>
        </w:rPr>
        <w:t>of</w:t>
      </w:r>
      <w:r>
        <w:rPr>
          <w:spacing w:val="-4"/>
          <w:sz w:val="20"/>
        </w:rPr>
        <w:t xml:space="preserve"> </w:t>
      </w:r>
      <w:r>
        <w:rPr>
          <w:sz w:val="20"/>
        </w:rPr>
        <w:t>this</w:t>
      </w:r>
      <w:r>
        <w:rPr>
          <w:spacing w:val="-4"/>
          <w:sz w:val="20"/>
        </w:rPr>
        <w:t xml:space="preserve"> </w:t>
      </w:r>
      <w:r>
        <w:rPr>
          <w:sz w:val="20"/>
        </w:rPr>
        <w:t>policy and act in accordance with this policy if a student presents with indicators of abuse.</w:t>
      </w:r>
    </w:p>
    <w:p w14:paraId="7C735E91" w14:textId="77777777" w:rsidR="004B64A0" w:rsidRDefault="009E010A">
      <w:pPr>
        <w:pStyle w:val="ListParagraph"/>
        <w:numPr>
          <w:ilvl w:val="1"/>
          <w:numId w:val="9"/>
        </w:numPr>
        <w:tabs>
          <w:tab w:val="left" w:pos="1653"/>
          <w:tab w:val="left" w:pos="1655"/>
        </w:tabs>
        <w:spacing w:before="3" w:line="237" w:lineRule="auto"/>
        <w:ind w:right="1551"/>
        <w:rPr>
          <w:sz w:val="20"/>
        </w:rPr>
      </w:pPr>
      <w:r>
        <w:rPr>
          <w:sz w:val="20"/>
        </w:rPr>
        <w:t>Report</w:t>
      </w:r>
      <w:r>
        <w:rPr>
          <w:spacing w:val="-3"/>
          <w:sz w:val="20"/>
        </w:rPr>
        <w:t xml:space="preserve"> </w:t>
      </w:r>
      <w:r>
        <w:rPr>
          <w:sz w:val="20"/>
        </w:rPr>
        <w:t>any</w:t>
      </w:r>
      <w:r>
        <w:rPr>
          <w:spacing w:val="-2"/>
          <w:sz w:val="20"/>
        </w:rPr>
        <w:t xml:space="preserve"> </w:t>
      </w:r>
      <w:r>
        <w:rPr>
          <w:sz w:val="20"/>
        </w:rPr>
        <w:t>concerns</w:t>
      </w:r>
      <w:r>
        <w:rPr>
          <w:spacing w:val="-5"/>
          <w:sz w:val="20"/>
        </w:rPr>
        <w:t xml:space="preserve"> </w:t>
      </w:r>
      <w:r>
        <w:rPr>
          <w:sz w:val="20"/>
        </w:rPr>
        <w:t>immediately</w:t>
      </w:r>
      <w:r>
        <w:rPr>
          <w:spacing w:val="-4"/>
          <w:sz w:val="20"/>
        </w:rPr>
        <w:t xml:space="preserve"> </w:t>
      </w:r>
      <w:r>
        <w:rPr>
          <w:sz w:val="20"/>
        </w:rPr>
        <w:t>to</w:t>
      </w:r>
      <w:r>
        <w:rPr>
          <w:spacing w:val="-5"/>
          <w:sz w:val="20"/>
        </w:rPr>
        <w:t xml:space="preserve"> </w:t>
      </w:r>
      <w:r>
        <w:rPr>
          <w:sz w:val="20"/>
        </w:rPr>
        <w:t>any</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designated</w:t>
      </w:r>
      <w:r>
        <w:rPr>
          <w:spacing w:val="-3"/>
          <w:sz w:val="20"/>
        </w:rPr>
        <w:t xml:space="preserve"> </w:t>
      </w:r>
      <w:r>
        <w:rPr>
          <w:sz w:val="20"/>
        </w:rPr>
        <w:t>safeguarding</w:t>
      </w:r>
      <w:r>
        <w:rPr>
          <w:spacing w:val="-3"/>
          <w:sz w:val="20"/>
        </w:rPr>
        <w:t xml:space="preserve"> </w:t>
      </w:r>
      <w:r>
        <w:rPr>
          <w:sz w:val="20"/>
        </w:rPr>
        <w:t>leads</w:t>
      </w:r>
      <w:r>
        <w:rPr>
          <w:spacing w:val="-5"/>
          <w:sz w:val="20"/>
        </w:rPr>
        <w:t xml:space="preserve"> </w:t>
      </w:r>
      <w:r>
        <w:rPr>
          <w:sz w:val="20"/>
        </w:rPr>
        <w:t xml:space="preserve">and identify children who may benefit from early help by logging all concerns on My </w:t>
      </w:r>
      <w:r>
        <w:rPr>
          <w:spacing w:val="-2"/>
          <w:sz w:val="20"/>
        </w:rPr>
        <w:t>Concern.</w:t>
      </w:r>
    </w:p>
    <w:p w14:paraId="70FFCFCB" w14:textId="77777777" w:rsidR="004B64A0" w:rsidRDefault="009E010A">
      <w:pPr>
        <w:pStyle w:val="ListParagraph"/>
        <w:numPr>
          <w:ilvl w:val="1"/>
          <w:numId w:val="9"/>
        </w:numPr>
        <w:tabs>
          <w:tab w:val="left" w:pos="1653"/>
          <w:tab w:val="left" w:pos="1655"/>
        </w:tabs>
        <w:spacing w:before="2"/>
        <w:ind w:right="2577"/>
        <w:rPr>
          <w:sz w:val="20"/>
        </w:rPr>
      </w:pPr>
      <w:r>
        <w:rPr>
          <w:sz w:val="20"/>
        </w:rPr>
        <w:t>Raise</w:t>
      </w:r>
      <w:r>
        <w:rPr>
          <w:spacing w:val="-5"/>
          <w:sz w:val="20"/>
        </w:rPr>
        <w:t xml:space="preserve"> </w:t>
      </w:r>
      <w:r>
        <w:rPr>
          <w:sz w:val="20"/>
        </w:rPr>
        <w:t>concerns</w:t>
      </w:r>
      <w:r>
        <w:rPr>
          <w:spacing w:val="-5"/>
          <w:sz w:val="20"/>
        </w:rPr>
        <w:t xml:space="preserve"> </w:t>
      </w:r>
      <w:r>
        <w:rPr>
          <w:sz w:val="20"/>
        </w:rPr>
        <w:t>about</w:t>
      </w:r>
      <w:r>
        <w:rPr>
          <w:spacing w:val="-3"/>
          <w:sz w:val="20"/>
        </w:rPr>
        <w:t xml:space="preserve"> </w:t>
      </w:r>
      <w:r>
        <w:rPr>
          <w:sz w:val="20"/>
        </w:rPr>
        <w:t>poor</w:t>
      </w:r>
      <w:r>
        <w:rPr>
          <w:spacing w:val="-3"/>
          <w:sz w:val="20"/>
        </w:rPr>
        <w:t xml:space="preserve"> </w:t>
      </w:r>
      <w:r>
        <w:rPr>
          <w:sz w:val="20"/>
        </w:rPr>
        <w:t>or</w:t>
      </w:r>
      <w:r>
        <w:rPr>
          <w:spacing w:val="-5"/>
          <w:sz w:val="20"/>
        </w:rPr>
        <w:t xml:space="preserve"> </w:t>
      </w:r>
      <w:r>
        <w:rPr>
          <w:sz w:val="20"/>
        </w:rPr>
        <w:t>unsafe</w:t>
      </w:r>
      <w:r>
        <w:rPr>
          <w:spacing w:val="-3"/>
          <w:sz w:val="20"/>
        </w:rPr>
        <w:t xml:space="preserve"> </w:t>
      </w:r>
      <w:r>
        <w:rPr>
          <w:sz w:val="20"/>
        </w:rPr>
        <w:t>practice</w:t>
      </w:r>
      <w:r>
        <w:rPr>
          <w:spacing w:val="-5"/>
          <w:sz w:val="20"/>
        </w:rPr>
        <w:t xml:space="preserve"> </w:t>
      </w:r>
      <w:r>
        <w:rPr>
          <w:sz w:val="20"/>
        </w:rPr>
        <w:t>with</w:t>
      </w:r>
      <w:r>
        <w:rPr>
          <w:spacing w:val="-3"/>
          <w:sz w:val="20"/>
        </w:rPr>
        <w:t xml:space="preserve"> </w:t>
      </w:r>
      <w:r>
        <w:rPr>
          <w:sz w:val="20"/>
        </w:rPr>
        <w:t>the</w:t>
      </w:r>
      <w:r>
        <w:rPr>
          <w:spacing w:val="-5"/>
          <w:sz w:val="20"/>
        </w:rPr>
        <w:t xml:space="preserve"> </w:t>
      </w:r>
      <w:r>
        <w:rPr>
          <w:sz w:val="20"/>
        </w:rPr>
        <w:t>senior</w:t>
      </w:r>
      <w:r>
        <w:rPr>
          <w:spacing w:val="-5"/>
          <w:sz w:val="20"/>
        </w:rPr>
        <w:t xml:space="preserve"> </w:t>
      </w:r>
      <w:r>
        <w:rPr>
          <w:sz w:val="20"/>
        </w:rPr>
        <w:t>designated safeguarding lead.</w:t>
      </w:r>
    </w:p>
    <w:p w14:paraId="20D386F9" w14:textId="77777777" w:rsidR="004B64A0" w:rsidRDefault="009E010A">
      <w:pPr>
        <w:pStyle w:val="ListParagraph"/>
        <w:numPr>
          <w:ilvl w:val="1"/>
          <w:numId w:val="9"/>
        </w:numPr>
        <w:tabs>
          <w:tab w:val="left" w:pos="1653"/>
          <w:tab w:val="left" w:pos="1655"/>
        </w:tabs>
        <w:spacing w:line="243" w:lineRule="exact"/>
        <w:ind w:hanging="361"/>
        <w:rPr>
          <w:sz w:val="20"/>
        </w:rPr>
      </w:pPr>
      <w:r>
        <w:rPr>
          <w:sz w:val="20"/>
        </w:rPr>
        <w:t>Participate</w:t>
      </w:r>
      <w:r>
        <w:rPr>
          <w:spacing w:val="-10"/>
          <w:sz w:val="20"/>
        </w:rPr>
        <w:t xml:space="preserve"> </w:t>
      </w:r>
      <w:r>
        <w:rPr>
          <w:sz w:val="20"/>
        </w:rPr>
        <w:t>in</w:t>
      </w:r>
      <w:r>
        <w:rPr>
          <w:spacing w:val="-6"/>
          <w:sz w:val="20"/>
        </w:rPr>
        <w:t xml:space="preserve"> </w:t>
      </w:r>
      <w:r>
        <w:rPr>
          <w:sz w:val="20"/>
        </w:rPr>
        <w:t>annual</w:t>
      </w:r>
      <w:r>
        <w:rPr>
          <w:spacing w:val="-6"/>
          <w:sz w:val="20"/>
        </w:rPr>
        <w:t xml:space="preserve"> </w:t>
      </w:r>
      <w:r>
        <w:rPr>
          <w:sz w:val="20"/>
        </w:rPr>
        <w:t>safeguarding</w:t>
      </w:r>
      <w:r>
        <w:rPr>
          <w:spacing w:val="-8"/>
          <w:sz w:val="20"/>
        </w:rPr>
        <w:t xml:space="preserve"> </w:t>
      </w:r>
      <w:r>
        <w:rPr>
          <w:sz w:val="20"/>
        </w:rPr>
        <w:t>training</w:t>
      </w:r>
      <w:r>
        <w:rPr>
          <w:spacing w:val="-10"/>
          <w:sz w:val="20"/>
        </w:rPr>
        <w:t xml:space="preserve"> </w:t>
      </w:r>
      <w:r>
        <w:rPr>
          <w:sz w:val="20"/>
        </w:rPr>
        <w:t>including</w:t>
      </w:r>
      <w:r>
        <w:rPr>
          <w:spacing w:val="-7"/>
          <w:sz w:val="20"/>
        </w:rPr>
        <w:t xml:space="preserve"> </w:t>
      </w:r>
      <w:r>
        <w:rPr>
          <w:sz w:val="20"/>
        </w:rPr>
        <w:t>online</w:t>
      </w:r>
      <w:r>
        <w:rPr>
          <w:spacing w:val="-9"/>
          <w:sz w:val="20"/>
        </w:rPr>
        <w:t xml:space="preserve"> </w:t>
      </w:r>
      <w:r>
        <w:rPr>
          <w:spacing w:val="-2"/>
          <w:sz w:val="20"/>
        </w:rPr>
        <w:t>safety.</w:t>
      </w:r>
    </w:p>
    <w:p w14:paraId="6DEDCB68" w14:textId="77777777" w:rsidR="004B64A0" w:rsidRDefault="009E010A">
      <w:pPr>
        <w:pStyle w:val="ListParagraph"/>
        <w:numPr>
          <w:ilvl w:val="1"/>
          <w:numId w:val="9"/>
        </w:numPr>
        <w:tabs>
          <w:tab w:val="left" w:pos="1653"/>
          <w:tab w:val="left" w:pos="1655"/>
        </w:tabs>
        <w:ind w:right="1953"/>
        <w:rPr>
          <w:sz w:val="20"/>
        </w:rPr>
      </w:pPr>
      <w:r>
        <w:rPr>
          <w:sz w:val="20"/>
        </w:rPr>
        <w:t>Be</w:t>
      </w:r>
      <w:r>
        <w:rPr>
          <w:spacing w:val="-6"/>
          <w:sz w:val="20"/>
        </w:rPr>
        <w:t xml:space="preserve"> </w:t>
      </w:r>
      <w:r>
        <w:rPr>
          <w:sz w:val="20"/>
        </w:rPr>
        <w:t>aware</w:t>
      </w:r>
      <w:r>
        <w:rPr>
          <w:spacing w:val="-6"/>
          <w:sz w:val="20"/>
        </w:rPr>
        <w:t xml:space="preserve"> </w:t>
      </w:r>
      <w:r>
        <w:rPr>
          <w:sz w:val="20"/>
        </w:rPr>
        <w:t>that</w:t>
      </w:r>
      <w:r>
        <w:rPr>
          <w:spacing w:val="-4"/>
          <w:sz w:val="20"/>
        </w:rPr>
        <w:t xml:space="preserve"> </w:t>
      </w:r>
      <w:r>
        <w:rPr>
          <w:sz w:val="20"/>
        </w:rPr>
        <w:t>safeguarding</w:t>
      </w:r>
      <w:r>
        <w:rPr>
          <w:spacing w:val="-4"/>
          <w:sz w:val="20"/>
        </w:rPr>
        <w:t xml:space="preserve"> </w:t>
      </w:r>
      <w:r>
        <w:rPr>
          <w:sz w:val="20"/>
        </w:rPr>
        <w:t>incidents</w:t>
      </w:r>
      <w:r>
        <w:rPr>
          <w:spacing w:val="-6"/>
          <w:sz w:val="20"/>
        </w:rPr>
        <w:t xml:space="preserve"> </w:t>
      </w:r>
      <w:r>
        <w:rPr>
          <w:sz w:val="20"/>
        </w:rPr>
        <w:t>and/or</w:t>
      </w:r>
      <w:r>
        <w:rPr>
          <w:spacing w:val="-6"/>
          <w:sz w:val="20"/>
        </w:rPr>
        <w:t xml:space="preserve"> </w:t>
      </w:r>
      <w:r>
        <w:rPr>
          <w:sz w:val="20"/>
        </w:rPr>
        <w:t>behaviour</w:t>
      </w:r>
      <w:r>
        <w:rPr>
          <w:spacing w:val="-6"/>
          <w:sz w:val="20"/>
        </w:rPr>
        <w:t xml:space="preserve"> </w:t>
      </w:r>
      <w:r>
        <w:rPr>
          <w:sz w:val="20"/>
        </w:rPr>
        <w:t>can</w:t>
      </w:r>
      <w:r>
        <w:rPr>
          <w:spacing w:val="-3"/>
          <w:sz w:val="20"/>
        </w:rPr>
        <w:t xml:space="preserve"> </w:t>
      </w:r>
      <w:r>
        <w:rPr>
          <w:sz w:val="20"/>
        </w:rPr>
        <w:t>be</w:t>
      </w:r>
      <w:r>
        <w:rPr>
          <w:spacing w:val="-3"/>
          <w:sz w:val="20"/>
        </w:rPr>
        <w:t xml:space="preserve"> </w:t>
      </w:r>
      <w:r>
        <w:rPr>
          <w:sz w:val="20"/>
        </w:rPr>
        <w:t>associated</w:t>
      </w:r>
      <w:r>
        <w:rPr>
          <w:spacing w:val="-4"/>
          <w:sz w:val="20"/>
        </w:rPr>
        <w:t xml:space="preserve"> </w:t>
      </w:r>
      <w:r>
        <w:rPr>
          <w:sz w:val="20"/>
        </w:rPr>
        <w:t>with factors outside of college and can occur outside of these environments.</w:t>
      </w:r>
    </w:p>
    <w:p w14:paraId="56A14386" w14:textId="77777777" w:rsidR="004B64A0" w:rsidRDefault="009E010A">
      <w:pPr>
        <w:pStyle w:val="ListParagraph"/>
        <w:numPr>
          <w:ilvl w:val="1"/>
          <w:numId w:val="9"/>
        </w:numPr>
        <w:tabs>
          <w:tab w:val="left" w:pos="1653"/>
          <w:tab w:val="left" w:pos="1655"/>
        </w:tabs>
        <w:spacing w:line="237" w:lineRule="auto"/>
        <w:ind w:right="1385"/>
        <w:rPr>
          <w:sz w:val="20"/>
        </w:rPr>
      </w:pPr>
      <w:r>
        <w:rPr>
          <w:sz w:val="20"/>
        </w:rPr>
        <w:t>Be</w:t>
      </w:r>
      <w:r>
        <w:rPr>
          <w:spacing w:val="-4"/>
          <w:sz w:val="20"/>
        </w:rPr>
        <w:t xml:space="preserve"> </w:t>
      </w:r>
      <w:r>
        <w:rPr>
          <w:sz w:val="20"/>
        </w:rPr>
        <w:t>able</w:t>
      </w:r>
      <w:r>
        <w:rPr>
          <w:spacing w:val="-4"/>
          <w:sz w:val="20"/>
        </w:rPr>
        <w:t xml:space="preserve"> </w:t>
      </w:r>
      <w:r>
        <w:rPr>
          <w:sz w:val="20"/>
        </w:rPr>
        <w:t>to</w:t>
      </w:r>
      <w:r>
        <w:rPr>
          <w:spacing w:val="-1"/>
          <w:sz w:val="20"/>
        </w:rPr>
        <w:t xml:space="preserve"> </w:t>
      </w:r>
      <w:r>
        <w:rPr>
          <w:sz w:val="20"/>
        </w:rPr>
        <w:t>reassure</w:t>
      </w:r>
      <w:r>
        <w:rPr>
          <w:spacing w:val="-4"/>
          <w:sz w:val="20"/>
        </w:rPr>
        <w:t xml:space="preserve"> </w:t>
      </w:r>
      <w:r>
        <w:rPr>
          <w:sz w:val="20"/>
        </w:rPr>
        <w:t>victims</w:t>
      </w:r>
      <w:r>
        <w:rPr>
          <w:spacing w:val="-3"/>
          <w:sz w:val="20"/>
        </w:rPr>
        <w:t xml:space="preserve"> </w:t>
      </w:r>
      <w:r>
        <w:rPr>
          <w:sz w:val="20"/>
        </w:rPr>
        <w:t>that</w:t>
      </w:r>
      <w:r>
        <w:rPr>
          <w:spacing w:val="-2"/>
          <w:sz w:val="20"/>
        </w:rPr>
        <w:t xml:space="preserve"> </w:t>
      </w:r>
      <w:r>
        <w:rPr>
          <w:sz w:val="20"/>
        </w:rPr>
        <w:t>they</w:t>
      </w:r>
      <w:r>
        <w:rPr>
          <w:spacing w:val="-3"/>
          <w:sz w:val="20"/>
        </w:rPr>
        <w:t xml:space="preserve"> </w:t>
      </w:r>
      <w:r>
        <w:rPr>
          <w:sz w:val="20"/>
        </w:rPr>
        <w:t>are</w:t>
      </w:r>
      <w:r>
        <w:rPr>
          <w:spacing w:val="-4"/>
          <w:sz w:val="20"/>
        </w:rPr>
        <w:t xml:space="preserve"> </w:t>
      </w:r>
      <w:r>
        <w:rPr>
          <w:sz w:val="20"/>
        </w:rPr>
        <w:t>being</w:t>
      </w:r>
      <w:r>
        <w:rPr>
          <w:spacing w:val="-2"/>
          <w:sz w:val="20"/>
        </w:rPr>
        <w:t xml:space="preserve"> </w:t>
      </w:r>
      <w:r>
        <w:rPr>
          <w:sz w:val="20"/>
        </w:rPr>
        <w:t>taken</w:t>
      </w:r>
      <w:r>
        <w:rPr>
          <w:spacing w:val="-2"/>
          <w:sz w:val="20"/>
        </w:rPr>
        <w:t xml:space="preserve"> </w:t>
      </w:r>
      <w:r>
        <w:rPr>
          <w:sz w:val="20"/>
        </w:rPr>
        <w:t>seriously</w:t>
      </w:r>
      <w:r>
        <w:rPr>
          <w:spacing w:val="-3"/>
          <w:sz w:val="20"/>
        </w:rPr>
        <w:t xml:space="preserve"> </w:t>
      </w:r>
      <w:r>
        <w:rPr>
          <w:sz w:val="20"/>
        </w:rPr>
        <w:t>and</w:t>
      </w:r>
      <w:r>
        <w:rPr>
          <w:spacing w:val="-2"/>
          <w:sz w:val="20"/>
        </w:rPr>
        <w:t xml:space="preserve"> </w:t>
      </w:r>
      <w:r>
        <w:rPr>
          <w:sz w:val="20"/>
        </w:rPr>
        <w:t>that</w:t>
      </w:r>
      <w:r>
        <w:rPr>
          <w:spacing w:val="-2"/>
          <w:sz w:val="20"/>
        </w:rPr>
        <w:t xml:space="preserve"> </w:t>
      </w:r>
      <w:r>
        <w:rPr>
          <w:sz w:val="20"/>
        </w:rPr>
        <w:t>they</w:t>
      </w:r>
      <w:r>
        <w:rPr>
          <w:spacing w:val="-3"/>
          <w:sz w:val="20"/>
        </w:rPr>
        <w:t xml:space="preserve"> </w:t>
      </w:r>
      <w:r>
        <w:rPr>
          <w:sz w:val="20"/>
        </w:rPr>
        <w:t>will be supported and kept safe.</w:t>
      </w:r>
    </w:p>
    <w:p w14:paraId="03A85781" w14:textId="77777777" w:rsidR="004B64A0" w:rsidRDefault="009E010A">
      <w:pPr>
        <w:pStyle w:val="ListParagraph"/>
        <w:numPr>
          <w:ilvl w:val="1"/>
          <w:numId w:val="9"/>
        </w:numPr>
        <w:tabs>
          <w:tab w:val="left" w:pos="1653"/>
          <w:tab w:val="left" w:pos="1655"/>
        </w:tabs>
        <w:ind w:right="1498"/>
        <w:rPr>
          <w:sz w:val="20"/>
        </w:rPr>
      </w:pPr>
      <w:r>
        <w:rPr>
          <w:sz w:val="20"/>
        </w:rPr>
        <w:t>Be</w:t>
      </w:r>
      <w:r>
        <w:rPr>
          <w:spacing w:val="-5"/>
          <w:sz w:val="20"/>
        </w:rPr>
        <w:t xml:space="preserve"> </w:t>
      </w:r>
      <w:r>
        <w:rPr>
          <w:sz w:val="20"/>
        </w:rPr>
        <w:t>aware</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safeguarding</w:t>
      </w:r>
      <w:r>
        <w:rPr>
          <w:spacing w:val="-3"/>
          <w:sz w:val="20"/>
        </w:rPr>
        <w:t xml:space="preserve"> </w:t>
      </w:r>
      <w:r>
        <w:rPr>
          <w:sz w:val="20"/>
        </w:rPr>
        <w:t>response</w:t>
      </w:r>
      <w:r>
        <w:rPr>
          <w:spacing w:val="-3"/>
          <w:sz w:val="20"/>
        </w:rPr>
        <w:t xml:space="preserve"> </w:t>
      </w:r>
      <w:r>
        <w:rPr>
          <w:sz w:val="20"/>
        </w:rPr>
        <w:t>to</w:t>
      </w:r>
      <w:r>
        <w:rPr>
          <w:spacing w:val="-3"/>
          <w:sz w:val="20"/>
        </w:rPr>
        <w:t xml:space="preserve"> </w:t>
      </w:r>
      <w:r>
        <w:rPr>
          <w:sz w:val="20"/>
        </w:rPr>
        <w:t>children</w:t>
      </w:r>
      <w:r>
        <w:rPr>
          <w:spacing w:val="-3"/>
          <w:sz w:val="20"/>
        </w:rPr>
        <w:t xml:space="preserve"> </w:t>
      </w:r>
      <w:r>
        <w:rPr>
          <w:sz w:val="20"/>
        </w:rPr>
        <w:t>who</w:t>
      </w:r>
      <w:r>
        <w:rPr>
          <w:spacing w:val="-2"/>
          <w:sz w:val="20"/>
        </w:rPr>
        <w:t xml:space="preserve"> </w:t>
      </w:r>
      <w:r>
        <w:rPr>
          <w:sz w:val="20"/>
        </w:rPr>
        <w:t>are</w:t>
      </w:r>
      <w:r>
        <w:rPr>
          <w:spacing w:val="-5"/>
          <w:sz w:val="20"/>
        </w:rPr>
        <w:t xml:space="preserve"> </w:t>
      </w:r>
      <w:r>
        <w:rPr>
          <w:sz w:val="20"/>
        </w:rPr>
        <w:t>absent</w:t>
      </w:r>
      <w:r>
        <w:rPr>
          <w:spacing w:val="-3"/>
          <w:sz w:val="20"/>
        </w:rPr>
        <w:t xml:space="preserve"> </w:t>
      </w:r>
      <w:r>
        <w:rPr>
          <w:sz w:val="20"/>
        </w:rPr>
        <w:t>form</w:t>
      </w:r>
      <w:r>
        <w:rPr>
          <w:spacing w:val="-1"/>
          <w:sz w:val="20"/>
        </w:rPr>
        <w:t xml:space="preserve"> </w:t>
      </w:r>
      <w:r>
        <w:rPr>
          <w:sz w:val="20"/>
        </w:rPr>
        <w:t>education, particularly on repeat occasions and/or prolonged periods.</w:t>
      </w:r>
    </w:p>
    <w:p w14:paraId="6C31B1F3" w14:textId="77777777" w:rsidR="004B64A0" w:rsidRDefault="009E010A">
      <w:pPr>
        <w:pStyle w:val="ListParagraph"/>
        <w:numPr>
          <w:ilvl w:val="1"/>
          <w:numId w:val="9"/>
        </w:numPr>
        <w:tabs>
          <w:tab w:val="left" w:pos="1653"/>
          <w:tab w:val="left" w:pos="1655"/>
        </w:tabs>
        <w:spacing w:line="237" w:lineRule="auto"/>
        <w:ind w:right="2167"/>
        <w:rPr>
          <w:sz w:val="20"/>
        </w:rPr>
      </w:pPr>
      <w:r>
        <w:rPr>
          <w:sz w:val="20"/>
        </w:rPr>
        <w:t>Understand</w:t>
      </w:r>
      <w:r>
        <w:rPr>
          <w:spacing w:val="-4"/>
          <w:sz w:val="20"/>
        </w:rPr>
        <w:t xml:space="preserve"> </w:t>
      </w:r>
      <w:r>
        <w:rPr>
          <w:sz w:val="20"/>
        </w:rPr>
        <w:t>their</w:t>
      </w:r>
      <w:r>
        <w:rPr>
          <w:spacing w:val="-4"/>
          <w:sz w:val="20"/>
        </w:rPr>
        <w:t xml:space="preserve"> </w:t>
      </w:r>
      <w:r>
        <w:rPr>
          <w:sz w:val="20"/>
        </w:rPr>
        <w:t>responsibilities</w:t>
      </w:r>
      <w:r>
        <w:rPr>
          <w:spacing w:val="-6"/>
          <w:sz w:val="20"/>
        </w:rPr>
        <w:t xml:space="preserve"> </w:t>
      </w:r>
      <w:r>
        <w:rPr>
          <w:sz w:val="20"/>
        </w:rPr>
        <w:t>with</w:t>
      </w:r>
      <w:r>
        <w:rPr>
          <w:spacing w:val="-4"/>
          <w:sz w:val="20"/>
        </w:rPr>
        <w:t xml:space="preserve"> </w:t>
      </w:r>
      <w:r>
        <w:rPr>
          <w:sz w:val="20"/>
        </w:rPr>
        <w:t>regards</w:t>
      </w:r>
      <w:r>
        <w:rPr>
          <w:spacing w:val="-6"/>
          <w:sz w:val="20"/>
        </w:rPr>
        <w:t xml:space="preserve"> </w:t>
      </w:r>
      <w:r>
        <w:rPr>
          <w:sz w:val="20"/>
        </w:rPr>
        <w:t>to the</w:t>
      </w:r>
      <w:r>
        <w:rPr>
          <w:spacing w:val="-6"/>
          <w:sz w:val="20"/>
        </w:rPr>
        <w:t xml:space="preserve"> </w:t>
      </w:r>
      <w:r>
        <w:rPr>
          <w:sz w:val="20"/>
        </w:rPr>
        <w:t>filtering</w:t>
      </w:r>
      <w:r>
        <w:rPr>
          <w:spacing w:val="-4"/>
          <w:sz w:val="20"/>
        </w:rPr>
        <w:t xml:space="preserve"> </w:t>
      </w:r>
      <w:r>
        <w:rPr>
          <w:sz w:val="20"/>
        </w:rPr>
        <w:t>and</w:t>
      </w:r>
      <w:r>
        <w:rPr>
          <w:spacing w:val="-4"/>
          <w:sz w:val="20"/>
        </w:rPr>
        <w:t xml:space="preserve"> </w:t>
      </w:r>
      <w:r>
        <w:rPr>
          <w:sz w:val="20"/>
        </w:rPr>
        <w:t xml:space="preserve">monitoring </w:t>
      </w:r>
      <w:r>
        <w:rPr>
          <w:spacing w:val="-2"/>
          <w:sz w:val="20"/>
        </w:rPr>
        <w:t>standards.</w:t>
      </w:r>
    </w:p>
    <w:p w14:paraId="4984990F" w14:textId="77777777" w:rsidR="004B64A0" w:rsidRDefault="009E010A">
      <w:pPr>
        <w:pStyle w:val="ListParagraph"/>
        <w:numPr>
          <w:ilvl w:val="1"/>
          <w:numId w:val="9"/>
        </w:numPr>
        <w:tabs>
          <w:tab w:val="left" w:pos="1653"/>
          <w:tab w:val="left" w:pos="1655"/>
        </w:tabs>
        <w:spacing w:line="245" w:lineRule="exact"/>
        <w:ind w:hanging="361"/>
        <w:rPr>
          <w:sz w:val="20"/>
        </w:rPr>
      </w:pPr>
      <w:r>
        <w:rPr>
          <w:sz w:val="20"/>
        </w:rPr>
        <w:t>Be</w:t>
      </w:r>
      <w:r>
        <w:rPr>
          <w:spacing w:val="-7"/>
          <w:sz w:val="20"/>
        </w:rPr>
        <w:t xml:space="preserve"> </w:t>
      </w:r>
      <w:r>
        <w:rPr>
          <w:sz w:val="20"/>
        </w:rPr>
        <w:t>aware</w:t>
      </w:r>
      <w:r>
        <w:rPr>
          <w:spacing w:val="-7"/>
          <w:sz w:val="20"/>
        </w:rPr>
        <w:t xml:space="preserve"> </w:t>
      </w:r>
      <w:r>
        <w:rPr>
          <w:sz w:val="20"/>
        </w:rPr>
        <w:t>of</w:t>
      </w:r>
      <w:r>
        <w:rPr>
          <w:spacing w:val="-7"/>
          <w:sz w:val="20"/>
        </w:rPr>
        <w:t xml:space="preserve"> </w:t>
      </w:r>
      <w:r>
        <w:rPr>
          <w:sz w:val="20"/>
        </w:rPr>
        <w:t>the</w:t>
      </w:r>
      <w:r>
        <w:rPr>
          <w:spacing w:val="-4"/>
          <w:sz w:val="20"/>
        </w:rPr>
        <w:t xml:space="preserve"> </w:t>
      </w:r>
      <w:r>
        <w:rPr>
          <w:sz w:val="20"/>
        </w:rPr>
        <w:t>college’s</w:t>
      </w:r>
      <w:r>
        <w:rPr>
          <w:spacing w:val="-7"/>
          <w:sz w:val="20"/>
        </w:rPr>
        <w:t xml:space="preserve"> </w:t>
      </w:r>
      <w:r>
        <w:rPr>
          <w:sz w:val="20"/>
        </w:rPr>
        <w:t>behaviour</w:t>
      </w:r>
      <w:r>
        <w:rPr>
          <w:spacing w:val="-7"/>
          <w:sz w:val="20"/>
        </w:rPr>
        <w:t xml:space="preserve"> </w:t>
      </w:r>
      <w:r>
        <w:rPr>
          <w:spacing w:val="-2"/>
          <w:sz w:val="20"/>
        </w:rPr>
        <w:t>policy</w:t>
      </w:r>
    </w:p>
    <w:p w14:paraId="7EF0AFEF" w14:textId="77777777" w:rsidR="004B64A0" w:rsidRDefault="004B64A0">
      <w:pPr>
        <w:pStyle w:val="BodyText"/>
        <w:spacing w:before="11"/>
        <w:rPr>
          <w:sz w:val="19"/>
        </w:rPr>
      </w:pPr>
    </w:p>
    <w:p w14:paraId="729A5BB5" w14:textId="77777777" w:rsidR="004B64A0" w:rsidRDefault="009E010A">
      <w:pPr>
        <w:pStyle w:val="Heading5"/>
        <w:ind w:left="1294" w:firstLine="0"/>
      </w:pPr>
      <w:r>
        <w:t>The</w:t>
      </w:r>
      <w:r>
        <w:rPr>
          <w:spacing w:val="-12"/>
        </w:rPr>
        <w:t xml:space="preserve"> </w:t>
      </w:r>
      <w:r>
        <w:t>Designated</w:t>
      </w:r>
      <w:r>
        <w:rPr>
          <w:spacing w:val="-9"/>
        </w:rPr>
        <w:t xml:space="preserve"> </w:t>
      </w:r>
      <w:r>
        <w:t>Safeguarding</w:t>
      </w:r>
      <w:r>
        <w:rPr>
          <w:spacing w:val="-12"/>
        </w:rPr>
        <w:t xml:space="preserve"> </w:t>
      </w:r>
      <w:r>
        <w:t>Leads</w:t>
      </w:r>
      <w:r>
        <w:rPr>
          <w:spacing w:val="-10"/>
        </w:rPr>
        <w:t xml:space="preserve"> </w:t>
      </w:r>
      <w:r>
        <w:rPr>
          <w:spacing w:val="-4"/>
        </w:rPr>
        <w:t>will:</w:t>
      </w:r>
    </w:p>
    <w:p w14:paraId="26BD2092" w14:textId="77777777" w:rsidR="004B64A0" w:rsidRDefault="009E010A">
      <w:pPr>
        <w:pStyle w:val="ListParagraph"/>
        <w:numPr>
          <w:ilvl w:val="1"/>
          <w:numId w:val="9"/>
        </w:numPr>
        <w:tabs>
          <w:tab w:val="left" w:pos="1653"/>
          <w:tab w:val="left" w:pos="1655"/>
        </w:tabs>
        <w:ind w:right="1999"/>
        <w:rPr>
          <w:sz w:val="20"/>
        </w:rPr>
      </w:pPr>
      <w:r>
        <w:rPr>
          <w:sz w:val="20"/>
        </w:rPr>
        <w:t>Ensure</w:t>
      </w:r>
      <w:r>
        <w:rPr>
          <w:spacing w:val="-6"/>
          <w:sz w:val="20"/>
        </w:rPr>
        <w:t xml:space="preserve"> </w:t>
      </w:r>
      <w:r>
        <w:rPr>
          <w:sz w:val="20"/>
        </w:rPr>
        <w:t>that</w:t>
      </w:r>
      <w:r>
        <w:rPr>
          <w:spacing w:val="-4"/>
          <w:sz w:val="20"/>
        </w:rPr>
        <w:t xml:space="preserve"> </w:t>
      </w:r>
      <w:r>
        <w:rPr>
          <w:sz w:val="20"/>
        </w:rPr>
        <w:t>they</w:t>
      </w:r>
      <w:r>
        <w:rPr>
          <w:spacing w:val="-3"/>
          <w:sz w:val="20"/>
        </w:rPr>
        <w:t xml:space="preserve"> </w:t>
      </w:r>
      <w:r>
        <w:rPr>
          <w:sz w:val="20"/>
        </w:rPr>
        <w:t>receive</w:t>
      </w:r>
      <w:r>
        <w:rPr>
          <w:spacing w:val="-6"/>
          <w:sz w:val="20"/>
        </w:rPr>
        <w:t xml:space="preserve"> </w:t>
      </w:r>
      <w:r>
        <w:rPr>
          <w:sz w:val="20"/>
        </w:rPr>
        <w:t>annual</w:t>
      </w:r>
      <w:r>
        <w:rPr>
          <w:spacing w:val="-2"/>
          <w:sz w:val="20"/>
        </w:rPr>
        <w:t xml:space="preserve"> </w:t>
      </w:r>
      <w:r>
        <w:rPr>
          <w:sz w:val="20"/>
        </w:rPr>
        <w:t>training</w:t>
      </w:r>
      <w:r>
        <w:rPr>
          <w:spacing w:val="-4"/>
          <w:sz w:val="20"/>
        </w:rPr>
        <w:t xml:space="preserve"> </w:t>
      </w:r>
      <w:r>
        <w:rPr>
          <w:sz w:val="20"/>
        </w:rPr>
        <w:t>and</w:t>
      </w:r>
      <w:r>
        <w:rPr>
          <w:spacing w:val="-4"/>
          <w:sz w:val="20"/>
        </w:rPr>
        <w:t xml:space="preserve"> </w:t>
      </w:r>
      <w:r>
        <w:rPr>
          <w:sz w:val="20"/>
        </w:rPr>
        <w:t>updates on</w:t>
      </w:r>
      <w:r>
        <w:rPr>
          <w:spacing w:val="-4"/>
          <w:sz w:val="20"/>
        </w:rPr>
        <w:t xml:space="preserve"> </w:t>
      </w:r>
      <w:r>
        <w:rPr>
          <w:sz w:val="20"/>
        </w:rPr>
        <w:t>current</w:t>
      </w:r>
      <w:r>
        <w:rPr>
          <w:spacing w:val="-4"/>
          <w:sz w:val="20"/>
        </w:rPr>
        <w:t xml:space="preserve"> </w:t>
      </w:r>
      <w:r>
        <w:rPr>
          <w:sz w:val="20"/>
        </w:rPr>
        <w:t xml:space="preserve">safeguarding </w:t>
      </w:r>
      <w:r>
        <w:rPr>
          <w:spacing w:val="-2"/>
          <w:sz w:val="20"/>
        </w:rPr>
        <w:t>practice.</w:t>
      </w:r>
    </w:p>
    <w:p w14:paraId="40975795" w14:textId="77777777" w:rsidR="004B64A0" w:rsidRDefault="009E010A">
      <w:pPr>
        <w:pStyle w:val="ListParagraph"/>
        <w:numPr>
          <w:ilvl w:val="1"/>
          <w:numId w:val="9"/>
        </w:numPr>
        <w:tabs>
          <w:tab w:val="left" w:pos="1653"/>
          <w:tab w:val="left" w:pos="1655"/>
        </w:tabs>
        <w:spacing w:before="2" w:line="237" w:lineRule="auto"/>
        <w:ind w:right="1656"/>
        <w:rPr>
          <w:sz w:val="20"/>
        </w:rPr>
      </w:pPr>
      <w:r>
        <w:rPr>
          <w:sz w:val="20"/>
        </w:rPr>
        <w:t>Ensure</w:t>
      </w:r>
      <w:r>
        <w:rPr>
          <w:spacing w:val="-5"/>
          <w:sz w:val="20"/>
        </w:rPr>
        <w:t xml:space="preserve"> </w:t>
      </w:r>
      <w:r>
        <w:rPr>
          <w:sz w:val="20"/>
        </w:rPr>
        <w:t>that</w:t>
      </w:r>
      <w:r>
        <w:rPr>
          <w:spacing w:val="-3"/>
          <w:sz w:val="20"/>
        </w:rPr>
        <w:t xml:space="preserve"> </w:t>
      </w:r>
      <w:r>
        <w:rPr>
          <w:sz w:val="20"/>
        </w:rPr>
        <w:t>they</w:t>
      </w:r>
      <w:r>
        <w:rPr>
          <w:spacing w:val="-2"/>
          <w:sz w:val="20"/>
        </w:rPr>
        <w:t xml:space="preserve"> </w:t>
      </w:r>
      <w:r>
        <w:rPr>
          <w:sz w:val="20"/>
        </w:rPr>
        <w:t>follow</w:t>
      </w:r>
      <w:r>
        <w:rPr>
          <w:spacing w:val="-4"/>
          <w:sz w:val="20"/>
        </w:rPr>
        <w:t xml:space="preserve"> </w:t>
      </w:r>
      <w:r>
        <w:rPr>
          <w:sz w:val="20"/>
        </w:rPr>
        <w:t>up</w:t>
      </w:r>
      <w:r>
        <w:rPr>
          <w:spacing w:val="-3"/>
          <w:sz w:val="20"/>
        </w:rPr>
        <w:t xml:space="preserve"> </w:t>
      </w:r>
      <w:r>
        <w:rPr>
          <w:sz w:val="20"/>
        </w:rPr>
        <w:t>any</w:t>
      </w:r>
      <w:r>
        <w:rPr>
          <w:spacing w:val="-4"/>
          <w:sz w:val="20"/>
        </w:rPr>
        <w:t xml:space="preserve"> </w:t>
      </w:r>
      <w:r>
        <w:rPr>
          <w:sz w:val="20"/>
        </w:rPr>
        <w:t>safeguarding</w:t>
      </w:r>
      <w:r>
        <w:rPr>
          <w:spacing w:val="-3"/>
          <w:sz w:val="20"/>
        </w:rPr>
        <w:t xml:space="preserve"> </w:t>
      </w:r>
      <w:r>
        <w:rPr>
          <w:sz w:val="20"/>
        </w:rPr>
        <w:t>concerns</w:t>
      </w:r>
      <w:r>
        <w:rPr>
          <w:spacing w:val="-5"/>
          <w:sz w:val="20"/>
        </w:rPr>
        <w:t xml:space="preserve"> </w:t>
      </w:r>
      <w:r>
        <w:rPr>
          <w:sz w:val="20"/>
        </w:rPr>
        <w:t>reported</w:t>
      </w:r>
      <w:r>
        <w:rPr>
          <w:spacing w:val="-3"/>
          <w:sz w:val="20"/>
        </w:rPr>
        <w:t xml:space="preserve"> </w:t>
      </w:r>
      <w:r>
        <w:rPr>
          <w:sz w:val="20"/>
        </w:rPr>
        <w:t>to</w:t>
      </w:r>
      <w:r>
        <w:rPr>
          <w:spacing w:val="-2"/>
          <w:sz w:val="20"/>
        </w:rPr>
        <w:t xml:space="preserve"> </w:t>
      </w:r>
      <w:r>
        <w:rPr>
          <w:sz w:val="20"/>
        </w:rPr>
        <w:t>them,</w:t>
      </w:r>
      <w:r>
        <w:rPr>
          <w:spacing w:val="-5"/>
          <w:sz w:val="20"/>
        </w:rPr>
        <w:t xml:space="preserve"> </w:t>
      </w:r>
      <w:r>
        <w:rPr>
          <w:sz w:val="20"/>
        </w:rPr>
        <w:t>and</w:t>
      </w:r>
      <w:r>
        <w:rPr>
          <w:spacing w:val="-3"/>
          <w:sz w:val="20"/>
        </w:rPr>
        <w:t xml:space="preserve"> </w:t>
      </w:r>
      <w:r>
        <w:rPr>
          <w:sz w:val="20"/>
        </w:rPr>
        <w:t>that they are dealt with in a timely and professional manner.</w:t>
      </w:r>
    </w:p>
    <w:p w14:paraId="0907C11B" w14:textId="77777777" w:rsidR="004B64A0" w:rsidRDefault="009E010A">
      <w:pPr>
        <w:pStyle w:val="ListParagraph"/>
        <w:numPr>
          <w:ilvl w:val="1"/>
          <w:numId w:val="9"/>
        </w:numPr>
        <w:tabs>
          <w:tab w:val="left" w:pos="1653"/>
          <w:tab w:val="left" w:pos="1655"/>
        </w:tabs>
        <w:spacing w:line="244" w:lineRule="exact"/>
        <w:ind w:hanging="361"/>
        <w:rPr>
          <w:sz w:val="20"/>
        </w:rPr>
      </w:pPr>
      <w:r>
        <w:rPr>
          <w:sz w:val="20"/>
        </w:rPr>
        <w:t>Record</w:t>
      </w:r>
      <w:r>
        <w:rPr>
          <w:spacing w:val="-7"/>
          <w:sz w:val="20"/>
        </w:rPr>
        <w:t xml:space="preserve"> </w:t>
      </w:r>
      <w:r>
        <w:rPr>
          <w:sz w:val="20"/>
        </w:rPr>
        <w:t>all</w:t>
      </w:r>
      <w:r>
        <w:rPr>
          <w:spacing w:val="-5"/>
          <w:sz w:val="20"/>
        </w:rPr>
        <w:t xml:space="preserve"> </w:t>
      </w:r>
      <w:r>
        <w:rPr>
          <w:sz w:val="20"/>
        </w:rPr>
        <w:t>concerns</w:t>
      </w:r>
      <w:r>
        <w:rPr>
          <w:spacing w:val="-8"/>
          <w:sz w:val="20"/>
        </w:rPr>
        <w:t xml:space="preserve"> </w:t>
      </w:r>
      <w:r>
        <w:rPr>
          <w:sz w:val="20"/>
        </w:rPr>
        <w:t>and</w:t>
      </w:r>
      <w:r>
        <w:rPr>
          <w:spacing w:val="-5"/>
          <w:sz w:val="20"/>
        </w:rPr>
        <w:t xml:space="preserve"> </w:t>
      </w:r>
      <w:r>
        <w:rPr>
          <w:sz w:val="20"/>
        </w:rPr>
        <w:t>associated</w:t>
      </w:r>
      <w:r>
        <w:rPr>
          <w:spacing w:val="-7"/>
          <w:sz w:val="20"/>
        </w:rPr>
        <w:t xml:space="preserve"> </w:t>
      </w:r>
      <w:r>
        <w:rPr>
          <w:sz w:val="20"/>
        </w:rPr>
        <w:t>actions</w:t>
      </w:r>
      <w:r>
        <w:rPr>
          <w:spacing w:val="-8"/>
          <w:sz w:val="20"/>
        </w:rPr>
        <w:t xml:space="preserve"> </w:t>
      </w:r>
      <w:r>
        <w:rPr>
          <w:sz w:val="20"/>
        </w:rPr>
        <w:t>and</w:t>
      </w:r>
      <w:r>
        <w:rPr>
          <w:spacing w:val="-6"/>
          <w:sz w:val="20"/>
        </w:rPr>
        <w:t xml:space="preserve"> </w:t>
      </w:r>
      <w:r>
        <w:rPr>
          <w:sz w:val="20"/>
        </w:rPr>
        <w:t>discussion</w:t>
      </w:r>
      <w:r>
        <w:rPr>
          <w:spacing w:val="-6"/>
          <w:sz w:val="20"/>
        </w:rPr>
        <w:t xml:space="preserve"> </w:t>
      </w:r>
      <w:r>
        <w:rPr>
          <w:sz w:val="20"/>
        </w:rPr>
        <w:t>on</w:t>
      </w:r>
      <w:r>
        <w:rPr>
          <w:spacing w:val="-7"/>
          <w:sz w:val="20"/>
        </w:rPr>
        <w:t xml:space="preserve"> </w:t>
      </w:r>
      <w:r>
        <w:rPr>
          <w:sz w:val="20"/>
        </w:rPr>
        <w:t>the</w:t>
      </w:r>
      <w:r>
        <w:rPr>
          <w:spacing w:val="-9"/>
          <w:sz w:val="20"/>
        </w:rPr>
        <w:t xml:space="preserve"> </w:t>
      </w:r>
      <w:r>
        <w:rPr>
          <w:sz w:val="20"/>
        </w:rPr>
        <w:t>college’s</w:t>
      </w:r>
      <w:r>
        <w:rPr>
          <w:spacing w:val="-5"/>
          <w:sz w:val="20"/>
        </w:rPr>
        <w:t xml:space="preserve"> my</w:t>
      </w:r>
    </w:p>
    <w:p w14:paraId="0987D159" w14:textId="77777777" w:rsidR="004B64A0" w:rsidRDefault="009E010A">
      <w:pPr>
        <w:pStyle w:val="BodyText"/>
        <w:spacing w:line="243" w:lineRule="exact"/>
        <w:ind w:left="1654"/>
      </w:pPr>
      <w:r>
        <w:t>Concern</w:t>
      </w:r>
      <w:r>
        <w:rPr>
          <w:spacing w:val="-12"/>
        </w:rPr>
        <w:t xml:space="preserve"> </w:t>
      </w:r>
      <w:r>
        <w:rPr>
          <w:spacing w:val="-2"/>
        </w:rPr>
        <w:t>database.</w:t>
      </w:r>
    </w:p>
    <w:p w14:paraId="3A770113" w14:textId="77777777" w:rsidR="004B64A0" w:rsidRDefault="009E010A">
      <w:pPr>
        <w:pStyle w:val="ListParagraph"/>
        <w:numPr>
          <w:ilvl w:val="1"/>
          <w:numId w:val="9"/>
        </w:numPr>
        <w:tabs>
          <w:tab w:val="left" w:pos="1653"/>
          <w:tab w:val="left" w:pos="1655"/>
        </w:tabs>
        <w:spacing w:before="1" w:line="237" w:lineRule="auto"/>
        <w:ind w:right="1658"/>
        <w:rPr>
          <w:sz w:val="20"/>
        </w:rPr>
      </w:pPr>
      <w:r>
        <w:rPr>
          <w:sz w:val="20"/>
        </w:rPr>
        <w:t>Make</w:t>
      </w:r>
      <w:r>
        <w:rPr>
          <w:spacing w:val="-3"/>
          <w:sz w:val="20"/>
        </w:rPr>
        <w:t xml:space="preserve"> </w:t>
      </w:r>
      <w:r>
        <w:rPr>
          <w:sz w:val="20"/>
        </w:rPr>
        <w:t>appropriate</w:t>
      </w:r>
      <w:r>
        <w:rPr>
          <w:spacing w:val="-6"/>
          <w:sz w:val="20"/>
        </w:rPr>
        <w:t xml:space="preserve"> </w:t>
      </w:r>
      <w:r>
        <w:rPr>
          <w:sz w:val="20"/>
        </w:rPr>
        <w:t>referrals</w:t>
      </w:r>
      <w:r>
        <w:rPr>
          <w:spacing w:val="-6"/>
          <w:sz w:val="20"/>
        </w:rPr>
        <w:t xml:space="preserve"> </w:t>
      </w:r>
      <w:r>
        <w:rPr>
          <w:sz w:val="20"/>
        </w:rPr>
        <w:t>to</w:t>
      </w:r>
      <w:r>
        <w:rPr>
          <w:spacing w:val="-6"/>
          <w:sz w:val="20"/>
        </w:rPr>
        <w:t xml:space="preserve"> </w:t>
      </w:r>
      <w:r>
        <w:rPr>
          <w:sz w:val="20"/>
        </w:rPr>
        <w:t>social/community</w:t>
      </w:r>
      <w:r>
        <w:rPr>
          <w:spacing w:val="-7"/>
          <w:sz w:val="20"/>
        </w:rPr>
        <w:t xml:space="preserve"> </w:t>
      </w:r>
      <w:r>
        <w:rPr>
          <w:sz w:val="20"/>
        </w:rPr>
        <w:t>services</w:t>
      </w:r>
      <w:r>
        <w:rPr>
          <w:spacing w:val="-6"/>
          <w:sz w:val="20"/>
        </w:rPr>
        <w:t xml:space="preserve"> </w:t>
      </w:r>
      <w:r>
        <w:rPr>
          <w:sz w:val="20"/>
        </w:rPr>
        <w:t>and/or</w:t>
      </w:r>
      <w:r>
        <w:rPr>
          <w:spacing w:val="-6"/>
          <w:sz w:val="20"/>
        </w:rPr>
        <w:t xml:space="preserve"> </w:t>
      </w:r>
      <w:r>
        <w:rPr>
          <w:sz w:val="20"/>
        </w:rPr>
        <w:t>the</w:t>
      </w:r>
      <w:r>
        <w:rPr>
          <w:spacing w:val="-6"/>
          <w:sz w:val="20"/>
        </w:rPr>
        <w:t xml:space="preserve"> </w:t>
      </w:r>
      <w:r>
        <w:rPr>
          <w:sz w:val="20"/>
        </w:rPr>
        <w:t>police,</w:t>
      </w:r>
      <w:r>
        <w:rPr>
          <w:spacing w:val="-3"/>
          <w:sz w:val="20"/>
        </w:rPr>
        <w:t xml:space="preserve"> </w:t>
      </w:r>
      <w:r>
        <w:rPr>
          <w:sz w:val="20"/>
        </w:rPr>
        <w:t>where there are concerns that the child or adult at risk is or may be, being abused.</w:t>
      </w:r>
    </w:p>
    <w:p w14:paraId="02710328" w14:textId="77777777" w:rsidR="004B64A0" w:rsidRDefault="009E010A">
      <w:pPr>
        <w:pStyle w:val="ListParagraph"/>
        <w:numPr>
          <w:ilvl w:val="1"/>
          <w:numId w:val="9"/>
        </w:numPr>
        <w:tabs>
          <w:tab w:val="left" w:pos="1653"/>
          <w:tab w:val="left" w:pos="1655"/>
        </w:tabs>
        <w:spacing w:before="4" w:line="237" w:lineRule="auto"/>
        <w:ind w:right="1649"/>
        <w:rPr>
          <w:sz w:val="20"/>
        </w:rPr>
      </w:pPr>
      <w:r>
        <w:rPr>
          <w:sz w:val="20"/>
        </w:rPr>
        <w:t>Acknowledge</w:t>
      </w:r>
      <w:r>
        <w:rPr>
          <w:spacing w:val="-4"/>
          <w:sz w:val="20"/>
        </w:rPr>
        <w:t xml:space="preserve"> </w:t>
      </w:r>
      <w:r>
        <w:rPr>
          <w:sz w:val="20"/>
        </w:rPr>
        <w:t>the</w:t>
      </w:r>
      <w:r>
        <w:rPr>
          <w:spacing w:val="-4"/>
          <w:sz w:val="20"/>
        </w:rPr>
        <w:t xml:space="preserve"> </w:t>
      </w:r>
      <w:r>
        <w:rPr>
          <w:sz w:val="20"/>
        </w:rPr>
        <w:t>receipt</w:t>
      </w:r>
      <w:r>
        <w:rPr>
          <w:spacing w:val="-4"/>
          <w:sz w:val="20"/>
        </w:rPr>
        <w:t xml:space="preserve"> </w:t>
      </w:r>
      <w:r>
        <w:rPr>
          <w:sz w:val="20"/>
        </w:rPr>
        <w:t>of</w:t>
      </w:r>
      <w:r>
        <w:rPr>
          <w:spacing w:val="-6"/>
          <w:sz w:val="20"/>
        </w:rPr>
        <w:t xml:space="preserve"> </w:t>
      </w:r>
      <w:r>
        <w:rPr>
          <w:sz w:val="20"/>
        </w:rPr>
        <w:t>all</w:t>
      </w:r>
      <w:r>
        <w:rPr>
          <w:spacing w:val="-2"/>
          <w:sz w:val="20"/>
        </w:rPr>
        <w:t xml:space="preserve"> </w:t>
      </w:r>
      <w:r>
        <w:rPr>
          <w:sz w:val="20"/>
        </w:rPr>
        <w:t>safeguarding</w:t>
      </w:r>
      <w:r>
        <w:rPr>
          <w:spacing w:val="-4"/>
          <w:sz w:val="20"/>
        </w:rPr>
        <w:t xml:space="preserve"> </w:t>
      </w:r>
      <w:r>
        <w:rPr>
          <w:sz w:val="20"/>
        </w:rPr>
        <w:t>referrals</w:t>
      </w:r>
      <w:r>
        <w:rPr>
          <w:spacing w:val="-6"/>
          <w:sz w:val="20"/>
        </w:rPr>
        <w:t xml:space="preserve"> </w:t>
      </w:r>
      <w:r>
        <w:rPr>
          <w:sz w:val="20"/>
        </w:rPr>
        <w:t>and</w:t>
      </w:r>
      <w:r>
        <w:rPr>
          <w:spacing w:val="-4"/>
          <w:sz w:val="20"/>
        </w:rPr>
        <w:t xml:space="preserve"> </w:t>
      </w:r>
      <w:r>
        <w:rPr>
          <w:sz w:val="20"/>
        </w:rPr>
        <w:t>provide</w:t>
      </w:r>
      <w:r>
        <w:rPr>
          <w:spacing w:val="-6"/>
          <w:sz w:val="20"/>
        </w:rPr>
        <w:t xml:space="preserve"> </w:t>
      </w:r>
      <w:r>
        <w:rPr>
          <w:sz w:val="20"/>
        </w:rPr>
        <w:t>feedback</w:t>
      </w:r>
      <w:r>
        <w:rPr>
          <w:spacing w:val="-5"/>
          <w:sz w:val="20"/>
        </w:rPr>
        <w:t xml:space="preserve"> </w:t>
      </w:r>
      <w:r>
        <w:rPr>
          <w:sz w:val="20"/>
        </w:rPr>
        <w:t>to</w:t>
      </w:r>
      <w:r>
        <w:rPr>
          <w:spacing w:val="-3"/>
          <w:sz w:val="20"/>
        </w:rPr>
        <w:t xml:space="preserve"> </w:t>
      </w:r>
      <w:r>
        <w:rPr>
          <w:sz w:val="20"/>
        </w:rPr>
        <w:t>the referee where appropriate.</w:t>
      </w:r>
    </w:p>
    <w:p w14:paraId="4492D36C" w14:textId="77777777" w:rsidR="004B64A0" w:rsidRDefault="009E010A">
      <w:pPr>
        <w:pStyle w:val="ListParagraph"/>
        <w:numPr>
          <w:ilvl w:val="1"/>
          <w:numId w:val="9"/>
        </w:numPr>
        <w:tabs>
          <w:tab w:val="left" w:pos="1653"/>
          <w:tab w:val="left" w:pos="1655"/>
        </w:tabs>
        <w:spacing w:before="2" w:line="237" w:lineRule="auto"/>
        <w:ind w:right="1716"/>
        <w:rPr>
          <w:sz w:val="20"/>
        </w:rPr>
      </w:pPr>
      <w:r>
        <w:rPr>
          <w:sz w:val="20"/>
        </w:rPr>
        <w:t>Attend</w:t>
      </w:r>
      <w:r>
        <w:rPr>
          <w:spacing w:val="-3"/>
          <w:sz w:val="20"/>
        </w:rPr>
        <w:t xml:space="preserve"> </w:t>
      </w:r>
      <w:r>
        <w:rPr>
          <w:sz w:val="20"/>
        </w:rPr>
        <w:t>the</w:t>
      </w:r>
      <w:r>
        <w:rPr>
          <w:spacing w:val="-5"/>
          <w:sz w:val="20"/>
        </w:rPr>
        <w:t xml:space="preserve"> </w:t>
      </w:r>
      <w:r>
        <w:rPr>
          <w:sz w:val="20"/>
        </w:rPr>
        <w:t>monthly</w:t>
      </w:r>
      <w:r>
        <w:rPr>
          <w:spacing w:val="-4"/>
          <w:sz w:val="20"/>
        </w:rPr>
        <w:t xml:space="preserve"> </w:t>
      </w:r>
      <w:r>
        <w:rPr>
          <w:sz w:val="20"/>
        </w:rPr>
        <w:t>safeguarding</w:t>
      </w:r>
      <w:r>
        <w:rPr>
          <w:spacing w:val="-3"/>
          <w:sz w:val="20"/>
        </w:rPr>
        <w:t xml:space="preserve"> </w:t>
      </w:r>
      <w:r>
        <w:rPr>
          <w:sz w:val="20"/>
        </w:rPr>
        <w:t>meetings</w:t>
      </w:r>
      <w:r>
        <w:rPr>
          <w:spacing w:val="-5"/>
          <w:sz w:val="20"/>
        </w:rPr>
        <w:t xml:space="preserve"> </w:t>
      </w:r>
      <w:r>
        <w:rPr>
          <w:sz w:val="20"/>
        </w:rPr>
        <w:t>and</w:t>
      </w:r>
      <w:r>
        <w:rPr>
          <w:spacing w:val="-6"/>
          <w:sz w:val="20"/>
        </w:rPr>
        <w:t xml:space="preserve"> </w:t>
      </w:r>
      <w:r>
        <w:rPr>
          <w:sz w:val="20"/>
        </w:rPr>
        <w:t>raise</w:t>
      </w:r>
      <w:r>
        <w:rPr>
          <w:spacing w:val="-5"/>
          <w:sz w:val="20"/>
        </w:rPr>
        <w:t xml:space="preserve"> </w:t>
      </w:r>
      <w:r>
        <w:rPr>
          <w:sz w:val="20"/>
        </w:rPr>
        <w:t>any</w:t>
      </w:r>
      <w:r>
        <w:rPr>
          <w:spacing w:val="-2"/>
          <w:sz w:val="20"/>
        </w:rPr>
        <w:t xml:space="preserve"> </w:t>
      </w:r>
      <w:r>
        <w:rPr>
          <w:sz w:val="20"/>
        </w:rPr>
        <w:t>concerns</w:t>
      </w:r>
      <w:r>
        <w:rPr>
          <w:spacing w:val="-2"/>
          <w:sz w:val="20"/>
        </w:rPr>
        <w:t xml:space="preserve"> </w:t>
      </w:r>
      <w:r>
        <w:rPr>
          <w:sz w:val="20"/>
        </w:rPr>
        <w:t>regarding</w:t>
      </w:r>
      <w:r>
        <w:rPr>
          <w:spacing w:val="-3"/>
          <w:sz w:val="20"/>
        </w:rPr>
        <w:t xml:space="preserve"> </w:t>
      </w:r>
      <w:r>
        <w:rPr>
          <w:sz w:val="20"/>
        </w:rPr>
        <w:t>the safety of students for discussion and action.</w:t>
      </w:r>
    </w:p>
    <w:p w14:paraId="4FC5B16C" w14:textId="77777777" w:rsidR="004B64A0" w:rsidRDefault="004B64A0">
      <w:pPr>
        <w:pStyle w:val="BodyText"/>
        <w:spacing w:before="1"/>
      </w:pPr>
    </w:p>
    <w:p w14:paraId="6E346F3F" w14:textId="77777777" w:rsidR="004B64A0" w:rsidRDefault="009E010A">
      <w:pPr>
        <w:pStyle w:val="Heading5"/>
        <w:spacing w:line="240" w:lineRule="auto"/>
        <w:ind w:left="1294" w:right="2233" w:firstLine="0"/>
        <w:jc w:val="both"/>
      </w:pPr>
      <w:r>
        <w:t>The</w:t>
      </w:r>
      <w:r>
        <w:rPr>
          <w:spacing w:val="-6"/>
        </w:rPr>
        <w:t xml:space="preserve"> </w:t>
      </w:r>
      <w:r>
        <w:t>Senior</w:t>
      </w:r>
      <w:r>
        <w:rPr>
          <w:spacing w:val="-4"/>
        </w:rPr>
        <w:t xml:space="preserve"> </w:t>
      </w:r>
      <w:r>
        <w:t>Designated</w:t>
      </w:r>
      <w:r>
        <w:rPr>
          <w:spacing w:val="-6"/>
        </w:rPr>
        <w:t xml:space="preserve"> </w:t>
      </w:r>
      <w:r>
        <w:t>Lead</w:t>
      </w:r>
      <w:r>
        <w:rPr>
          <w:spacing w:val="-4"/>
        </w:rPr>
        <w:t xml:space="preserve"> </w:t>
      </w:r>
      <w:r>
        <w:t>for</w:t>
      </w:r>
      <w:r>
        <w:rPr>
          <w:spacing w:val="-4"/>
        </w:rPr>
        <w:t xml:space="preserve"> </w:t>
      </w:r>
      <w:r>
        <w:t>Safeguarding</w:t>
      </w:r>
      <w:r>
        <w:rPr>
          <w:spacing w:val="-6"/>
        </w:rPr>
        <w:t xml:space="preserve"> </w:t>
      </w:r>
      <w:r>
        <w:t>(Vice</w:t>
      </w:r>
      <w:r>
        <w:rPr>
          <w:spacing w:val="-6"/>
        </w:rPr>
        <w:t xml:space="preserve"> </w:t>
      </w:r>
      <w:r>
        <w:t>Principal</w:t>
      </w:r>
      <w:r>
        <w:rPr>
          <w:spacing w:val="-7"/>
        </w:rPr>
        <w:t xml:space="preserve"> </w:t>
      </w:r>
      <w:r>
        <w:t>Welfare</w:t>
      </w:r>
      <w:r>
        <w:rPr>
          <w:spacing w:val="-4"/>
        </w:rPr>
        <w:t xml:space="preserve"> </w:t>
      </w:r>
      <w:r>
        <w:t>&amp; Progression) will:</w:t>
      </w:r>
    </w:p>
    <w:p w14:paraId="6C9CBD1E" w14:textId="77777777" w:rsidR="004B64A0" w:rsidRDefault="009E010A">
      <w:pPr>
        <w:pStyle w:val="ListParagraph"/>
        <w:numPr>
          <w:ilvl w:val="1"/>
          <w:numId w:val="9"/>
        </w:numPr>
        <w:tabs>
          <w:tab w:val="left" w:pos="1655"/>
        </w:tabs>
        <w:ind w:right="1435"/>
        <w:jc w:val="both"/>
        <w:rPr>
          <w:sz w:val="20"/>
        </w:rPr>
      </w:pPr>
      <w:r>
        <w:rPr>
          <w:sz w:val="20"/>
        </w:rPr>
        <w:t>Act</w:t>
      </w:r>
      <w:r>
        <w:rPr>
          <w:spacing w:val="-3"/>
          <w:sz w:val="20"/>
        </w:rPr>
        <w:t xml:space="preserve"> </w:t>
      </w:r>
      <w:r>
        <w:rPr>
          <w:sz w:val="20"/>
        </w:rPr>
        <w:t>as</w:t>
      </w:r>
      <w:r>
        <w:rPr>
          <w:spacing w:val="-4"/>
          <w:sz w:val="20"/>
        </w:rPr>
        <w:t xml:space="preserve"> </w:t>
      </w:r>
      <w:r>
        <w:rPr>
          <w:sz w:val="20"/>
        </w:rPr>
        <w:t>the</w:t>
      </w:r>
      <w:r>
        <w:rPr>
          <w:spacing w:val="-5"/>
          <w:sz w:val="20"/>
        </w:rPr>
        <w:t xml:space="preserve"> </w:t>
      </w:r>
      <w:r>
        <w:rPr>
          <w:sz w:val="20"/>
        </w:rPr>
        <w:t>point</w:t>
      </w:r>
      <w:r>
        <w:rPr>
          <w:spacing w:val="-3"/>
          <w:sz w:val="20"/>
        </w:rPr>
        <w:t xml:space="preserve"> </w:t>
      </w:r>
      <w:r>
        <w:rPr>
          <w:sz w:val="20"/>
        </w:rPr>
        <w:t>of</w:t>
      </w:r>
      <w:r>
        <w:rPr>
          <w:spacing w:val="-3"/>
          <w:sz w:val="20"/>
        </w:rPr>
        <w:t xml:space="preserve"> </w:t>
      </w:r>
      <w:r>
        <w:rPr>
          <w:sz w:val="20"/>
        </w:rPr>
        <w:t>contact</w:t>
      </w:r>
      <w:r>
        <w:rPr>
          <w:spacing w:val="-4"/>
          <w:sz w:val="20"/>
        </w:rPr>
        <w:t xml:space="preserve"> </w:t>
      </w:r>
      <w:r>
        <w:rPr>
          <w:sz w:val="20"/>
        </w:rPr>
        <w:t>for</w:t>
      </w:r>
      <w:r>
        <w:rPr>
          <w:spacing w:val="-5"/>
          <w:sz w:val="20"/>
        </w:rPr>
        <w:t xml:space="preserve"> </w:t>
      </w:r>
      <w:r>
        <w:rPr>
          <w:sz w:val="20"/>
        </w:rPr>
        <w:t>all</w:t>
      </w:r>
      <w:r>
        <w:rPr>
          <w:spacing w:val="-2"/>
          <w:sz w:val="20"/>
        </w:rPr>
        <w:t xml:space="preserve"> </w:t>
      </w:r>
      <w:r>
        <w:rPr>
          <w:sz w:val="20"/>
        </w:rPr>
        <w:t>matters</w:t>
      </w:r>
      <w:r>
        <w:rPr>
          <w:spacing w:val="-3"/>
          <w:sz w:val="20"/>
        </w:rPr>
        <w:t xml:space="preserve"> </w:t>
      </w:r>
      <w:r>
        <w:rPr>
          <w:sz w:val="20"/>
        </w:rPr>
        <w:t>concerning</w:t>
      </w:r>
      <w:r>
        <w:rPr>
          <w:spacing w:val="-3"/>
          <w:sz w:val="20"/>
        </w:rPr>
        <w:t xml:space="preserve"> </w:t>
      </w:r>
      <w:r>
        <w:rPr>
          <w:sz w:val="20"/>
        </w:rPr>
        <w:t>safeguarding</w:t>
      </w:r>
      <w:r>
        <w:rPr>
          <w:spacing w:val="-3"/>
          <w:sz w:val="20"/>
        </w:rPr>
        <w:t xml:space="preserve"> </w:t>
      </w:r>
      <w:r>
        <w:rPr>
          <w:sz w:val="20"/>
        </w:rPr>
        <w:t>(including</w:t>
      </w:r>
      <w:r>
        <w:rPr>
          <w:spacing w:val="-3"/>
          <w:sz w:val="20"/>
        </w:rPr>
        <w:t xml:space="preserve"> </w:t>
      </w:r>
      <w:r>
        <w:rPr>
          <w:sz w:val="20"/>
        </w:rPr>
        <w:t>online safety)</w:t>
      </w:r>
      <w:r>
        <w:rPr>
          <w:spacing w:val="-4"/>
          <w:sz w:val="20"/>
        </w:rPr>
        <w:t xml:space="preserve"> </w:t>
      </w:r>
      <w:r>
        <w:rPr>
          <w:sz w:val="20"/>
        </w:rPr>
        <w:t>in</w:t>
      </w:r>
      <w:r>
        <w:rPr>
          <w:spacing w:val="-3"/>
          <w:sz w:val="20"/>
        </w:rPr>
        <w:t xml:space="preserve"> </w:t>
      </w:r>
      <w:r>
        <w:rPr>
          <w:sz w:val="20"/>
        </w:rPr>
        <w:t>relation</w:t>
      </w:r>
      <w:r>
        <w:rPr>
          <w:spacing w:val="-3"/>
          <w:sz w:val="20"/>
        </w:rPr>
        <w:t xml:space="preserve"> </w:t>
      </w:r>
      <w:r>
        <w:rPr>
          <w:sz w:val="20"/>
        </w:rPr>
        <w:t>to</w:t>
      </w:r>
      <w:r>
        <w:rPr>
          <w:spacing w:val="-4"/>
          <w:sz w:val="20"/>
        </w:rPr>
        <w:t xml:space="preserve"> </w:t>
      </w:r>
      <w:r>
        <w:rPr>
          <w:sz w:val="20"/>
        </w:rPr>
        <w:t>students,</w:t>
      </w:r>
      <w:r>
        <w:rPr>
          <w:spacing w:val="-3"/>
          <w:sz w:val="20"/>
        </w:rPr>
        <w:t xml:space="preserve"> </w:t>
      </w:r>
      <w:r>
        <w:rPr>
          <w:sz w:val="20"/>
        </w:rPr>
        <w:t>co-ordinate</w:t>
      </w:r>
      <w:r>
        <w:rPr>
          <w:spacing w:val="-5"/>
          <w:sz w:val="20"/>
        </w:rPr>
        <w:t xml:space="preserve"> </w:t>
      </w:r>
      <w:r>
        <w:rPr>
          <w:sz w:val="20"/>
        </w:rPr>
        <w:t>action</w:t>
      </w:r>
      <w:r>
        <w:rPr>
          <w:spacing w:val="-3"/>
          <w:sz w:val="20"/>
        </w:rPr>
        <w:t xml:space="preserve"> </w:t>
      </w:r>
      <w:r>
        <w:rPr>
          <w:sz w:val="20"/>
        </w:rPr>
        <w:t>within</w:t>
      </w:r>
      <w:r>
        <w:rPr>
          <w:spacing w:val="-3"/>
          <w:sz w:val="20"/>
        </w:rPr>
        <w:t xml:space="preserve"> </w:t>
      </w:r>
      <w:r>
        <w:rPr>
          <w:sz w:val="20"/>
        </w:rPr>
        <w:t>the</w:t>
      </w:r>
      <w:r>
        <w:rPr>
          <w:spacing w:val="-5"/>
          <w:sz w:val="20"/>
        </w:rPr>
        <w:t xml:space="preserve"> </w:t>
      </w:r>
      <w:r>
        <w:rPr>
          <w:sz w:val="20"/>
        </w:rPr>
        <w:t>College,</w:t>
      </w:r>
      <w:r>
        <w:rPr>
          <w:spacing w:val="-5"/>
          <w:sz w:val="20"/>
        </w:rPr>
        <w:t xml:space="preserve"> </w:t>
      </w:r>
      <w:r>
        <w:rPr>
          <w:sz w:val="20"/>
        </w:rPr>
        <w:t>and</w:t>
      </w:r>
      <w:r>
        <w:rPr>
          <w:spacing w:val="-3"/>
          <w:sz w:val="20"/>
        </w:rPr>
        <w:t xml:space="preserve"> </w:t>
      </w:r>
      <w:r>
        <w:rPr>
          <w:sz w:val="20"/>
        </w:rPr>
        <w:t>liaise</w:t>
      </w:r>
      <w:r>
        <w:rPr>
          <w:spacing w:val="-5"/>
          <w:sz w:val="20"/>
        </w:rPr>
        <w:t xml:space="preserve"> </w:t>
      </w:r>
      <w:r>
        <w:rPr>
          <w:sz w:val="20"/>
        </w:rPr>
        <w:t>with external agencies where appropriate.</w:t>
      </w:r>
    </w:p>
    <w:p w14:paraId="54102434" w14:textId="77777777" w:rsidR="004B64A0" w:rsidRDefault="009E010A">
      <w:pPr>
        <w:pStyle w:val="ListParagraph"/>
        <w:numPr>
          <w:ilvl w:val="1"/>
          <w:numId w:val="9"/>
        </w:numPr>
        <w:tabs>
          <w:tab w:val="left" w:pos="1653"/>
          <w:tab w:val="left" w:pos="1655"/>
        </w:tabs>
        <w:ind w:right="2112"/>
        <w:rPr>
          <w:sz w:val="20"/>
        </w:rPr>
      </w:pPr>
      <w:r>
        <w:rPr>
          <w:sz w:val="20"/>
        </w:rPr>
        <w:t>Monitor</w:t>
      </w:r>
      <w:r>
        <w:rPr>
          <w:spacing w:val="-5"/>
          <w:sz w:val="20"/>
        </w:rPr>
        <w:t xml:space="preserve"> </w:t>
      </w:r>
      <w:r>
        <w:rPr>
          <w:sz w:val="20"/>
        </w:rPr>
        <w:t>all</w:t>
      </w:r>
      <w:r>
        <w:rPr>
          <w:spacing w:val="-1"/>
          <w:sz w:val="20"/>
        </w:rPr>
        <w:t xml:space="preserve"> </w:t>
      </w:r>
      <w:r>
        <w:rPr>
          <w:sz w:val="20"/>
        </w:rPr>
        <w:t>safeguarding</w:t>
      </w:r>
      <w:r>
        <w:rPr>
          <w:spacing w:val="-5"/>
          <w:sz w:val="20"/>
        </w:rPr>
        <w:t xml:space="preserve"> </w:t>
      </w:r>
      <w:r>
        <w:rPr>
          <w:sz w:val="20"/>
        </w:rPr>
        <w:t>concerns</w:t>
      </w:r>
      <w:r>
        <w:rPr>
          <w:spacing w:val="-5"/>
          <w:sz w:val="20"/>
        </w:rPr>
        <w:t xml:space="preserve"> </w:t>
      </w:r>
      <w:r>
        <w:rPr>
          <w:sz w:val="20"/>
        </w:rPr>
        <w:t>and</w:t>
      </w:r>
      <w:r>
        <w:rPr>
          <w:spacing w:val="-2"/>
          <w:sz w:val="20"/>
        </w:rPr>
        <w:t xml:space="preserve"> </w:t>
      </w:r>
      <w:r>
        <w:rPr>
          <w:sz w:val="20"/>
        </w:rPr>
        <w:t>ensure</w:t>
      </w:r>
      <w:r>
        <w:rPr>
          <w:spacing w:val="-5"/>
          <w:sz w:val="20"/>
        </w:rPr>
        <w:t xml:space="preserve"> </w:t>
      </w:r>
      <w:r>
        <w:rPr>
          <w:sz w:val="20"/>
        </w:rPr>
        <w:t>that</w:t>
      </w:r>
      <w:r>
        <w:rPr>
          <w:spacing w:val="-3"/>
          <w:sz w:val="20"/>
        </w:rPr>
        <w:t xml:space="preserve"> </w:t>
      </w:r>
      <w:r>
        <w:rPr>
          <w:sz w:val="20"/>
        </w:rPr>
        <w:t>these</w:t>
      </w:r>
      <w:r>
        <w:rPr>
          <w:spacing w:val="-3"/>
          <w:sz w:val="20"/>
        </w:rPr>
        <w:t xml:space="preserve"> </w:t>
      </w:r>
      <w:r>
        <w:rPr>
          <w:sz w:val="20"/>
        </w:rPr>
        <w:t>are</w:t>
      </w:r>
      <w:r>
        <w:rPr>
          <w:spacing w:val="-3"/>
          <w:sz w:val="20"/>
        </w:rPr>
        <w:t xml:space="preserve"> </w:t>
      </w:r>
      <w:r>
        <w:rPr>
          <w:sz w:val="20"/>
        </w:rPr>
        <w:t>followed</w:t>
      </w:r>
      <w:r>
        <w:rPr>
          <w:spacing w:val="-3"/>
          <w:sz w:val="20"/>
        </w:rPr>
        <w:t xml:space="preserve"> </w:t>
      </w:r>
      <w:r>
        <w:rPr>
          <w:sz w:val="20"/>
        </w:rPr>
        <w:t>up</w:t>
      </w:r>
      <w:r>
        <w:rPr>
          <w:spacing w:val="-3"/>
          <w:sz w:val="20"/>
        </w:rPr>
        <w:t xml:space="preserve"> </w:t>
      </w:r>
      <w:r>
        <w:rPr>
          <w:sz w:val="20"/>
        </w:rPr>
        <w:t>in</w:t>
      </w:r>
      <w:r>
        <w:rPr>
          <w:spacing w:val="-3"/>
          <w:sz w:val="20"/>
        </w:rPr>
        <w:t xml:space="preserve"> </w:t>
      </w:r>
      <w:r>
        <w:rPr>
          <w:sz w:val="20"/>
        </w:rPr>
        <w:t>a professional and timely manner.</w:t>
      </w:r>
    </w:p>
    <w:p w14:paraId="0A49C5EC" w14:textId="77777777" w:rsidR="004B64A0" w:rsidRDefault="009E010A">
      <w:pPr>
        <w:pStyle w:val="ListParagraph"/>
        <w:numPr>
          <w:ilvl w:val="1"/>
          <w:numId w:val="9"/>
        </w:numPr>
        <w:tabs>
          <w:tab w:val="left" w:pos="1653"/>
          <w:tab w:val="left" w:pos="1655"/>
        </w:tabs>
        <w:spacing w:line="237" w:lineRule="auto"/>
        <w:ind w:right="1400"/>
        <w:rPr>
          <w:sz w:val="20"/>
        </w:rPr>
      </w:pPr>
      <w:r>
        <w:rPr>
          <w:sz w:val="20"/>
        </w:rPr>
        <w:t>Ensure</w:t>
      </w:r>
      <w:r>
        <w:rPr>
          <w:spacing w:val="-5"/>
          <w:sz w:val="20"/>
        </w:rPr>
        <w:t xml:space="preserve"> </w:t>
      </w:r>
      <w:r>
        <w:rPr>
          <w:sz w:val="20"/>
        </w:rPr>
        <w:t>that</w:t>
      </w:r>
      <w:r>
        <w:rPr>
          <w:spacing w:val="-3"/>
          <w:sz w:val="20"/>
        </w:rPr>
        <w:t xml:space="preserve"> </w:t>
      </w:r>
      <w:r>
        <w:rPr>
          <w:sz w:val="20"/>
        </w:rPr>
        <w:t>appropriate</w:t>
      </w:r>
      <w:r>
        <w:rPr>
          <w:spacing w:val="-3"/>
          <w:sz w:val="20"/>
        </w:rPr>
        <w:t xml:space="preserve"> </w:t>
      </w:r>
      <w:r>
        <w:rPr>
          <w:sz w:val="20"/>
        </w:rPr>
        <w:t>strategies</w:t>
      </w:r>
      <w:r>
        <w:rPr>
          <w:spacing w:val="-5"/>
          <w:sz w:val="20"/>
        </w:rPr>
        <w:t xml:space="preserve"> </w:t>
      </w:r>
      <w:r>
        <w:rPr>
          <w:sz w:val="20"/>
        </w:rPr>
        <w:t>for</w:t>
      </w:r>
      <w:r>
        <w:rPr>
          <w:spacing w:val="-2"/>
          <w:sz w:val="20"/>
        </w:rPr>
        <w:t xml:space="preserve"> </w:t>
      </w:r>
      <w:r>
        <w:rPr>
          <w:sz w:val="20"/>
        </w:rPr>
        <w:t>recording</w:t>
      </w:r>
      <w:r>
        <w:rPr>
          <w:spacing w:val="-3"/>
          <w:sz w:val="20"/>
        </w:rPr>
        <w:t xml:space="preserve"> </w:t>
      </w:r>
      <w:r>
        <w:rPr>
          <w:sz w:val="20"/>
        </w:rPr>
        <w:t>and</w:t>
      </w:r>
      <w:r>
        <w:rPr>
          <w:spacing w:val="-3"/>
          <w:sz w:val="20"/>
        </w:rPr>
        <w:t xml:space="preserve"> </w:t>
      </w:r>
      <w:r>
        <w:rPr>
          <w:sz w:val="20"/>
        </w:rPr>
        <w:t>reporting</w:t>
      </w:r>
      <w:r>
        <w:rPr>
          <w:spacing w:val="-6"/>
          <w:sz w:val="20"/>
        </w:rPr>
        <w:t xml:space="preserve"> </w:t>
      </w:r>
      <w:r>
        <w:rPr>
          <w:sz w:val="20"/>
        </w:rPr>
        <w:t>incidents</w:t>
      </w:r>
      <w:r>
        <w:rPr>
          <w:spacing w:val="-5"/>
          <w:sz w:val="20"/>
        </w:rPr>
        <w:t xml:space="preserve"> </w:t>
      </w:r>
      <w:r>
        <w:rPr>
          <w:sz w:val="20"/>
        </w:rPr>
        <w:t>are</w:t>
      </w:r>
      <w:r>
        <w:rPr>
          <w:spacing w:val="-5"/>
          <w:sz w:val="20"/>
        </w:rPr>
        <w:t xml:space="preserve"> </w:t>
      </w:r>
      <w:r>
        <w:rPr>
          <w:sz w:val="20"/>
        </w:rPr>
        <w:t>in</w:t>
      </w:r>
      <w:r>
        <w:rPr>
          <w:spacing w:val="-3"/>
          <w:sz w:val="20"/>
        </w:rPr>
        <w:t xml:space="preserve"> </w:t>
      </w:r>
      <w:r>
        <w:rPr>
          <w:sz w:val="20"/>
        </w:rPr>
        <w:t>place and reviewed regularly.</w:t>
      </w:r>
    </w:p>
    <w:p w14:paraId="4B3A98D8" w14:textId="77777777" w:rsidR="004B64A0" w:rsidRDefault="009E010A">
      <w:pPr>
        <w:pStyle w:val="ListParagraph"/>
        <w:numPr>
          <w:ilvl w:val="1"/>
          <w:numId w:val="9"/>
        </w:numPr>
        <w:tabs>
          <w:tab w:val="left" w:pos="1653"/>
          <w:tab w:val="left" w:pos="1655"/>
        </w:tabs>
        <w:ind w:right="1413"/>
        <w:rPr>
          <w:sz w:val="20"/>
        </w:rPr>
      </w:pPr>
      <w:r>
        <w:rPr>
          <w:sz w:val="20"/>
        </w:rPr>
        <w:t>Act as a source of support, advice and expertise to staff on all matters of safeguarding,</w:t>
      </w:r>
      <w:r>
        <w:rPr>
          <w:spacing w:val="-1"/>
          <w:sz w:val="20"/>
        </w:rPr>
        <w:t xml:space="preserve"> </w:t>
      </w:r>
      <w:r>
        <w:rPr>
          <w:sz w:val="20"/>
        </w:rPr>
        <w:t>including supporting staff when they are deciding whether to make a referral</w:t>
      </w:r>
      <w:r>
        <w:rPr>
          <w:spacing w:val="-2"/>
          <w:sz w:val="20"/>
        </w:rPr>
        <w:t xml:space="preserve"> </w:t>
      </w:r>
      <w:r>
        <w:rPr>
          <w:sz w:val="20"/>
        </w:rPr>
        <w:t>to</w:t>
      </w:r>
      <w:r>
        <w:rPr>
          <w:spacing w:val="-5"/>
          <w:sz w:val="20"/>
        </w:rPr>
        <w:t xml:space="preserve"> </w:t>
      </w:r>
      <w:r>
        <w:rPr>
          <w:sz w:val="20"/>
        </w:rPr>
        <w:t>an</w:t>
      </w:r>
      <w:r>
        <w:rPr>
          <w:spacing w:val="-2"/>
          <w:sz w:val="20"/>
        </w:rPr>
        <w:t xml:space="preserve"> </w:t>
      </w:r>
      <w:r>
        <w:rPr>
          <w:sz w:val="20"/>
        </w:rPr>
        <w:t>external</w:t>
      </w:r>
      <w:r>
        <w:rPr>
          <w:spacing w:val="-2"/>
          <w:sz w:val="20"/>
        </w:rPr>
        <w:t xml:space="preserve"> </w:t>
      </w:r>
      <w:r>
        <w:rPr>
          <w:sz w:val="20"/>
        </w:rPr>
        <w:t>agency</w:t>
      </w:r>
      <w:r>
        <w:rPr>
          <w:spacing w:val="-6"/>
          <w:sz w:val="20"/>
        </w:rPr>
        <w:t xml:space="preserve"> </w:t>
      </w:r>
      <w:r>
        <w:rPr>
          <w:sz w:val="20"/>
        </w:rPr>
        <w:t>including</w:t>
      </w:r>
      <w:r>
        <w:rPr>
          <w:spacing w:val="-4"/>
          <w:sz w:val="20"/>
        </w:rPr>
        <w:t xml:space="preserve"> </w:t>
      </w:r>
      <w:r>
        <w:rPr>
          <w:sz w:val="20"/>
        </w:rPr>
        <w:t>a</w:t>
      </w:r>
      <w:r>
        <w:rPr>
          <w:spacing w:val="-5"/>
          <w:sz w:val="20"/>
        </w:rPr>
        <w:t xml:space="preserve"> </w:t>
      </w:r>
      <w:r>
        <w:rPr>
          <w:sz w:val="20"/>
        </w:rPr>
        <w:t>referral</w:t>
      </w:r>
      <w:r>
        <w:rPr>
          <w:spacing w:val="-2"/>
          <w:sz w:val="20"/>
        </w:rPr>
        <w:t xml:space="preserve"> </w:t>
      </w:r>
      <w:r>
        <w:rPr>
          <w:sz w:val="20"/>
        </w:rPr>
        <w:t>to</w:t>
      </w:r>
      <w:r>
        <w:rPr>
          <w:spacing w:val="-5"/>
          <w:sz w:val="20"/>
        </w:rPr>
        <w:t xml:space="preserve"> </w:t>
      </w:r>
      <w:r>
        <w:rPr>
          <w:sz w:val="20"/>
        </w:rPr>
        <w:t>the</w:t>
      </w:r>
      <w:r>
        <w:rPr>
          <w:spacing w:val="-6"/>
          <w:sz w:val="20"/>
        </w:rPr>
        <w:t xml:space="preserve"> </w:t>
      </w:r>
      <w:r>
        <w:rPr>
          <w:sz w:val="20"/>
        </w:rPr>
        <w:t>Channel</w:t>
      </w:r>
      <w:r>
        <w:rPr>
          <w:spacing w:val="-2"/>
          <w:sz w:val="20"/>
        </w:rPr>
        <w:t xml:space="preserve"> </w:t>
      </w:r>
      <w:r>
        <w:rPr>
          <w:sz w:val="20"/>
        </w:rPr>
        <w:t>programme</w:t>
      </w:r>
      <w:r>
        <w:rPr>
          <w:spacing w:val="-6"/>
          <w:sz w:val="20"/>
        </w:rPr>
        <w:t xml:space="preserve"> </w:t>
      </w:r>
      <w:r>
        <w:rPr>
          <w:sz w:val="20"/>
        </w:rPr>
        <w:t>where there is a radicalisation concern.</w:t>
      </w:r>
    </w:p>
    <w:p w14:paraId="22067375" w14:textId="77777777" w:rsidR="004B64A0" w:rsidRDefault="009E010A">
      <w:pPr>
        <w:pStyle w:val="ListParagraph"/>
        <w:numPr>
          <w:ilvl w:val="1"/>
          <w:numId w:val="9"/>
        </w:numPr>
        <w:tabs>
          <w:tab w:val="left" w:pos="1653"/>
          <w:tab w:val="left" w:pos="1655"/>
        </w:tabs>
        <w:ind w:right="1490"/>
        <w:rPr>
          <w:sz w:val="20"/>
        </w:rPr>
      </w:pPr>
      <w:r>
        <w:rPr>
          <w:sz w:val="20"/>
        </w:rPr>
        <w:t>Encourage</w:t>
      </w:r>
      <w:r>
        <w:rPr>
          <w:spacing w:val="-3"/>
          <w:sz w:val="20"/>
        </w:rPr>
        <w:t xml:space="preserve"> </w:t>
      </w:r>
      <w:r>
        <w:rPr>
          <w:sz w:val="20"/>
        </w:rPr>
        <w:t>a</w:t>
      </w:r>
      <w:r>
        <w:rPr>
          <w:spacing w:val="-4"/>
          <w:sz w:val="20"/>
        </w:rPr>
        <w:t xml:space="preserve"> </w:t>
      </w:r>
      <w:r>
        <w:rPr>
          <w:sz w:val="20"/>
        </w:rPr>
        <w:t>culture</w:t>
      </w:r>
      <w:r>
        <w:rPr>
          <w:spacing w:val="-3"/>
          <w:sz w:val="20"/>
        </w:rPr>
        <w:t xml:space="preserve"> </w:t>
      </w:r>
      <w:r>
        <w:rPr>
          <w:sz w:val="20"/>
        </w:rPr>
        <w:t>of</w:t>
      </w:r>
      <w:r>
        <w:rPr>
          <w:spacing w:val="-5"/>
          <w:sz w:val="20"/>
        </w:rPr>
        <w:t xml:space="preserve"> </w:t>
      </w:r>
      <w:r>
        <w:rPr>
          <w:sz w:val="20"/>
        </w:rPr>
        <w:t>listening</w:t>
      </w:r>
      <w:r>
        <w:rPr>
          <w:spacing w:val="-3"/>
          <w:sz w:val="20"/>
        </w:rPr>
        <w:t xml:space="preserve"> </w:t>
      </w:r>
      <w:r>
        <w:rPr>
          <w:sz w:val="20"/>
        </w:rPr>
        <w:t>to</w:t>
      </w:r>
      <w:r>
        <w:rPr>
          <w:spacing w:val="-4"/>
          <w:sz w:val="20"/>
        </w:rPr>
        <w:t xml:space="preserve"> </w:t>
      </w:r>
      <w:r>
        <w:rPr>
          <w:sz w:val="20"/>
        </w:rPr>
        <w:t>students</w:t>
      </w:r>
      <w:r>
        <w:rPr>
          <w:spacing w:val="-5"/>
          <w:sz w:val="20"/>
        </w:rPr>
        <w:t xml:space="preserve"> </w:t>
      </w:r>
      <w:r>
        <w:rPr>
          <w:sz w:val="20"/>
        </w:rPr>
        <w:t>and</w:t>
      </w:r>
      <w:r>
        <w:rPr>
          <w:spacing w:val="-2"/>
          <w:sz w:val="20"/>
        </w:rPr>
        <w:t xml:space="preserve"> </w:t>
      </w:r>
      <w:r>
        <w:rPr>
          <w:sz w:val="20"/>
        </w:rPr>
        <w:t>taking</w:t>
      </w:r>
      <w:r>
        <w:rPr>
          <w:spacing w:val="-3"/>
          <w:sz w:val="20"/>
        </w:rPr>
        <w:t xml:space="preserve"> </w:t>
      </w:r>
      <w:r>
        <w:rPr>
          <w:sz w:val="20"/>
        </w:rPr>
        <w:t>account</w:t>
      </w:r>
      <w:r>
        <w:rPr>
          <w:spacing w:val="-3"/>
          <w:sz w:val="20"/>
        </w:rPr>
        <w:t xml:space="preserve"> </w:t>
      </w:r>
      <w:r>
        <w:rPr>
          <w:sz w:val="20"/>
        </w:rPr>
        <w:t>of</w:t>
      </w:r>
      <w:r>
        <w:rPr>
          <w:spacing w:val="-5"/>
          <w:sz w:val="20"/>
        </w:rPr>
        <w:t xml:space="preserve"> </w:t>
      </w:r>
      <w:r>
        <w:rPr>
          <w:sz w:val="20"/>
        </w:rPr>
        <w:t>their</w:t>
      </w:r>
      <w:r>
        <w:rPr>
          <w:spacing w:val="-5"/>
          <w:sz w:val="20"/>
        </w:rPr>
        <w:t xml:space="preserve"> </w:t>
      </w:r>
      <w:r>
        <w:rPr>
          <w:sz w:val="20"/>
        </w:rPr>
        <w:t>wishes and feelings, among all staff.</w:t>
      </w:r>
    </w:p>
    <w:p w14:paraId="6C8812F0" w14:textId="77777777" w:rsidR="004B64A0" w:rsidRDefault="004B64A0">
      <w:pPr>
        <w:rPr>
          <w:sz w:val="20"/>
        </w:rPr>
        <w:sectPr w:rsidR="004B64A0">
          <w:pgSz w:w="11910" w:h="16840"/>
          <w:pgMar w:top="1420" w:right="220" w:bottom="1040" w:left="180" w:header="0" w:footer="840" w:gutter="0"/>
          <w:cols w:space="720"/>
        </w:sectPr>
      </w:pPr>
    </w:p>
    <w:p w14:paraId="3B4B6D4F" w14:textId="77777777" w:rsidR="004B64A0" w:rsidRDefault="009E010A">
      <w:pPr>
        <w:pStyle w:val="ListParagraph"/>
        <w:numPr>
          <w:ilvl w:val="1"/>
          <w:numId w:val="9"/>
        </w:numPr>
        <w:tabs>
          <w:tab w:val="left" w:pos="1653"/>
          <w:tab w:val="left" w:pos="1655"/>
        </w:tabs>
        <w:spacing w:before="85" w:line="237" w:lineRule="auto"/>
        <w:ind w:right="1600"/>
        <w:rPr>
          <w:sz w:val="20"/>
        </w:rPr>
      </w:pPr>
      <w:r>
        <w:rPr>
          <w:sz w:val="20"/>
        </w:rPr>
        <w:lastRenderedPageBreak/>
        <w:t>Ensure</w:t>
      </w:r>
      <w:r>
        <w:rPr>
          <w:spacing w:val="-6"/>
          <w:sz w:val="20"/>
        </w:rPr>
        <w:t xml:space="preserve"> </w:t>
      </w:r>
      <w:r>
        <w:rPr>
          <w:sz w:val="20"/>
        </w:rPr>
        <w:t>all</w:t>
      </w:r>
      <w:r>
        <w:rPr>
          <w:spacing w:val="-2"/>
          <w:sz w:val="20"/>
        </w:rPr>
        <w:t xml:space="preserve"> </w:t>
      </w:r>
      <w:r>
        <w:rPr>
          <w:sz w:val="20"/>
        </w:rPr>
        <w:t>new</w:t>
      </w:r>
      <w:r>
        <w:rPr>
          <w:spacing w:val="-5"/>
          <w:sz w:val="20"/>
        </w:rPr>
        <w:t xml:space="preserve"> </w:t>
      </w:r>
      <w:r>
        <w:rPr>
          <w:sz w:val="20"/>
        </w:rPr>
        <w:t>and</w:t>
      </w:r>
      <w:r>
        <w:rPr>
          <w:spacing w:val="-4"/>
          <w:sz w:val="20"/>
        </w:rPr>
        <w:t xml:space="preserve"> </w:t>
      </w:r>
      <w:r>
        <w:rPr>
          <w:sz w:val="20"/>
        </w:rPr>
        <w:t>existing</w:t>
      </w:r>
      <w:r>
        <w:rPr>
          <w:spacing w:val="-4"/>
          <w:sz w:val="20"/>
        </w:rPr>
        <w:t xml:space="preserve"> </w:t>
      </w:r>
      <w:r>
        <w:rPr>
          <w:sz w:val="20"/>
        </w:rPr>
        <w:t>staff</w:t>
      </w:r>
      <w:r>
        <w:rPr>
          <w:spacing w:val="-5"/>
          <w:sz w:val="20"/>
        </w:rPr>
        <w:t xml:space="preserve"> </w:t>
      </w:r>
      <w:r>
        <w:rPr>
          <w:sz w:val="20"/>
        </w:rPr>
        <w:t>receive</w:t>
      </w:r>
      <w:r>
        <w:rPr>
          <w:spacing w:val="-4"/>
          <w:sz w:val="20"/>
        </w:rPr>
        <w:t xml:space="preserve"> </w:t>
      </w:r>
      <w:r>
        <w:rPr>
          <w:sz w:val="20"/>
        </w:rPr>
        <w:t>appropriate</w:t>
      </w:r>
      <w:r>
        <w:rPr>
          <w:spacing w:val="-6"/>
          <w:sz w:val="20"/>
        </w:rPr>
        <w:t xml:space="preserve"> </w:t>
      </w:r>
      <w:r>
        <w:rPr>
          <w:sz w:val="20"/>
        </w:rPr>
        <w:t>annual</w:t>
      </w:r>
      <w:r>
        <w:rPr>
          <w:spacing w:val="-2"/>
          <w:sz w:val="20"/>
        </w:rPr>
        <w:t xml:space="preserve"> </w:t>
      </w:r>
      <w:r>
        <w:rPr>
          <w:sz w:val="20"/>
        </w:rPr>
        <w:t>safeguarding</w:t>
      </w:r>
      <w:r>
        <w:rPr>
          <w:spacing w:val="-4"/>
          <w:sz w:val="20"/>
        </w:rPr>
        <w:t xml:space="preserve"> </w:t>
      </w:r>
      <w:r>
        <w:rPr>
          <w:sz w:val="20"/>
        </w:rPr>
        <w:t>training including online safety.</w:t>
      </w:r>
    </w:p>
    <w:p w14:paraId="57AD4DBC" w14:textId="77777777" w:rsidR="004B64A0" w:rsidRDefault="009E010A">
      <w:pPr>
        <w:pStyle w:val="ListParagraph"/>
        <w:numPr>
          <w:ilvl w:val="1"/>
          <w:numId w:val="9"/>
        </w:numPr>
        <w:tabs>
          <w:tab w:val="left" w:pos="1653"/>
          <w:tab w:val="left" w:pos="1655"/>
        </w:tabs>
        <w:spacing w:line="244" w:lineRule="exact"/>
        <w:ind w:hanging="361"/>
        <w:rPr>
          <w:sz w:val="20"/>
        </w:rPr>
      </w:pPr>
      <w:r>
        <w:rPr>
          <w:sz w:val="20"/>
        </w:rPr>
        <w:t>Promote</w:t>
      </w:r>
      <w:r>
        <w:rPr>
          <w:spacing w:val="-10"/>
          <w:sz w:val="20"/>
        </w:rPr>
        <w:t xml:space="preserve"> </w:t>
      </w:r>
      <w:r>
        <w:rPr>
          <w:sz w:val="20"/>
        </w:rPr>
        <w:t>supportive</w:t>
      </w:r>
      <w:r>
        <w:rPr>
          <w:spacing w:val="-8"/>
          <w:sz w:val="20"/>
        </w:rPr>
        <w:t xml:space="preserve"> </w:t>
      </w:r>
      <w:r>
        <w:rPr>
          <w:sz w:val="20"/>
        </w:rPr>
        <w:t>engagement</w:t>
      </w:r>
      <w:r>
        <w:rPr>
          <w:spacing w:val="-8"/>
          <w:sz w:val="20"/>
        </w:rPr>
        <w:t xml:space="preserve"> </w:t>
      </w:r>
      <w:r>
        <w:rPr>
          <w:sz w:val="20"/>
        </w:rPr>
        <w:t>with</w:t>
      </w:r>
      <w:r>
        <w:rPr>
          <w:spacing w:val="-8"/>
          <w:sz w:val="20"/>
        </w:rPr>
        <w:t xml:space="preserve"> </w:t>
      </w:r>
      <w:r>
        <w:rPr>
          <w:sz w:val="20"/>
        </w:rPr>
        <w:t>parents</w:t>
      </w:r>
      <w:r>
        <w:rPr>
          <w:spacing w:val="-7"/>
          <w:sz w:val="20"/>
        </w:rPr>
        <w:t xml:space="preserve"> </w:t>
      </w:r>
      <w:r>
        <w:rPr>
          <w:sz w:val="20"/>
        </w:rPr>
        <w:t>and</w:t>
      </w:r>
      <w:r>
        <w:rPr>
          <w:spacing w:val="-8"/>
          <w:sz w:val="20"/>
        </w:rPr>
        <w:t xml:space="preserve"> </w:t>
      </w:r>
      <w:r>
        <w:rPr>
          <w:spacing w:val="-2"/>
          <w:sz w:val="20"/>
        </w:rPr>
        <w:t>carers.</w:t>
      </w:r>
    </w:p>
    <w:p w14:paraId="2E8BFD90" w14:textId="77777777" w:rsidR="004B64A0" w:rsidRDefault="009E010A">
      <w:pPr>
        <w:pStyle w:val="ListParagraph"/>
        <w:numPr>
          <w:ilvl w:val="1"/>
          <w:numId w:val="9"/>
        </w:numPr>
        <w:tabs>
          <w:tab w:val="left" w:pos="1653"/>
          <w:tab w:val="left" w:pos="1655"/>
        </w:tabs>
        <w:ind w:right="2442"/>
        <w:rPr>
          <w:sz w:val="20"/>
        </w:rPr>
      </w:pPr>
      <w:r>
        <w:rPr>
          <w:sz w:val="20"/>
        </w:rPr>
        <w:t>Work</w:t>
      </w:r>
      <w:r>
        <w:rPr>
          <w:spacing w:val="-3"/>
          <w:sz w:val="20"/>
        </w:rPr>
        <w:t xml:space="preserve"> </w:t>
      </w:r>
      <w:r>
        <w:rPr>
          <w:sz w:val="20"/>
        </w:rPr>
        <w:t>closely</w:t>
      </w:r>
      <w:r>
        <w:rPr>
          <w:spacing w:val="-5"/>
          <w:sz w:val="20"/>
        </w:rPr>
        <w:t xml:space="preserve"> </w:t>
      </w:r>
      <w:r>
        <w:rPr>
          <w:sz w:val="20"/>
        </w:rPr>
        <w:t>with</w:t>
      </w:r>
      <w:r>
        <w:rPr>
          <w:spacing w:val="-7"/>
          <w:sz w:val="20"/>
        </w:rPr>
        <w:t xml:space="preserve"> </w:t>
      </w:r>
      <w:r>
        <w:rPr>
          <w:sz w:val="20"/>
        </w:rPr>
        <w:t>internal</w:t>
      </w:r>
      <w:r>
        <w:rPr>
          <w:spacing w:val="-2"/>
          <w:sz w:val="20"/>
        </w:rPr>
        <w:t xml:space="preserve"> </w:t>
      </w:r>
      <w:r>
        <w:rPr>
          <w:sz w:val="20"/>
        </w:rPr>
        <w:t>and</w:t>
      </w:r>
      <w:r>
        <w:rPr>
          <w:spacing w:val="-4"/>
          <w:sz w:val="20"/>
        </w:rPr>
        <w:t xml:space="preserve"> </w:t>
      </w:r>
      <w:r>
        <w:rPr>
          <w:sz w:val="20"/>
        </w:rPr>
        <w:t>external</w:t>
      </w:r>
      <w:r>
        <w:rPr>
          <w:spacing w:val="-2"/>
          <w:sz w:val="20"/>
        </w:rPr>
        <w:t xml:space="preserve"> </w:t>
      </w:r>
      <w:r>
        <w:rPr>
          <w:sz w:val="20"/>
        </w:rPr>
        <w:t>mental</w:t>
      </w:r>
      <w:r>
        <w:rPr>
          <w:spacing w:val="-2"/>
          <w:sz w:val="20"/>
        </w:rPr>
        <w:t xml:space="preserve"> </w:t>
      </w:r>
      <w:r>
        <w:rPr>
          <w:sz w:val="20"/>
        </w:rPr>
        <w:t>health</w:t>
      </w:r>
      <w:r>
        <w:rPr>
          <w:spacing w:val="-4"/>
          <w:sz w:val="20"/>
        </w:rPr>
        <w:t xml:space="preserve"> </w:t>
      </w:r>
      <w:r>
        <w:rPr>
          <w:sz w:val="20"/>
        </w:rPr>
        <w:t>practitioners</w:t>
      </w:r>
      <w:r>
        <w:rPr>
          <w:spacing w:val="-6"/>
          <w:sz w:val="20"/>
        </w:rPr>
        <w:t xml:space="preserve"> </w:t>
      </w:r>
      <w:r>
        <w:rPr>
          <w:sz w:val="20"/>
        </w:rPr>
        <w:t>where safeguarding concerns are related to mental health.</w:t>
      </w:r>
    </w:p>
    <w:p w14:paraId="4B8B561A" w14:textId="77777777" w:rsidR="004B64A0" w:rsidRDefault="009E010A">
      <w:pPr>
        <w:pStyle w:val="ListParagraph"/>
        <w:numPr>
          <w:ilvl w:val="1"/>
          <w:numId w:val="9"/>
        </w:numPr>
        <w:tabs>
          <w:tab w:val="left" w:pos="1653"/>
          <w:tab w:val="left" w:pos="1655"/>
        </w:tabs>
        <w:spacing w:line="237" w:lineRule="auto"/>
        <w:ind w:right="1884"/>
        <w:rPr>
          <w:sz w:val="20"/>
        </w:rPr>
      </w:pPr>
      <w:r>
        <w:rPr>
          <w:sz w:val="20"/>
        </w:rPr>
        <w:t>Liaise</w:t>
      </w:r>
      <w:r>
        <w:rPr>
          <w:spacing w:val="-4"/>
          <w:sz w:val="20"/>
        </w:rPr>
        <w:t xml:space="preserve"> </w:t>
      </w:r>
      <w:r>
        <w:rPr>
          <w:sz w:val="20"/>
        </w:rPr>
        <w:t>with</w:t>
      </w:r>
      <w:r>
        <w:rPr>
          <w:spacing w:val="-2"/>
          <w:sz w:val="20"/>
        </w:rPr>
        <w:t xml:space="preserve"> </w:t>
      </w:r>
      <w:r>
        <w:rPr>
          <w:sz w:val="20"/>
        </w:rPr>
        <w:t>the</w:t>
      </w:r>
      <w:r>
        <w:rPr>
          <w:spacing w:val="-4"/>
          <w:sz w:val="20"/>
        </w:rPr>
        <w:t xml:space="preserve"> </w:t>
      </w:r>
      <w:r>
        <w:rPr>
          <w:sz w:val="20"/>
        </w:rPr>
        <w:t>Principal</w:t>
      </w:r>
      <w:r>
        <w:rPr>
          <w:spacing w:val="-3"/>
          <w:sz w:val="20"/>
        </w:rPr>
        <w:t xml:space="preserve"> </w:t>
      </w:r>
      <w:r>
        <w:rPr>
          <w:sz w:val="20"/>
        </w:rPr>
        <w:t>to</w:t>
      </w:r>
      <w:r>
        <w:rPr>
          <w:spacing w:val="-4"/>
          <w:sz w:val="20"/>
        </w:rPr>
        <w:t xml:space="preserve"> </w:t>
      </w:r>
      <w:r>
        <w:rPr>
          <w:sz w:val="20"/>
        </w:rPr>
        <w:t>inform</w:t>
      </w:r>
      <w:r>
        <w:rPr>
          <w:spacing w:val="-3"/>
          <w:sz w:val="20"/>
        </w:rPr>
        <w:t xml:space="preserve"> </w:t>
      </w:r>
      <w:r>
        <w:rPr>
          <w:sz w:val="20"/>
        </w:rPr>
        <w:t>them of</w:t>
      </w:r>
      <w:r>
        <w:rPr>
          <w:spacing w:val="-4"/>
          <w:sz w:val="20"/>
        </w:rPr>
        <w:t xml:space="preserve"> </w:t>
      </w:r>
      <w:r>
        <w:rPr>
          <w:sz w:val="20"/>
        </w:rPr>
        <w:t>issues,</w:t>
      </w:r>
      <w:r>
        <w:rPr>
          <w:spacing w:val="-2"/>
          <w:sz w:val="20"/>
        </w:rPr>
        <w:t xml:space="preserve"> </w:t>
      </w:r>
      <w:r>
        <w:rPr>
          <w:sz w:val="20"/>
        </w:rPr>
        <w:t>especially</w:t>
      </w:r>
      <w:r>
        <w:rPr>
          <w:spacing w:val="-3"/>
          <w:sz w:val="20"/>
        </w:rPr>
        <w:t xml:space="preserve"> </w:t>
      </w:r>
      <w:r>
        <w:rPr>
          <w:sz w:val="20"/>
        </w:rPr>
        <w:t>on-going</w:t>
      </w:r>
      <w:r>
        <w:rPr>
          <w:spacing w:val="-2"/>
          <w:sz w:val="20"/>
        </w:rPr>
        <w:t xml:space="preserve"> </w:t>
      </w:r>
      <w:r>
        <w:rPr>
          <w:sz w:val="20"/>
        </w:rPr>
        <w:t xml:space="preserve">enquiries under section 47 of the </w:t>
      </w:r>
      <w:r>
        <w:rPr>
          <w:i/>
          <w:sz w:val="20"/>
        </w:rPr>
        <w:t>Children Act 1989</w:t>
      </w:r>
      <w:r>
        <w:rPr>
          <w:sz w:val="20"/>
        </w:rPr>
        <w:t>, and police investigations.</w:t>
      </w:r>
    </w:p>
    <w:p w14:paraId="3B7306A7" w14:textId="77777777" w:rsidR="004B64A0" w:rsidRDefault="009E010A">
      <w:pPr>
        <w:pStyle w:val="ListParagraph"/>
        <w:numPr>
          <w:ilvl w:val="1"/>
          <w:numId w:val="9"/>
        </w:numPr>
        <w:tabs>
          <w:tab w:val="left" w:pos="1653"/>
          <w:tab w:val="left" w:pos="1655"/>
        </w:tabs>
        <w:spacing w:before="3" w:line="237" w:lineRule="auto"/>
        <w:ind w:right="1396"/>
        <w:rPr>
          <w:sz w:val="20"/>
        </w:rPr>
      </w:pPr>
      <w:r>
        <w:rPr>
          <w:sz w:val="20"/>
        </w:rPr>
        <w:t>Ensure</w:t>
      </w:r>
      <w:r>
        <w:rPr>
          <w:spacing w:val="-5"/>
          <w:sz w:val="20"/>
        </w:rPr>
        <w:t xml:space="preserve"> </w:t>
      </w:r>
      <w:r>
        <w:rPr>
          <w:sz w:val="20"/>
        </w:rPr>
        <w:t>that</w:t>
      </w:r>
      <w:r>
        <w:rPr>
          <w:spacing w:val="-3"/>
          <w:sz w:val="20"/>
        </w:rPr>
        <w:t xml:space="preserve"> </w:t>
      </w:r>
      <w:r>
        <w:rPr>
          <w:sz w:val="20"/>
        </w:rPr>
        <w:t>there</w:t>
      </w:r>
      <w:r>
        <w:rPr>
          <w:spacing w:val="-3"/>
          <w:sz w:val="20"/>
        </w:rPr>
        <w:t xml:space="preserve"> </w:t>
      </w:r>
      <w:r>
        <w:rPr>
          <w:sz w:val="20"/>
        </w:rPr>
        <w:t>are</w:t>
      </w:r>
      <w:r>
        <w:rPr>
          <w:spacing w:val="-5"/>
          <w:sz w:val="20"/>
        </w:rPr>
        <w:t xml:space="preserve"> </w:t>
      </w:r>
      <w:r>
        <w:rPr>
          <w:sz w:val="20"/>
        </w:rPr>
        <w:t>appropriately</w:t>
      </w:r>
      <w:r>
        <w:rPr>
          <w:spacing w:val="-4"/>
          <w:sz w:val="20"/>
        </w:rPr>
        <w:t xml:space="preserve"> </w:t>
      </w:r>
      <w:r>
        <w:rPr>
          <w:sz w:val="20"/>
        </w:rPr>
        <w:t>qualified</w:t>
      </w:r>
      <w:r>
        <w:rPr>
          <w:spacing w:val="-3"/>
          <w:sz w:val="20"/>
        </w:rPr>
        <w:t xml:space="preserve"> </w:t>
      </w:r>
      <w:r>
        <w:rPr>
          <w:sz w:val="20"/>
        </w:rPr>
        <w:t>designated</w:t>
      </w:r>
      <w:r>
        <w:rPr>
          <w:spacing w:val="-3"/>
          <w:sz w:val="20"/>
        </w:rPr>
        <w:t xml:space="preserve"> </w:t>
      </w:r>
      <w:r>
        <w:rPr>
          <w:sz w:val="20"/>
        </w:rPr>
        <w:t>safeguarding</w:t>
      </w:r>
      <w:r>
        <w:rPr>
          <w:spacing w:val="-3"/>
          <w:sz w:val="20"/>
        </w:rPr>
        <w:t xml:space="preserve"> </w:t>
      </w:r>
      <w:r>
        <w:rPr>
          <w:sz w:val="20"/>
        </w:rPr>
        <w:t>leads</w:t>
      </w:r>
      <w:r>
        <w:rPr>
          <w:spacing w:val="-5"/>
          <w:sz w:val="20"/>
        </w:rPr>
        <w:t xml:space="preserve"> </w:t>
      </w:r>
      <w:r>
        <w:rPr>
          <w:sz w:val="20"/>
        </w:rPr>
        <w:t>in</w:t>
      </w:r>
      <w:r>
        <w:rPr>
          <w:spacing w:val="-3"/>
          <w:sz w:val="20"/>
        </w:rPr>
        <w:t xml:space="preserve"> </w:t>
      </w:r>
      <w:r>
        <w:rPr>
          <w:sz w:val="20"/>
        </w:rPr>
        <w:t>place across the College.</w:t>
      </w:r>
    </w:p>
    <w:p w14:paraId="46D2FB07" w14:textId="77777777" w:rsidR="004B64A0" w:rsidRDefault="009E010A">
      <w:pPr>
        <w:pStyle w:val="ListParagraph"/>
        <w:numPr>
          <w:ilvl w:val="1"/>
          <w:numId w:val="9"/>
        </w:numPr>
        <w:tabs>
          <w:tab w:val="left" w:pos="1653"/>
          <w:tab w:val="left" w:pos="1655"/>
        </w:tabs>
        <w:spacing w:line="243" w:lineRule="exact"/>
        <w:ind w:hanging="361"/>
        <w:rPr>
          <w:sz w:val="20"/>
        </w:rPr>
      </w:pPr>
      <w:r>
        <w:rPr>
          <w:sz w:val="20"/>
        </w:rPr>
        <w:t>Ensure</w:t>
      </w:r>
      <w:r>
        <w:rPr>
          <w:spacing w:val="-8"/>
          <w:sz w:val="20"/>
        </w:rPr>
        <w:t xml:space="preserve"> </w:t>
      </w:r>
      <w:r>
        <w:rPr>
          <w:sz w:val="20"/>
        </w:rPr>
        <w:t>that</w:t>
      </w:r>
      <w:r>
        <w:rPr>
          <w:spacing w:val="-5"/>
          <w:sz w:val="20"/>
        </w:rPr>
        <w:t xml:space="preserve"> </w:t>
      </w:r>
      <w:r>
        <w:rPr>
          <w:sz w:val="20"/>
        </w:rPr>
        <w:t>all</w:t>
      </w:r>
      <w:r>
        <w:rPr>
          <w:spacing w:val="-4"/>
          <w:sz w:val="20"/>
        </w:rPr>
        <w:t xml:space="preserve"> </w:t>
      </w:r>
      <w:r>
        <w:rPr>
          <w:sz w:val="20"/>
        </w:rPr>
        <w:t>those</w:t>
      </w:r>
      <w:r>
        <w:rPr>
          <w:spacing w:val="-7"/>
          <w:sz w:val="20"/>
        </w:rPr>
        <w:t xml:space="preserve"> </w:t>
      </w:r>
      <w:r>
        <w:rPr>
          <w:sz w:val="20"/>
        </w:rPr>
        <w:t>within</w:t>
      </w:r>
      <w:r>
        <w:rPr>
          <w:spacing w:val="-6"/>
          <w:sz w:val="20"/>
        </w:rPr>
        <w:t xml:space="preserve"> </w:t>
      </w:r>
      <w:r>
        <w:rPr>
          <w:sz w:val="20"/>
        </w:rPr>
        <w:t>the</w:t>
      </w:r>
      <w:r>
        <w:rPr>
          <w:spacing w:val="-7"/>
          <w:sz w:val="20"/>
        </w:rPr>
        <w:t xml:space="preserve"> </w:t>
      </w:r>
      <w:r>
        <w:rPr>
          <w:sz w:val="20"/>
        </w:rPr>
        <w:t>College,</w:t>
      </w:r>
      <w:r>
        <w:rPr>
          <w:spacing w:val="-8"/>
          <w:sz w:val="20"/>
        </w:rPr>
        <w:t xml:space="preserve"> </w:t>
      </w:r>
      <w:r>
        <w:rPr>
          <w:sz w:val="20"/>
        </w:rPr>
        <w:t>including</w:t>
      </w:r>
      <w:r>
        <w:rPr>
          <w:spacing w:val="-5"/>
          <w:sz w:val="20"/>
        </w:rPr>
        <w:t xml:space="preserve"> </w:t>
      </w:r>
      <w:r>
        <w:rPr>
          <w:sz w:val="20"/>
        </w:rPr>
        <w:t>Governors,</w:t>
      </w:r>
      <w:r>
        <w:rPr>
          <w:spacing w:val="-7"/>
          <w:sz w:val="20"/>
        </w:rPr>
        <w:t xml:space="preserve"> </w:t>
      </w:r>
      <w:r>
        <w:rPr>
          <w:sz w:val="20"/>
        </w:rPr>
        <w:t>are</w:t>
      </w:r>
      <w:r>
        <w:rPr>
          <w:spacing w:val="-6"/>
          <w:sz w:val="20"/>
        </w:rPr>
        <w:t xml:space="preserve"> </w:t>
      </w:r>
      <w:r>
        <w:rPr>
          <w:sz w:val="20"/>
        </w:rPr>
        <w:t>familiar</w:t>
      </w:r>
      <w:r>
        <w:rPr>
          <w:spacing w:val="-7"/>
          <w:sz w:val="20"/>
        </w:rPr>
        <w:t xml:space="preserve"> </w:t>
      </w:r>
      <w:r>
        <w:rPr>
          <w:sz w:val="20"/>
        </w:rPr>
        <w:t>with</w:t>
      </w:r>
      <w:r>
        <w:rPr>
          <w:spacing w:val="-6"/>
          <w:sz w:val="20"/>
        </w:rPr>
        <w:t xml:space="preserve"> </w:t>
      </w:r>
      <w:r>
        <w:rPr>
          <w:spacing w:val="-5"/>
          <w:sz w:val="20"/>
        </w:rPr>
        <w:t>the</w:t>
      </w:r>
    </w:p>
    <w:p w14:paraId="26F50486" w14:textId="77777777" w:rsidR="004B64A0" w:rsidRDefault="009E010A">
      <w:pPr>
        <w:pStyle w:val="BodyText"/>
        <w:spacing w:line="242" w:lineRule="exact"/>
        <w:ind w:left="1654"/>
      </w:pPr>
      <w:r>
        <w:t>College’s</w:t>
      </w:r>
      <w:r>
        <w:rPr>
          <w:spacing w:val="-8"/>
        </w:rPr>
        <w:t xml:space="preserve"> </w:t>
      </w:r>
      <w:r>
        <w:t>Safeguarding</w:t>
      </w:r>
      <w:r>
        <w:rPr>
          <w:spacing w:val="-7"/>
        </w:rPr>
        <w:t xml:space="preserve"> </w:t>
      </w:r>
      <w:r>
        <w:t>Policy</w:t>
      </w:r>
      <w:r>
        <w:rPr>
          <w:spacing w:val="-8"/>
        </w:rPr>
        <w:t xml:space="preserve"> </w:t>
      </w:r>
      <w:r>
        <w:t>and</w:t>
      </w:r>
      <w:r>
        <w:rPr>
          <w:spacing w:val="-6"/>
        </w:rPr>
        <w:t xml:space="preserve"> </w:t>
      </w:r>
      <w:r>
        <w:t>that</w:t>
      </w:r>
      <w:r>
        <w:rPr>
          <w:spacing w:val="-6"/>
        </w:rPr>
        <w:t xml:space="preserve"> </w:t>
      </w:r>
      <w:r>
        <w:t>this</w:t>
      </w:r>
      <w:r>
        <w:rPr>
          <w:spacing w:val="-10"/>
        </w:rPr>
        <w:t xml:space="preserve"> </w:t>
      </w:r>
      <w:r>
        <w:t>is</w:t>
      </w:r>
      <w:r>
        <w:rPr>
          <w:spacing w:val="-8"/>
        </w:rPr>
        <w:t xml:space="preserve"> </w:t>
      </w:r>
      <w:r>
        <w:t>reviewed</w:t>
      </w:r>
      <w:r>
        <w:rPr>
          <w:spacing w:val="-6"/>
        </w:rPr>
        <w:t xml:space="preserve"> </w:t>
      </w:r>
      <w:r>
        <w:t>and</w:t>
      </w:r>
      <w:r>
        <w:rPr>
          <w:spacing w:val="-6"/>
        </w:rPr>
        <w:t xml:space="preserve"> </w:t>
      </w:r>
      <w:r>
        <w:t>updated</w:t>
      </w:r>
      <w:r>
        <w:rPr>
          <w:spacing w:val="-6"/>
        </w:rPr>
        <w:t xml:space="preserve"> </w:t>
      </w:r>
      <w:r>
        <w:rPr>
          <w:spacing w:val="-2"/>
        </w:rPr>
        <w:t>annually.</w:t>
      </w:r>
    </w:p>
    <w:p w14:paraId="20BB5F60" w14:textId="77777777" w:rsidR="004B64A0" w:rsidRDefault="009E010A">
      <w:pPr>
        <w:pStyle w:val="ListParagraph"/>
        <w:numPr>
          <w:ilvl w:val="1"/>
          <w:numId w:val="9"/>
        </w:numPr>
        <w:tabs>
          <w:tab w:val="left" w:pos="1653"/>
          <w:tab w:val="left" w:pos="1655"/>
        </w:tabs>
        <w:spacing w:before="4" w:line="237" w:lineRule="auto"/>
        <w:ind w:right="1567"/>
        <w:rPr>
          <w:sz w:val="20"/>
        </w:rPr>
      </w:pPr>
      <w:r>
        <w:rPr>
          <w:sz w:val="20"/>
        </w:rPr>
        <w:t>Ensure the Safeguarding Policy is available publicly, and parents are aware of the fact</w:t>
      </w:r>
      <w:r>
        <w:rPr>
          <w:spacing w:val="-3"/>
          <w:sz w:val="20"/>
        </w:rPr>
        <w:t xml:space="preserve"> </w:t>
      </w:r>
      <w:r>
        <w:rPr>
          <w:sz w:val="20"/>
        </w:rPr>
        <w:t>that</w:t>
      </w:r>
      <w:r>
        <w:rPr>
          <w:spacing w:val="-3"/>
          <w:sz w:val="20"/>
        </w:rPr>
        <w:t xml:space="preserve"> </w:t>
      </w:r>
      <w:r>
        <w:rPr>
          <w:sz w:val="20"/>
        </w:rPr>
        <w:t>referrals</w:t>
      </w:r>
      <w:r>
        <w:rPr>
          <w:spacing w:val="-5"/>
          <w:sz w:val="20"/>
        </w:rPr>
        <w:t xml:space="preserve"> </w:t>
      </w:r>
      <w:r>
        <w:rPr>
          <w:sz w:val="20"/>
        </w:rPr>
        <w:t>about</w:t>
      </w:r>
      <w:r>
        <w:rPr>
          <w:spacing w:val="-1"/>
          <w:sz w:val="20"/>
        </w:rPr>
        <w:t xml:space="preserve"> </w:t>
      </w:r>
      <w:r>
        <w:rPr>
          <w:sz w:val="20"/>
        </w:rPr>
        <w:t>suspected</w:t>
      </w:r>
      <w:r>
        <w:rPr>
          <w:spacing w:val="-1"/>
          <w:sz w:val="20"/>
        </w:rPr>
        <w:t xml:space="preserve"> </w:t>
      </w:r>
      <w:r>
        <w:rPr>
          <w:sz w:val="20"/>
        </w:rPr>
        <w:t>abuse</w:t>
      </w:r>
      <w:r>
        <w:rPr>
          <w:spacing w:val="-3"/>
          <w:sz w:val="20"/>
        </w:rPr>
        <w:t xml:space="preserve"> </w:t>
      </w:r>
      <w:r>
        <w:rPr>
          <w:sz w:val="20"/>
        </w:rPr>
        <w:t>or</w:t>
      </w:r>
      <w:r>
        <w:rPr>
          <w:spacing w:val="-5"/>
          <w:sz w:val="20"/>
        </w:rPr>
        <w:t xml:space="preserve"> </w:t>
      </w:r>
      <w:r>
        <w:rPr>
          <w:sz w:val="20"/>
        </w:rPr>
        <w:t>neglect</w:t>
      </w:r>
      <w:r>
        <w:rPr>
          <w:spacing w:val="-4"/>
          <w:sz w:val="20"/>
        </w:rPr>
        <w:t xml:space="preserve"> </w:t>
      </w:r>
      <w:r>
        <w:rPr>
          <w:sz w:val="20"/>
        </w:rPr>
        <w:t>may</w:t>
      </w:r>
      <w:r>
        <w:rPr>
          <w:spacing w:val="-4"/>
          <w:sz w:val="20"/>
        </w:rPr>
        <w:t xml:space="preserve"> </w:t>
      </w:r>
      <w:r>
        <w:rPr>
          <w:sz w:val="20"/>
        </w:rPr>
        <w:t>be</w:t>
      </w:r>
      <w:r>
        <w:rPr>
          <w:spacing w:val="-2"/>
          <w:sz w:val="20"/>
        </w:rPr>
        <w:t xml:space="preserve"> </w:t>
      </w:r>
      <w:r>
        <w:rPr>
          <w:sz w:val="20"/>
        </w:rPr>
        <w:t>made,</w:t>
      </w:r>
      <w:r>
        <w:rPr>
          <w:spacing w:val="-5"/>
          <w:sz w:val="20"/>
        </w:rPr>
        <w:t xml:space="preserve"> </w:t>
      </w:r>
      <w:r>
        <w:rPr>
          <w:sz w:val="20"/>
        </w:rPr>
        <w:t>and</w:t>
      </w:r>
      <w:r>
        <w:rPr>
          <w:spacing w:val="-1"/>
          <w:sz w:val="20"/>
        </w:rPr>
        <w:t xml:space="preserve"> </w:t>
      </w:r>
      <w:r>
        <w:rPr>
          <w:sz w:val="20"/>
        </w:rPr>
        <w:t>the</w:t>
      </w:r>
      <w:r>
        <w:rPr>
          <w:spacing w:val="-5"/>
          <w:sz w:val="20"/>
        </w:rPr>
        <w:t xml:space="preserve"> </w:t>
      </w:r>
      <w:r>
        <w:rPr>
          <w:sz w:val="20"/>
        </w:rPr>
        <w:t>role</w:t>
      </w:r>
      <w:r>
        <w:rPr>
          <w:spacing w:val="-5"/>
          <w:sz w:val="20"/>
        </w:rPr>
        <w:t xml:space="preserve"> </w:t>
      </w:r>
      <w:r>
        <w:rPr>
          <w:sz w:val="20"/>
        </w:rPr>
        <w:t>of the College in this.</w:t>
      </w:r>
    </w:p>
    <w:p w14:paraId="4F469F6B" w14:textId="77777777" w:rsidR="004B64A0" w:rsidRDefault="009E010A">
      <w:pPr>
        <w:pStyle w:val="ListParagraph"/>
        <w:numPr>
          <w:ilvl w:val="1"/>
          <w:numId w:val="9"/>
        </w:numPr>
        <w:tabs>
          <w:tab w:val="left" w:pos="1653"/>
          <w:tab w:val="left" w:pos="1655"/>
        </w:tabs>
        <w:spacing w:before="4" w:line="244" w:lineRule="exact"/>
        <w:ind w:hanging="361"/>
        <w:rPr>
          <w:sz w:val="20"/>
        </w:rPr>
      </w:pPr>
      <w:r>
        <w:rPr>
          <w:sz w:val="20"/>
        </w:rPr>
        <w:t>Link</w:t>
      </w:r>
      <w:r>
        <w:rPr>
          <w:spacing w:val="-7"/>
          <w:sz w:val="20"/>
        </w:rPr>
        <w:t xml:space="preserve"> </w:t>
      </w:r>
      <w:r>
        <w:rPr>
          <w:sz w:val="20"/>
        </w:rPr>
        <w:t>with</w:t>
      </w:r>
      <w:r>
        <w:rPr>
          <w:spacing w:val="-5"/>
          <w:sz w:val="20"/>
        </w:rPr>
        <w:t xml:space="preserve"> </w:t>
      </w:r>
      <w:r>
        <w:rPr>
          <w:sz w:val="20"/>
        </w:rPr>
        <w:t>the</w:t>
      </w:r>
      <w:r>
        <w:rPr>
          <w:spacing w:val="-8"/>
          <w:sz w:val="20"/>
        </w:rPr>
        <w:t xml:space="preserve"> </w:t>
      </w:r>
      <w:r>
        <w:rPr>
          <w:sz w:val="20"/>
        </w:rPr>
        <w:t>Local</w:t>
      </w:r>
      <w:r>
        <w:rPr>
          <w:spacing w:val="-4"/>
          <w:sz w:val="20"/>
        </w:rPr>
        <w:t xml:space="preserve"> </w:t>
      </w:r>
      <w:r>
        <w:rPr>
          <w:sz w:val="20"/>
        </w:rPr>
        <w:t>Children’s</w:t>
      </w:r>
      <w:r>
        <w:rPr>
          <w:spacing w:val="-7"/>
          <w:sz w:val="20"/>
        </w:rPr>
        <w:t xml:space="preserve"> </w:t>
      </w:r>
      <w:r>
        <w:rPr>
          <w:sz w:val="20"/>
        </w:rPr>
        <w:t>Safeguarding</w:t>
      </w:r>
      <w:r>
        <w:rPr>
          <w:spacing w:val="-6"/>
          <w:sz w:val="20"/>
        </w:rPr>
        <w:t xml:space="preserve"> </w:t>
      </w:r>
      <w:r>
        <w:rPr>
          <w:sz w:val="20"/>
        </w:rPr>
        <w:t>Partnership</w:t>
      </w:r>
      <w:r>
        <w:rPr>
          <w:spacing w:val="-5"/>
          <w:sz w:val="20"/>
        </w:rPr>
        <w:t xml:space="preserve"> </w:t>
      </w:r>
      <w:r>
        <w:rPr>
          <w:sz w:val="20"/>
        </w:rPr>
        <w:t>to</w:t>
      </w:r>
      <w:r>
        <w:rPr>
          <w:spacing w:val="-7"/>
          <w:sz w:val="20"/>
        </w:rPr>
        <w:t xml:space="preserve"> </w:t>
      </w:r>
      <w:r>
        <w:rPr>
          <w:sz w:val="20"/>
        </w:rPr>
        <w:t>make</w:t>
      </w:r>
      <w:r>
        <w:rPr>
          <w:spacing w:val="-5"/>
          <w:sz w:val="20"/>
        </w:rPr>
        <w:t xml:space="preserve"> </w:t>
      </w:r>
      <w:r>
        <w:rPr>
          <w:sz w:val="20"/>
        </w:rPr>
        <w:t>sure</w:t>
      </w:r>
      <w:r>
        <w:rPr>
          <w:spacing w:val="-7"/>
          <w:sz w:val="20"/>
        </w:rPr>
        <w:t xml:space="preserve"> </w:t>
      </w:r>
      <w:r>
        <w:rPr>
          <w:sz w:val="20"/>
        </w:rPr>
        <w:t>staff</w:t>
      </w:r>
      <w:r>
        <w:rPr>
          <w:spacing w:val="-7"/>
          <w:sz w:val="20"/>
        </w:rPr>
        <w:t xml:space="preserve"> </w:t>
      </w:r>
      <w:r>
        <w:rPr>
          <w:sz w:val="20"/>
        </w:rPr>
        <w:t>are</w:t>
      </w:r>
      <w:r>
        <w:rPr>
          <w:spacing w:val="-5"/>
          <w:sz w:val="20"/>
        </w:rPr>
        <w:t xml:space="preserve"> </w:t>
      </w:r>
      <w:r>
        <w:rPr>
          <w:spacing w:val="-2"/>
          <w:sz w:val="20"/>
        </w:rPr>
        <w:t>aware</w:t>
      </w:r>
    </w:p>
    <w:p w14:paraId="635EB8E4" w14:textId="77777777" w:rsidR="004B64A0" w:rsidRDefault="009E010A">
      <w:pPr>
        <w:pStyle w:val="BodyText"/>
        <w:spacing w:line="241" w:lineRule="exact"/>
        <w:ind w:left="1654"/>
      </w:pPr>
      <w:r>
        <w:t>of</w:t>
      </w:r>
      <w:r>
        <w:rPr>
          <w:spacing w:val="-8"/>
        </w:rPr>
        <w:t xml:space="preserve"> </w:t>
      </w:r>
      <w:r>
        <w:t>training</w:t>
      </w:r>
      <w:r>
        <w:rPr>
          <w:spacing w:val="-5"/>
        </w:rPr>
        <w:t xml:space="preserve"> </w:t>
      </w:r>
      <w:r>
        <w:t>opportunities</w:t>
      </w:r>
      <w:r>
        <w:rPr>
          <w:spacing w:val="-7"/>
        </w:rPr>
        <w:t xml:space="preserve"> </w:t>
      </w:r>
      <w:r>
        <w:t>and</w:t>
      </w:r>
      <w:r>
        <w:rPr>
          <w:spacing w:val="-5"/>
        </w:rPr>
        <w:t xml:space="preserve"> </w:t>
      </w:r>
      <w:r>
        <w:t>the</w:t>
      </w:r>
      <w:r>
        <w:rPr>
          <w:spacing w:val="-7"/>
        </w:rPr>
        <w:t xml:space="preserve"> </w:t>
      </w:r>
      <w:r>
        <w:t>latest</w:t>
      </w:r>
      <w:r>
        <w:rPr>
          <w:spacing w:val="-6"/>
        </w:rPr>
        <w:t xml:space="preserve"> </w:t>
      </w:r>
      <w:r>
        <w:t>local</w:t>
      </w:r>
      <w:r>
        <w:rPr>
          <w:spacing w:val="-4"/>
        </w:rPr>
        <w:t xml:space="preserve"> </w:t>
      </w:r>
      <w:r>
        <w:t>policies</w:t>
      </w:r>
      <w:r>
        <w:rPr>
          <w:spacing w:val="-7"/>
        </w:rPr>
        <w:t xml:space="preserve"> </w:t>
      </w:r>
      <w:r>
        <w:t>on</w:t>
      </w:r>
      <w:r>
        <w:rPr>
          <w:spacing w:val="-3"/>
        </w:rPr>
        <w:t xml:space="preserve"> </w:t>
      </w:r>
      <w:r>
        <w:rPr>
          <w:spacing w:val="-2"/>
        </w:rPr>
        <w:t>safeguarding.</w:t>
      </w:r>
    </w:p>
    <w:p w14:paraId="43E7E7AF" w14:textId="77777777" w:rsidR="004B64A0" w:rsidRDefault="009E010A">
      <w:pPr>
        <w:pStyle w:val="ListParagraph"/>
        <w:numPr>
          <w:ilvl w:val="1"/>
          <w:numId w:val="9"/>
        </w:numPr>
        <w:tabs>
          <w:tab w:val="left" w:pos="1653"/>
          <w:tab w:val="left" w:pos="1655"/>
        </w:tabs>
        <w:spacing w:before="2" w:line="237" w:lineRule="auto"/>
        <w:ind w:right="2207"/>
        <w:rPr>
          <w:sz w:val="20"/>
        </w:rPr>
      </w:pPr>
      <w:r>
        <w:rPr>
          <w:sz w:val="20"/>
        </w:rPr>
        <w:t>Liaise with Human Resources to ensure that the College complies with its responsibilities</w:t>
      </w:r>
      <w:r>
        <w:rPr>
          <w:spacing w:val="-7"/>
          <w:sz w:val="20"/>
        </w:rPr>
        <w:t xml:space="preserve"> </w:t>
      </w:r>
      <w:r>
        <w:rPr>
          <w:sz w:val="20"/>
        </w:rPr>
        <w:t>with</w:t>
      </w:r>
      <w:r>
        <w:rPr>
          <w:spacing w:val="-5"/>
          <w:sz w:val="20"/>
        </w:rPr>
        <w:t xml:space="preserve"> </w:t>
      </w:r>
      <w:r>
        <w:rPr>
          <w:sz w:val="20"/>
        </w:rPr>
        <w:t>regard</w:t>
      </w:r>
      <w:r>
        <w:rPr>
          <w:spacing w:val="-5"/>
          <w:sz w:val="20"/>
        </w:rPr>
        <w:t xml:space="preserve"> </w:t>
      </w:r>
      <w:r>
        <w:rPr>
          <w:sz w:val="20"/>
        </w:rPr>
        <w:t>to</w:t>
      </w:r>
      <w:r>
        <w:rPr>
          <w:spacing w:val="-4"/>
          <w:sz w:val="20"/>
        </w:rPr>
        <w:t xml:space="preserve"> </w:t>
      </w:r>
      <w:r>
        <w:rPr>
          <w:sz w:val="20"/>
        </w:rPr>
        <w:t>training</w:t>
      </w:r>
      <w:r>
        <w:rPr>
          <w:spacing w:val="-5"/>
          <w:sz w:val="20"/>
        </w:rPr>
        <w:t xml:space="preserve"> </w:t>
      </w:r>
      <w:r>
        <w:rPr>
          <w:sz w:val="20"/>
        </w:rPr>
        <w:t>staff</w:t>
      </w:r>
      <w:r>
        <w:rPr>
          <w:spacing w:val="-6"/>
          <w:sz w:val="20"/>
        </w:rPr>
        <w:t xml:space="preserve"> </w:t>
      </w:r>
      <w:r>
        <w:rPr>
          <w:sz w:val="20"/>
        </w:rPr>
        <w:t>and</w:t>
      </w:r>
      <w:r>
        <w:rPr>
          <w:spacing w:val="-5"/>
          <w:sz w:val="20"/>
        </w:rPr>
        <w:t xml:space="preserve"> </w:t>
      </w:r>
      <w:r>
        <w:rPr>
          <w:sz w:val="20"/>
        </w:rPr>
        <w:t>Governors</w:t>
      </w:r>
      <w:r>
        <w:rPr>
          <w:spacing w:val="-4"/>
          <w:sz w:val="20"/>
        </w:rPr>
        <w:t xml:space="preserve"> </w:t>
      </w:r>
      <w:r>
        <w:rPr>
          <w:sz w:val="20"/>
        </w:rPr>
        <w:t>on</w:t>
      </w:r>
      <w:r>
        <w:rPr>
          <w:spacing w:val="-3"/>
          <w:sz w:val="20"/>
        </w:rPr>
        <w:t xml:space="preserve"> </w:t>
      </w:r>
      <w:r>
        <w:rPr>
          <w:sz w:val="20"/>
        </w:rPr>
        <w:t>safeguarding.</w:t>
      </w:r>
    </w:p>
    <w:p w14:paraId="32AFEAC8" w14:textId="77777777" w:rsidR="004B64A0" w:rsidRDefault="009E010A">
      <w:pPr>
        <w:pStyle w:val="ListParagraph"/>
        <w:numPr>
          <w:ilvl w:val="1"/>
          <w:numId w:val="9"/>
        </w:numPr>
        <w:tabs>
          <w:tab w:val="left" w:pos="1653"/>
          <w:tab w:val="left" w:pos="1655"/>
        </w:tabs>
        <w:spacing w:before="4" w:line="237" w:lineRule="auto"/>
        <w:ind w:right="1355"/>
        <w:rPr>
          <w:sz w:val="20"/>
        </w:rPr>
      </w:pPr>
      <w:r>
        <w:rPr>
          <w:sz w:val="20"/>
        </w:rPr>
        <w:t>Liaise</w:t>
      </w:r>
      <w:r>
        <w:rPr>
          <w:spacing w:val="-5"/>
          <w:sz w:val="20"/>
        </w:rPr>
        <w:t xml:space="preserve"> </w:t>
      </w:r>
      <w:r>
        <w:rPr>
          <w:sz w:val="20"/>
        </w:rPr>
        <w:t>with</w:t>
      </w:r>
      <w:r>
        <w:rPr>
          <w:spacing w:val="-4"/>
          <w:sz w:val="20"/>
        </w:rPr>
        <w:t xml:space="preserve"> </w:t>
      </w:r>
      <w:r>
        <w:rPr>
          <w:sz w:val="20"/>
        </w:rPr>
        <w:t>families</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z w:val="20"/>
        </w:rPr>
        <w:t>appropriate</w:t>
      </w:r>
      <w:r>
        <w:rPr>
          <w:spacing w:val="-5"/>
          <w:sz w:val="20"/>
        </w:rPr>
        <w:t xml:space="preserve"> </w:t>
      </w:r>
      <w:r>
        <w:rPr>
          <w:sz w:val="20"/>
        </w:rPr>
        <w:t>child</w:t>
      </w:r>
      <w:r>
        <w:rPr>
          <w:spacing w:val="-4"/>
          <w:sz w:val="20"/>
        </w:rPr>
        <w:t xml:space="preserve"> </w:t>
      </w:r>
      <w:r>
        <w:rPr>
          <w:sz w:val="20"/>
        </w:rPr>
        <w:t>protection</w:t>
      </w:r>
      <w:r>
        <w:rPr>
          <w:spacing w:val="-4"/>
          <w:sz w:val="20"/>
        </w:rPr>
        <w:t xml:space="preserve"> </w:t>
      </w:r>
      <w:r>
        <w:rPr>
          <w:sz w:val="20"/>
        </w:rPr>
        <w:t>agencies</w:t>
      </w:r>
      <w:r>
        <w:rPr>
          <w:spacing w:val="-5"/>
          <w:sz w:val="20"/>
        </w:rPr>
        <w:t xml:space="preserve"> </w:t>
      </w:r>
      <w:r>
        <w:rPr>
          <w:sz w:val="20"/>
        </w:rPr>
        <w:t>on</w:t>
      </w:r>
      <w:r>
        <w:rPr>
          <w:spacing w:val="-4"/>
          <w:sz w:val="20"/>
        </w:rPr>
        <w:t xml:space="preserve"> </w:t>
      </w:r>
      <w:r>
        <w:rPr>
          <w:sz w:val="20"/>
        </w:rPr>
        <w:t>individual</w:t>
      </w:r>
      <w:r>
        <w:rPr>
          <w:spacing w:val="-2"/>
          <w:sz w:val="20"/>
        </w:rPr>
        <w:t xml:space="preserve"> </w:t>
      </w:r>
      <w:r>
        <w:rPr>
          <w:sz w:val="20"/>
        </w:rPr>
        <w:t>cases and make referrals to appropriate agencies.</w:t>
      </w:r>
    </w:p>
    <w:p w14:paraId="21CEDC11" w14:textId="77777777" w:rsidR="004B64A0" w:rsidRDefault="009E010A">
      <w:pPr>
        <w:pStyle w:val="ListParagraph"/>
        <w:numPr>
          <w:ilvl w:val="1"/>
          <w:numId w:val="9"/>
        </w:numPr>
        <w:tabs>
          <w:tab w:val="left" w:pos="1653"/>
          <w:tab w:val="left" w:pos="1655"/>
        </w:tabs>
        <w:spacing w:before="2" w:line="237" w:lineRule="auto"/>
        <w:ind w:right="1304"/>
        <w:rPr>
          <w:sz w:val="20"/>
        </w:rPr>
      </w:pPr>
      <w:r>
        <w:rPr>
          <w:sz w:val="20"/>
        </w:rPr>
        <w:t>Ensure</w:t>
      </w:r>
      <w:r>
        <w:rPr>
          <w:spacing w:val="-6"/>
          <w:sz w:val="20"/>
        </w:rPr>
        <w:t xml:space="preserve"> </w:t>
      </w:r>
      <w:r>
        <w:rPr>
          <w:sz w:val="20"/>
        </w:rPr>
        <w:t>that</w:t>
      </w:r>
      <w:r>
        <w:rPr>
          <w:spacing w:val="-4"/>
          <w:sz w:val="20"/>
        </w:rPr>
        <w:t xml:space="preserve"> </w:t>
      </w:r>
      <w:r>
        <w:rPr>
          <w:sz w:val="20"/>
        </w:rPr>
        <w:t>appropriate</w:t>
      </w:r>
      <w:r>
        <w:rPr>
          <w:spacing w:val="-4"/>
          <w:sz w:val="20"/>
        </w:rPr>
        <w:t xml:space="preserve"> </w:t>
      </w:r>
      <w:r>
        <w:rPr>
          <w:sz w:val="20"/>
        </w:rPr>
        <w:t>action</w:t>
      </w:r>
      <w:r>
        <w:rPr>
          <w:spacing w:val="-4"/>
          <w:sz w:val="20"/>
        </w:rPr>
        <w:t xml:space="preserve"> </w:t>
      </w:r>
      <w:r>
        <w:rPr>
          <w:sz w:val="20"/>
        </w:rPr>
        <w:t>is</w:t>
      </w:r>
      <w:r>
        <w:rPr>
          <w:spacing w:val="-6"/>
          <w:sz w:val="20"/>
        </w:rPr>
        <w:t xml:space="preserve"> </w:t>
      </w:r>
      <w:r>
        <w:rPr>
          <w:sz w:val="20"/>
        </w:rPr>
        <w:t>taken</w:t>
      </w:r>
      <w:r>
        <w:rPr>
          <w:spacing w:val="-4"/>
          <w:sz w:val="20"/>
        </w:rPr>
        <w:t xml:space="preserve"> </w:t>
      </w:r>
      <w:r>
        <w:rPr>
          <w:sz w:val="20"/>
        </w:rPr>
        <w:t>to</w:t>
      </w:r>
      <w:r>
        <w:rPr>
          <w:spacing w:val="-4"/>
          <w:sz w:val="20"/>
        </w:rPr>
        <w:t xml:space="preserve"> </w:t>
      </w:r>
      <w:r>
        <w:rPr>
          <w:sz w:val="20"/>
        </w:rPr>
        <w:t>exclude,</w:t>
      </w:r>
      <w:r>
        <w:rPr>
          <w:spacing w:val="-3"/>
          <w:sz w:val="20"/>
        </w:rPr>
        <w:t xml:space="preserve"> </w:t>
      </w:r>
      <w:r>
        <w:rPr>
          <w:sz w:val="20"/>
        </w:rPr>
        <w:t>refuse</w:t>
      </w:r>
      <w:r>
        <w:rPr>
          <w:spacing w:val="-6"/>
          <w:sz w:val="20"/>
        </w:rPr>
        <w:t xml:space="preserve"> </w:t>
      </w:r>
      <w:r>
        <w:rPr>
          <w:sz w:val="20"/>
        </w:rPr>
        <w:t>admission</w:t>
      </w:r>
      <w:r>
        <w:rPr>
          <w:spacing w:val="-4"/>
          <w:sz w:val="20"/>
        </w:rPr>
        <w:t xml:space="preserve"> </w:t>
      </w:r>
      <w:r>
        <w:rPr>
          <w:sz w:val="20"/>
        </w:rPr>
        <w:t>or</w:t>
      </w:r>
      <w:r>
        <w:rPr>
          <w:spacing w:val="-4"/>
          <w:sz w:val="20"/>
        </w:rPr>
        <w:t xml:space="preserve"> </w:t>
      </w:r>
      <w:r>
        <w:rPr>
          <w:sz w:val="20"/>
        </w:rPr>
        <w:t>employment, to any individual who may pose a risk to children or adults at risk.</w:t>
      </w:r>
    </w:p>
    <w:p w14:paraId="17DD30C0" w14:textId="77777777" w:rsidR="004B64A0" w:rsidRDefault="009E010A">
      <w:pPr>
        <w:pStyle w:val="ListParagraph"/>
        <w:numPr>
          <w:ilvl w:val="1"/>
          <w:numId w:val="9"/>
        </w:numPr>
        <w:tabs>
          <w:tab w:val="left" w:pos="1653"/>
          <w:tab w:val="left" w:pos="1655"/>
        </w:tabs>
        <w:spacing w:before="4" w:line="237" w:lineRule="auto"/>
        <w:ind w:right="1582"/>
        <w:rPr>
          <w:sz w:val="20"/>
        </w:rPr>
      </w:pPr>
      <w:r>
        <w:rPr>
          <w:sz w:val="20"/>
        </w:rPr>
        <w:t>Ensure</w:t>
      </w:r>
      <w:r>
        <w:rPr>
          <w:spacing w:val="-4"/>
          <w:sz w:val="20"/>
        </w:rPr>
        <w:t xml:space="preserve"> </w:t>
      </w:r>
      <w:r>
        <w:rPr>
          <w:sz w:val="20"/>
        </w:rPr>
        <w:t>that</w:t>
      </w:r>
      <w:r>
        <w:rPr>
          <w:spacing w:val="-2"/>
          <w:sz w:val="20"/>
        </w:rPr>
        <w:t xml:space="preserve"> </w:t>
      </w:r>
      <w:r>
        <w:rPr>
          <w:sz w:val="20"/>
        </w:rPr>
        <w:t>all staff</w:t>
      </w:r>
      <w:r>
        <w:rPr>
          <w:spacing w:val="-3"/>
          <w:sz w:val="20"/>
        </w:rPr>
        <w:t xml:space="preserve"> </w:t>
      </w:r>
      <w:r>
        <w:rPr>
          <w:sz w:val="20"/>
        </w:rPr>
        <w:t>are aware</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early</w:t>
      </w:r>
      <w:r>
        <w:rPr>
          <w:spacing w:val="-3"/>
          <w:sz w:val="20"/>
        </w:rPr>
        <w:t xml:space="preserve"> </w:t>
      </w:r>
      <w:r>
        <w:rPr>
          <w:sz w:val="20"/>
        </w:rPr>
        <w:t>help</w:t>
      </w:r>
      <w:r>
        <w:rPr>
          <w:spacing w:val="-2"/>
          <w:sz w:val="20"/>
        </w:rPr>
        <w:t xml:space="preserve"> </w:t>
      </w:r>
      <w:r>
        <w:rPr>
          <w:sz w:val="20"/>
        </w:rPr>
        <w:t>that</w:t>
      </w:r>
      <w:r>
        <w:rPr>
          <w:spacing w:val="-2"/>
          <w:sz w:val="20"/>
        </w:rPr>
        <w:t xml:space="preserve"> </w:t>
      </w:r>
      <w:r>
        <w:rPr>
          <w:sz w:val="20"/>
        </w:rPr>
        <w:t>is</w:t>
      </w:r>
      <w:r>
        <w:rPr>
          <w:spacing w:val="-4"/>
          <w:sz w:val="20"/>
        </w:rPr>
        <w:t xml:space="preserve"> </w:t>
      </w:r>
      <w:r>
        <w:rPr>
          <w:sz w:val="20"/>
        </w:rPr>
        <w:t>available</w:t>
      </w:r>
      <w:r>
        <w:rPr>
          <w:spacing w:val="-4"/>
          <w:sz w:val="20"/>
        </w:rPr>
        <w:t xml:space="preserve"> </w:t>
      </w:r>
      <w:r>
        <w:rPr>
          <w:sz w:val="20"/>
        </w:rPr>
        <w:t>within</w:t>
      </w:r>
      <w:r>
        <w:rPr>
          <w:spacing w:val="-2"/>
          <w:sz w:val="20"/>
        </w:rPr>
        <w:t xml:space="preserve"> </w:t>
      </w:r>
      <w:r>
        <w:rPr>
          <w:sz w:val="20"/>
        </w:rPr>
        <w:t>the</w:t>
      </w:r>
      <w:r>
        <w:rPr>
          <w:spacing w:val="-4"/>
          <w:sz w:val="20"/>
        </w:rPr>
        <w:t xml:space="preserve"> </w:t>
      </w:r>
      <w:r>
        <w:rPr>
          <w:sz w:val="20"/>
        </w:rPr>
        <w:t>college and externally and support staff to access this as appropriate.</w:t>
      </w:r>
    </w:p>
    <w:p w14:paraId="1BA3EE8C" w14:textId="77777777" w:rsidR="004B64A0" w:rsidRDefault="009E010A">
      <w:pPr>
        <w:pStyle w:val="ListParagraph"/>
        <w:numPr>
          <w:ilvl w:val="1"/>
          <w:numId w:val="9"/>
        </w:numPr>
        <w:tabs>
          <w:tab w:val="left" w:pos="1653"/>
          <w:tab w:val="left" w:pos="1655"/>
        </w:tabs>
        <w:ind w:right="1250"/>
        <w:rPr>
          <w:sz w:val="20"/>
        </w:rPr>
      </w:pPr>
      <w:r>
        <w:rPr>
          <w:sz w:val="20"/>
        </w:rPr>
        <w:t>Undertake every 2 years appropriate training relevant to the role of the designated senior lead for safeguarding and Prevent.</w:t>
      </w:r>
    </w:p>
    <w:p w14:paraId="7B033E8F" w14:textId="77777777" w:rsidR="004B64A0" w:rsidRDefault="009E010A">
      <w:pPr>
        <w:pStyle w:val="ListParagraph"/>
        <w:numPr>
          <w:ilvl w:val="1"/>
          <w:numId w:val="9"/>
        </w:numPr>
        <w:tabs>
          <w:tab w:val="left" w:pos="1653"/>
          <w:tab w:val="left" w:pos="1655"/>
        </w:tabs>
        <w:spacing w:line="243" w:lineRule="exact"/>
        <w:ind w:hanging="361"/>
        <w:rPr>
          <w:sz w:val="20"/>
        </w:rPr>
      </w:pPr>
      <w:r>
        <w:rPr>
          <w:sz w:val="20"/>
        </w:rPr>
        <w:t>Provide</w:t>
      </w:r>
      <w:r>
        <w:rPr>
          <w:spacing w:val="-8"/>
          <w:sz w:val="20"/>
        </w:rPr>
        <w:t xml:space="preserve"> </w:t>
      </w:r>
      <w:r>
        <w:rPr>
          <w:sz w:val="20"/>
        </w:rPr>
        <w:t>termly</w:t>
      </w:r>
      <w:r>
        <w:rPr>
          <w:spacing w:val="-7"/>
          <w:sz w:val="20"/>
        </w:rPr>
        <w:t xml:space="preserve"> </w:t>
      </w:r>
      <w:r>
        <w:rPr>
          <w:sz w:val="20"/>
        </w:rPr>
        <w:t>safeguarding</w:t>
      </w:r>
      <w:r>
        <w:rPr>
          <w:spacing w:val="-6"/>
          <w:sz w:val="20"/>
        </w:rPr>
        <w:t xml:space="preserve"> </w:t>
      </w:r>
      <w:r>
        <w:rPr>
          <w:sz w:val="20"/>
        </w:rPr>
        <w:t>reports</w:t>
      </w:r>
      <w:r>
        <w:rPr>
          <w:spacing w:val="-5"/>
          <w:sz w:val="20"/>
        </w:rPr>
        <w:t xml:space="preserve"> </w:t>
      </w:r>
      <w:r>
        <w:rPr>
          <w:sz w:val="20"/>
        </w:rPr>
        <w:t>to</w:t>
      </w:r>
      <w:r>
        <w:rPr>
          <w:spacing w:val="-7"/>
          <w:sz w:val="20"/>
        </w:rPr>
        <w:t xml:space="preserve"> </w:t>
      </w:r>
      <w:r>
        <w:rPr>
          <w:sz w:val="20"/>
        </w:rPr>
        <w:t>members</w:t>
      </w:r>
      <w:r>
        <w:rPr>
          <w:spacing w:val="-8"/>
          <w:sz w:val="20"/>
        </w:rPr>
        <w:t xml:space="preserve"> </w:t>
      </w:r>
      <w:r>
        <w:rPr>
          <w:sz w:val="20"/>
        </w:rPr>
        <w:t>of</w:t>
      </w:r>
      <w:r>
        <w:rPr>
          <w:spacing w:val="-8"/>
          <w:sz w:val="20"/>
        </w:rPr>
        <w:t xml:space="preserve"> </w:t>
      </w:r>
      <w:r>
        <w:rPr>
          <w:sz w:val="20"/>
        </w:rPr>
        <w:t>the</w:t>
      </w:r>
      <w:r>
        <w:rPr>
          <w:spacing w:val="-7"/>
          <w:sz w:val="20"/>
        </w:rPr>
        <w:t xml:space="preserve"> </w:t>
      </w:r>
      <w:r>
        <w:rPr>
          <w:sz w:val="20"/>
        </w:rPr>
        <w:t>governing</w:t>
      </w:r>
      <w:r>
        <w:rPr>
          <w:spacing w:val="-6"/>
          <w:sz w:val="20"/>
        </w:rPr>
        <w:t xml:space="preserve"> </w:t>
      </w:r>
      <w:r>
        <w:rPr>
          <w:spacing w:val="-2"/>
          <w:sz w:val="20"/>
        </w:rPr>
        <w:t>body.</w:t>
      </w:r>
    </w:p>
    <w:p w14:paraId="4683DBA6" w14:textId="77777777" w:rsidR="004B64A0" w:rsidRDefault="009E010A">
      <w:pPr>
        <w:pStyle w:val="ListParagraph"/>
        <w:numPr>
          <w:ilvl w:val="1"/>
          <w:numId w:val="9"/>
        </w:numPr>
        <w:tabs>
          <w:tab w:val="left" w:pos="1653"/>
          <w:tab w:val="left" w:pos="1655"/>
        </w:tabs>
        <w:spacing w:line="237" w:lineRule="auto"/>
        <w:ind w:right="1698"/>
        <w:rPr>
          <w:sz w:val="20"/>
        </w:rPr>
      </w:pPr>
      <w:r>
        <w:rPr>
          <w:sz w:val="20"/>
        </w:rPr>
        <w:t>Ensure</w:t>
      </w:r>
      <w:r>
        <w:rPr>
          <w:spacing w:val="-5"/>
          <w:sz w:val="20"/>
        </w:rPr>
        <w:t xml:space="preserve"> </w:t>
      </w:r>
      <w:r>
        <w:rPr>
          <w:sz w:val="20"/>
        </w:rPr>
        <w:t>that</w:t>
      </w:r>
      <w:r>
        <w:rPr>
          <w:spacing w:val="-3"/>
          <w:sz w:val="20"/>
        </w:rPr>
        <w:t xml:space="preserve"> </w:t>
      </w:r>
      <w:r>
        <w:rPr>
          <w:sz w:val="20"/>
        </w:rPr>
        <w:t>appropriate</w:t>
      </w:r>
      <w:r>
        <w:rPr>
          <w:spacing w:val="-3"/>
          <w:sz w:val="20"/>
        </w:rPr>
        <w:t xml:space="preserve"> </w:t>
      </w:r>
      <w:r>
        <w:rPr>
          <w:sz w:val="20"/>
        </w:rPr>
        <w:t>supervision</w:t>
      </w:r>
      <w:r>
        <w:rPr>
          <w:spacing w:val="-3"/>
          <w:sz w:val="20"/>
        </w:rPr>
        <w:t xml:space="preserve"> </w:t>
      </w:r>
      <w:r>
        <w:rPr>
          <w:sz w:val="20"/>
        </w:rPr>
        <w:t>is</w:t>
      </w:r>
      <w:r>
        <w:rPr>
          <w:spacing w:val="-7"/>
          <w:sz w:val="20"/>
        </w:rPr>
        <w:t xml:space="preserve"> </w:t>
      </w:r>
      <w:r>
        <w:rPr>
          <w:sz w:val="20"/>
        </w:rPr>
        <w:t>in</w:t>
      </w:r>
      <w:r>
        <w:rPr>
          <w:spacing w:val="-3"/>
          <w:sz w:val="20"/>
        </w:rPr>
        <w:t xml:space="preserve"> </w:t>
      </w:r>
      <w:r>
        <w:rPr>
          <w:sz w:val="20"/>
        </w:rPr>
        <w:t>place</w:t>
      </w:r>
      <w:r>
        <w:rPr>
          <w:spacing w:val="-5"/>
          <w:sz w:val="20"/>
        </w:rPr>
        <w:t xml:space="preserve"> </w:t>
      </w:r>
      <w:r>
        <w:rPr>
          <w:sz w:val="20"/>
        </w:rPr>
        <w:t>for</w:t>
      </w:r>
      <w:r>
        <w:rPr>
          <w:spacing w:val="-5"/>
          <w:sz w:val="20"/>
        </w:rPr>
        <w:t xml:space="preserve"> </w:t>
      </w:r>
      <w:r>
        <w:rPr>
          <w:sz w:val="20"/>
        </w:rPr>
        <w:t>designated</w:t>
      </w:r>
      <w:r>
        <w:rPr>
          <w:spacing w:val="-3"/>
          <w:sz w:val="20"/>
        </w:rPr>
        <w:t xml:space="preserve"> </w:t>
      </w:r>
      <w:r>
        <w:rPr>
          <w:sz w:val="20"/>
        </w:rPr>
        <w:t>safeguarding</w:t>
      </w:r>
      <w:r>
        <w:rPr>
          <w:spacing w:val="-6"/>
          <w:sz w:val="20"/>
        </w:rPr>
        <w:t xml:space="preserve"> </w:t>
      </w:r>
      <w:r>
        <w:rPr>
          <w:sz w:val="20"/>
        </w:rPr>
        <w:t>leads (weekly on a 1:1 basis and Monthly as a group).</w:t>
      </w:r>
    </w:p>
    <w:p w14:paraId="4B8E5821" w14:textId="77777777" w:rsidR="004B64A0" w:rsidRDefault="009E010A">
      <w:pPr>
        <w:pStyle w:val="ListParagraph"/>
        <w:numPr>
          <w:ilvl w:val="1"/>
          <w:numId w:val="9"/>
        </w:numPr>
        <w:tabs>
          <w:tab w:val="left" w:pos="1653"/>
          <w:tab w:val="left" w:pos="1655"/>
        </w:tabs>
        <w:spacing w:before="4" w:line="237" w:lineRule="auto"/>
        <w:ind w:right="2141"/>
        <w:rPr>
          <w:sz w:val="20"/>
        </w:rPr>
      </w:pPr>
      <w:r>
        <w:rPr>
          <w:sz w:val="20"/>
        </w:rPr>
        <w:t>Be</w:t>
      </w:r>
      <w:r>
        <w:rPr>
          <w:spacing w:val="-4"/>
          <w:sz w:val="20"/>
        </w:rPr>
        <w:t xml:space="preserve"> </w:t>
      </w:r>
      <w:r>
        <w:rPr>
          <w:sz w:val="20"/>
        </w:rPr>
        <w:t>responsible</w:t>
      </w:r>
      <w:r>
        <w:rPr>
          <w:spacing w:val="-6"/>
          <w:sz w:val="20"/>
        </w:rPr>
        <w:t xml:space="preserve"> </w:t>
      </w:r>
      <w:r>
        <w:rPr>
          <w:sz w:val="20"/>
        </w:rPr>
        <w:t>for</w:t>
      </w:r>
      <w:r>
        <w:rPr>
          <w:spacing w:val="-3"/>
          <w:sz w:val="20"/>
        </w:rPr>
        <w:t xml:space="preserve"> </w:t>
      </w:r>
      <w:r>
        <w:rPr>
          <w:sz w:val="20"/>
        </w:rPr>
        <w:t>ensuring</w:t>
      </w:r>
      <w:r>
        <w:rPr>
          <w:spacing w:val="-4"/>
          <w:sz w:val="20"/>
        </w:rPr>
        <w:t xml:space="preserve"> </w:t>
      </w:r>
      <w:r>
        <w:rPr>
          <w:sz w:val="20"/>
        </w:rPr>
        <w:t>that</w:t>
      </w:r>
      <w:r>
        <w:rPr>
          <w:spacing w:val="-4"/>
          <w:sz w:val="20"/>
        </w:rPr>
        <w:t xml:space="preserve"> </w:t>
      </w:r>
      <w:r>
        <w:rPr>
          <w:sz w:val="20"/>
        </w:rPr>
        <w:t>robust</w:t>
      </w:r>
      <w:r>
        <w:rPr>
          <w:spacing w:val="-5"/>
          <w:sz w:val="20"/>
        </w:rPr>
        <w:t xml:space="preserve"> </w:t>
      </w:r>
      <w:r>
        <w:rPr>
          <w:sz w:val="20"/>
        </w:rPr>
        <w:t>filtering</w:t>
      </w:r>
      <w:r>
        <w:rPr>
          <w:spacing w:val="-7"/>
          <w:sz w:val="20"/>
        </w:rPr>
        <w:t xml:space="preserve"> </w:t>
      </w:r>
      <w:r>
        <w:rPr>
          <w:sz w:val="20"/>
        </w:rPr>
        <w:t>and</w:t>
      </w:r>
      <w:r>
        <w:rPr>
          <w:spacing w:val="-4"/>
          <w:sz w:val="20"/>
        </w:rPr>
        <w:t xml:space="preserve"> </w:t>
      </w:r>
      <w:r>
        <w:rPr>
          <w:sz w:val="20"/>
        </w:rPr>
        <w:t>monitoring</w:t>
      </w:r>
      <w:r>
        <w:rPr>
          <w:spacing w:val="-4"/>
          <w:sz w:val="20"/>
        </w:rPr>
        <w:t xml:space="preserve"> </w:t>
      </w:r>
      <w:r>
        <w:rPr>
          <w:sz w:val="20"/>
        </w:rPr>
        <w:t>systems</w:t>
      </w:r>
      <w:r>
        <w:rPr>
          <w:spacing w:val="-2"/>
          <w:sz w:val="20"/>
        </w:rPr>
        <w:t xml:space="preserve"> </w:t>
      </w:r>
      <w:r>
        <w:rPr>
          <w:sz w:val="20"/>
        </w:rPr>
        <w:t>and processes are in place at the college and regular reviews take place.</w:t>
      </w:r>
    </w:p>
    <w:p w14:paraId="2ED7C840" w14:textId="77777777" w:rsidR="004B64A0" w:rsidRDefault="004B64A0">
      <w:pPr>
        <w:pStyle w:val="BodyText"/>
        <w:spacing w:before="1"/>
      </w:pPr>
    </w:p>
    <w:p w14:paraId="272A060F" w14:textId="77777777" w:rsidR="004B64A0" w:rsidRDefault="009E010A">
      <w:pPr>
        <w:pStyle w:val="Heading5"/>
        <w:ind w:left="1294" w:firstLine="0"/>
      </w:pPr>
      <w:r>
        <w:t>The</w:t>
      </w:r>
      <w:r>
        <w:rPr>
          <w:spacing w:val="-9"/>
        </w:rPr>
        <w:t xml:space="preserve"> </w:t>
      </w:r>
      <w:r>
        <w:t>Principal</w:t>
      </w:r>
      <w:r>
        <w:rPr>
          <w:spacing w:val="-7"/>
        </w:rPr>
        <w:t xml:space="preserve"> </w:t>
      </w:r>
      <w:r>
        <w:rPr>
          <w:spacing w:val="-4"/>
        </w:rPr>
        <w:t>will:</w:t>
      </w:r>
    </w:p>
    <w:p w14:paraId="123739E1" w14:textId="77777777" w:rsidR="004B64A0" w:rsidRDefault="009E010A">
      <w:pPr>
        <w:pStyle w:val="ListParagraph"/>
        <w:numPr>
          <w:ilvl w:val="1"/>
          <w:numId w:val="9"/>
        </w:numPr>
        <w:tabs>
          <w:tab w:val="left" w:pos="1653"/>
          <w:tab w:val="left" w:pos="1655"/>
        </w:tabs>
        <w:spacing w:line="244" w:lineRule="exact"/>
        <w:ind w:hanging="361"/>
        <w:rPr>
          <w:sz w:val="20"/>
        </w:rPr>
      </w:pPr>
      <w:r>
        <w:rPr>
          <w:sz w:val="20"/>
        </w:rPr>
        <w:t>Ensure</w:t>
      </w:r>
      <w:r>
        <w:rPr>
          <w:spacing w:val="-7"/>
          <w:sz w:val="20"/>
        </w:rPr>
        <w:t xml:space="preserve"> </w:t>
      </w:r>
      <w:r>
        <w:rPr>
          <w:sz w:val="20"/>
        </w:rPr>
        <w:t>that</w:t>
      </w:r>
      <w:r>
        <w:rPr>
          <w:spacing w:val="-5"/>
          <w:sz w:val="20"/>
        </w:rPr>
        <w:t xml:space="preserve"> </w:t>
      </w:r>
      <w:r>
        <w:rPr>
          <w:sz w:val="20"/>
        </w:rPr>
        <w:t>there</w:t>
      </w:r>
      <w:r>
        <w:rPr>
          <w:spacing w:val="-5"/>
          <w:sz w:val="20"/>
        </w:rPr>
        <w:t xml:space="preserve"> </w:t>
      </w:r>
      <w:r>
        <w:rPr>
          <w:sz w:val="20"/>
        </w:rPr>
        <w:t>is</w:t>
      </w:r>
      <w:r>
        <w:rPr>
          <w:spacing w:val="-7"/>
          <w:sz w:val="20"/>
        </w:rPr>
        <w:t xml:space="preserve"> </w:t>
      </w:r>
      <w:r>
        <w:rPr>
          <w:sz w:val="20"/>
        </w:rPr>
        <w:t>a</w:t>
      </w:r>
      <w:r>
        <w:rPr>
          <w:spacing w:val="-5"/>
          <w:sz w:val="20"/>
        </w:rPr>
        <w:t xml:space="preserve"> </w:t>
      </w:r>
      <w:r>
        <w:rPr>
          <w:sz w:val="20"/>
        </w:rPr>
        <w:t>culture</w:t>
      </w:r>
      <w:r>
        <w:rPr>
          <w:spacing w:val="-7"/>
          <w:sz w:val="20"/>
        </w:rPr>
        <w:t xml:space="preserve"> </w:t>
      </w:r>
      <w:r>
        <w:rPr>
          <w:sz w:val="20"/>
        </w:rPr>
        <w:t>of</w:t>
      </w:r>
      <w:r>
        <w:rPr>
          <w:spacing w:val="-7"/>
          <w:sz w:val="20"/>
        </w:rPr>
        <w:t xml:space="preserve"> </w:t>
      </w:r>
      <w:r>
        <w:rPr>
          <w:sz w:val="20"/>
        </w:rPr>
        <w:t>safeguarding</w:t>
      </w:r>
      <w:r>
        <w:rPr>
          <w:spacing w:val="-5"/>
          <w:sz w:val="20"/>
        </w:rPr>
        <w:t xml:space="preserve"> </w:t>
      </w:r>
      <w:r>
        <w:rPr>
          <w:sz w:val="20"/>
        </w:rPr>
        <w:t>embedded</w:t>
      </w:r>
      <w:r>
        <w:rPr>
          <w:spacing w:val="-4"/>
          <w:sz w:val="20"/>
        </w:rPr>
        <w:t xml:space="preserve"> </w:t>
      </w:r>
      <w:r>
        <w:rPr>
          <w:sz w:val="20"/>
        </w:rPr>
        <w:t>in</w:t>
      </w:r>
      <w:r>
        <w:rPr>
          <w:spacing w:val="-5"/>
          <w:sz w:val="20"/>
        </w:rPr>
        <w:t xml:space="preserve"> </w:t>
      </w:r>
      <w:r>
        <w:rPr>
          <w:sz w:val="20"/>
        </w:rPr>
        <w:t>all</w:t>
      </w:r>
      <w:r>
        <w:rPr>
          <w:spacing w:val="-3"/>
          <w:sz w:val="20"/>
        </w:rPr>
        <w:t xml:space="preserve"> </w:t>
      </w:r>
      <w:r>
        <w:rPr>
          <w:sz w:val="20"/>
        </w:rPr>
        <w:t>college</w:t>
      </w:r>
      <w:r>
        <w:rPr>
          <w:spacing w:val="-7"/>
          <w:sz w:val="20"/>
        </w:rPr>
        <w:t xml:space="preserve"> </w:t>
      </w:r>
      <w:r>
        <w:rPr>
          <w:spacing w:val="-2"/>
          <w:sz w:val="20"/>
        </w:rPr>
        <w:t>activities.</w:t>
      </w:r>
    </w:p>
    <w:p w14:paraId="6BB42AB4" w14:textId="77777777" w:rsidR="004B64A0" w:rsidRDefault="009E010A">
      <w:pPr>
        <w:pStyle w:val="ListParagraph"/>
        <w:numPr>
          <w:ilvl w:val="1"/>
          <w:numId w:val="9"/>
        </w:numPr>
        <w:tabs>
          <w:tab w:val="left" w:pos="1653"/>
          <w:tab w:val="left" w:pos="1655"/>
        </w:tabs>
        <w:spacing w:before="1" w:line="237" w:lineRule="auto"/>
        <w:ind w:right="2128"/>
        <w:rPr>
          <w:sz w:val="20"/>
        </w:rPr>
      </w:pPr>
      <w:r>
        <w:rPr>
          <w:sz w:val="20"/>
        </w:rPr>
        <w:t>Ensure</w:t>
      </w:r>
      <w:r>
        <w:rPr>
          <w:spacing w:val="-5"/>
          <w:sz w:val="20"/>
        </w:rPr>
        <w:t xml:space="preserve"> </w:t>
      </w:r>
      <w:r>
        <w:rPr>
          <w:sz w:val="20"/>
        </w:rPr>
        <w:t>that</w:t>
      </w:r>
      <w:r>
        <w:rPr>
          <w:spacing w:val="-4"/>
          <w:sz w:val="20"/>
        </w:rPr>
        <w:t xml:space="preserve"> </w:t>
      </w:r>
      <w:r>
        <w:rPr>
          <w:sz w:val="20"/>
        </w:rPr>
        <w:t>safeguarding</w:t>
      </w:r>
      <w:r>
        <w:rPr>
          <w:spacing w:val="-4"/>
          <w:sz w:val="20"/>
        </w:rPr>
        <w:t xml:space="preserve"> </w:t>
      </w:r>
      <w:r>
        <w:rPr>
          <w:sz w:val="20"/>
        </w:rPr>
        <w:t>related</w:t>
      </w:r>
      <w:r>
        <w:rPr>
          <w:spacing w:val="-4"/>
          <w:sz w:val="20"/>
        </w:rPr>
        <w:t xml:space="preserve"> </w:t>
      </w:r>
      <w:r>
        <w:rPr>
          <w:sz w:val="20"/>
        </w:rPr>
        <w:t>policies</w:t>
      </w:r>
      <w:r>
        <w:rPr>
          <w:spacing w:val="-5"/>
          <w:sz w:val="20"/>
        </w:rPr>
        <w:t xml:space="preserve"> </w:t>
      </w:r>
      <w:r>
        <w:rPr>
          <w:sz w:val="20"/>
        </w:rPr>
        <w:t>and</w:t>
      </w:r>
      <w:r>
        <w:rPr>
          <w:spacing w:val="-4"/>
          <w:sz w:val="20"/>
        </w:rPr>
        <w:t xml:space="preserve"> </w:t>
      </w:r>
      <w:r>
        <w:rPr>
          <w:sz w:val="20"/>
        </w:rPr>
        <w:t>procedures</w:t>
      </w:r>
      <w:r>
        <w:rPr>
          <w:spacing w:val="-5"/>
          <w:sz w:val="20"/>
        </w:rPr>
        <w:t xml:space="preserve"> </w:t>
      </w:r>
      <w:r>
        <w:rPr>
          <w:sz w:val="20"/>
        </w:rPr>
        <w:t>are</w:t>
      </w:r>
      <w:r>
        <w:rPr>
          <w:spacing w:val="-5"/>
          <w:sz w:val="20"/>
        </w:rPr>
        <w:t xml:space="preserve"> </w:t>
      </w:r>
      <w:r>
        <w:rPr>
          <w:sz w:val="20"/>
        </w:rPr>
        <w:t>adopted</w:t>
      </w:r>
      <w:r>
        <w:rPr>
          <w:spacing w:val="-4"/>
          <w:sz w:val="20"/>
        </w:rPr>
        <w:t xml:space="preserve"> </w:t>
      </w:r>
      <w:r>
        <w:rPr>
          <w:sz w:val="20"/>
        </w:rPr>
        <w:t>by</w:t>
      </w:r>
      <w:r>
        <w:rPr>
          <w:spacing w:val="-5"/>
          <w:sz w:val="20"/>
        </w:rPr>
        <w:t xml:space="preserve"> </w:t>
      </w:r>
      <w:r>
        <w:rPr>
          <w:sz w:val="20"/>
        </w:rPr>
        <w:t>the governing body and are appropriately monitored.</w:t>
      </w:r>
    </w:p>
    <w:p w14:paraId="79D71D8B" w14:textId="77777777" w:rsidR="004B64A0" w:rsidRDefault="009E010A">
      <w:pPr>
        <w:pStyle w:val="ListParagraph"/>
        <w:numPr>
          <w:ilvl w:val="1"/>
          <w:numId w:val="9"/>
        </w:numPr>
        <w:tabs>
          <w:tab w:val="left" w:pos="1653"/>
          <w:tab w:val="left" w:pos="1655"/>
        </w:tabs>
        <w:spacing w:before="4" w:line="237" w:lineRule="auto"/>
        <w:ind w:right="1353"/>
        <w:rPr>
          <w:sz w:val="20"/>
        </w:rPr>
      </w:pPr>
      <w:r>
        <w:rPr>
          <w:sz w:val="20"/>
        </w:rPr>
        <w:t>Where</w:t>
      </w:r>
      <w:r>
        <w:rPr>
          <w:spacing w:val="-5"/>
          <w:sz w:val="20"/>
        </w:rPr>
        <w:t xml:space="preserve"> </w:t>
      </w:r>
      <w:r>
        <w:rPr>
          <w:sz w:val="20"/>
        </w:rPr>
        <w:t>appropriate,</w:t>
      </w:r>
      <w:r>
        <w:rPr>
          <w:spacing w:val="-5"/>
          <w:sz w:val="20"/>
        </w:rPr>
        <w:t xml:space="preserve"> </w:t>
      </w:r>
      <w:r>
        <w:rPr>
          <w:sz w:val="20"/>
        </w:rPr>
        <w:t>act</w:t>
      </w:r>
      <w:r>
        <w:rPr>
          <w:spacing w:val="-1"/>
          <w:sz w:val="20"/>
        </w:rPr>
        <w:t xml:space="preserve"> </w:t>
      </w:r>
      <w:r>
        <w:rPr>
          <w:sz w:val="20"/>
        </w:rPr>
        <w:t>as</w:t>
      </w:r>
      <w:r>
        <w:rPr>
          <w:spacing w:val="-4"/>
          <w:sz w:val="20"/>
        </w:rPr>
        <w:t xml:space="preserve"> </w:t>
      </w:r>
      <w:r>
        <w:rPr>
          <w:sz w:val="20"/>
        </w:rPr>
        <w:t>support</w:t>
      </w:r>
      <w:r>
        <w:rPr>
          <w:spacing w:val="-3"/>
          <w:sz w:val="20"/>
        </w:rPr>
        <w:t xml:space="preserve"> </w:t>
      </w:r>
      <w:r>
        <w:rPr>
          <w:sz w:val="20"/>
        </w:rPr>
        <w:t>to</w:t>
      </w:r>
      <w:r>
        <w:rPr>
          <w:spacing w:val="-2"/>
          <w:sz w:val="20"/>
        </w:rPr>
        <w:t xml:space="preserve"> </w:t>
      </w:r>
      <w:r>
        <w:rPr>
          <w:sz w:val="20"/>
        </w:rPr>
        <w:t>the</w:t>
      </w:r>
      <w:r>
        <w:rPr>
          <w:spacing w:val="-5"/>
          <w:sz w:val="20"/>
        </w:rPr>
        <w:t xml:space="preserve"> </w:t>
      </w:r>
      <w:r>
        <w:rPr>
          <w:sz w:val="20"/>
        </w:rPr>
        <w:t>designated</w:t>
      </w:r>
      <w:r>
        <w:rPr>
          <w:spacing w:val="-3"/>
          <w:sz w:val="20"/>
        </w:rPr>
        <w:t xml:space="preserve"> </w:t>
      </w:r>
      <w:r>
        <w:rPr>
          <w:sz w:val="20"/>
        </w:rPr>
        <w:t>safeguarding</w:t>
      </w:r>
      <w:r>
        <w:rPr>
          <w:spacing w:val="-3"/>
          <w:sz w:val="20"/>
        </w:rPr>
        <w:t xml:space="preserve"> </w:t>
      </w:r>
      <w:r>
        <w:rPr>
          <w:sz w:val="20"/>
        </w:rPr>
        <w:t>lead</w:t>
      </w:r>
      <w:r>
        <w:rPr>
          <w:spacing w:val="-3"/>
          <w:sz w:val="20"/>
        </w:rPr>
        <w:t xml:space="preserve"> </w:t>
      </w:r>
      <w:r>
        <w:rPr>
          <w:sz w:val="20"/>
        </w:rPr>
        <w:t>in</w:t>
      </w:r>
      <w:r>
        <w:rPr>
          <w:spacing w:val="-2"/>
          <w:sz w:val="20"/>
        </w:rPr>
        <w:t xml:space="preserve"> </w:t>
      </w:r>
      <w:r>
        <w:rPr>
          <w:sz w:val="20"/>
        </w:rPr>
        <w:t>relation</w:t>
      </w:r>
      <w:r>
        <w:rPr>
          <w:spacing w:val="-3"/>
          <w:sz w:val="20"/>
        </w:rPr>
        <w:t xml:space="preserve"> </w:t>
      </w:r>
      <w:r>
        <w:rPr>
          <w:sz w:val="20"/>
        </w:rPr>
        <w:t>to their safeguarding responsibilities.</w:t>
      </w:r>
    </w:p>
    <w:p w14:paraId="4C955BE6" w14:textId="77777777" w:rsidR="004B64A0" w:rsidRDefault="004B64A0">
      <w:pPr>
        <w:pStyle w:val="BodyText"/>
        <w:spacing w:before="11"/>
        <w:rPr>
          <w:sz w:val="19"/>
        </w:rPr>
      </w:pPr>
    </w:p>
    <w:p w14:paraId="18F370E1" w14:textId="77777777" w:rsidR="004B64A0" w:rsidRDefault="009E010A">
      <w:pPr>
        <w:pStyle w:val="Heading5"/>
        <w:spacing w:line="240" w:lineRule="auto"/>
        <w:ind w:left="1294" w:firstLine="0"/>
      </w:pPr>
      <w:r>
        <w:t>The</w:t>
      </w:r>
      <w:r>
        <w:rPr>
          <w:spacing w:val="-8"/>
        </w:rPr>
        <w:t xml:space="preserve"> </w:t>
      </w:r>
      <w:r>
        <w:t>Governing</w:t>
      </w:r>
      <w:r>
        <w:rPr>
          <w:spacing w:val="-8"/>
        </w:rPr>
        <w:t xml:space="preserve"> </w:t>
      </w:r>
      <w:r>
        <w:t>Body</w:t>
      </w:r>
      <w:r>
        <w:rPr>
          <w:spacing w:val="-6"/>
        </w:rPr>
        <w:t xml:space="preserve"> </w:t>
      </w:r>
      <w:r>
        <w:rPr>
          <w:spacing w:val="-4"/>
        </w:rPr>
        <w:t>will:</w:t>
      </w:r>
    </w:p>
    <w:p w14:paraId="4E3E37E9" w14:textId="77777777" w:rsidR="004B64A0" w:rsidRDefault="009E010A">
      <w:pPr>
        <w:pStyle w:val="ListParagraph"/>
        <w:numPr>
          <w:ilvl w:val="1"/>
          <w:numId w:val="9"/>
        </w:numPr>
        <w:tabs>
          <w:tab w:val="left" w:pos="1653"/>
          <w:tab w:val="left" w:pos="1655"/>
        </w:tabs>
        <w:spacing w:before="2" w:line="244" w:lineRule="exact"/>
        <w:ind w:hanging="361"/>
        <w:rPr>
          <w:sz w:val="20"/>
        </w:rPr>
      </w:pPr>
      <w:r>
        <w:rPr>
          <w:sz w:val="20"/>
        </w:rPr>
        <w:t>Appoint</w:t>
      </w:r>
      <w:r>
        <w:rPr>
          <w:spacing w:val="-5"/>
          <w:sz w:val="20"/>
        </w:rPr>
        <w:t xml:space="preserve"> </w:t>
      </w:r>
      <w:r>
        <w:rPr>
          <w:sz w:val="20"/>
        </w:rPr>
        <w:t>a</w:t>
      </w:r>
      <w:r>
        <w:rPr>
          <w:spacing w:val="-6"/>
          <w:sz w:val="20"/>
        </w:rPr>
        <w:t xml:space="preserve"> </w:t>
      </w:r>
      <w:r>
        <w:rPr>
          <w:sz w:val="20"/>
        </w:rPr>
        <w:t>member</w:t>
      </w:r>
      <w:r>
        <w:rPr>
          <w:spacing w:val="-4"/>
          <w:sz w:val="20"/>
        </w:rPr>
        <w:t xml:space="preserve"> </w:t>
      </w:r>
      <w:r>
        <w:rPr>
          <w:sz w:val="20"/>
        </w:rPr>
        <w:t>of</w:t>
      </w:r>
      <w:r>
        <w:rPr>
          <w:spacing w:val="-7"/>
          <w:sz w:val="20"/>
        </w:rPr>
        <w:t xml:space="preserve"> </w:t>
      </w:r>
      <w:r>
        <w:rPr>
          <w:sz w:val="20"/>
        </w:rPr>
        <w:t>the</w:t>
      </w:r>
      <w:r>
        <w:rPr>
          <w:spacing w:val="-7"/>
          <w:sz w:val="20"/>
        </w:rPr>
        <w:t xml:space="preserve"> </w:t>
      </w:r>
      <w:r>
        <w:rPr>
          <w:sz w:val="20"/>
        </w:rPr>
        <w:t>College’s</w:t>
      </w:r>
      <w:r>
        <w:rPr>
          <w:spacing w:val="-4"/>
          <w:sz w:val="20"/>
        </w:rPr>
        <w:t xml:space="preserve"> </w:t>
      </w:r>
      <w:r>
        <w:rPr>
          <w:sz w:val="20"/>
        </w:rPr>
        <w:t>leadership</w:t>
      </w:r>
      <w:r>
        <w:rPr>
          <w:spacing w:val="-4"/>
          <w:sz w:val="20"/>
        </w:rPr>
        <w:t xml:space="preserve"> </w:t>
      </w:r>
      <w:r>
        <w:rPr>
          <w:sz w:val="20"/>
        </w:rPr>
        <w:t>team</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role</w:t>
      </w:r>
      <w:r>
        <w:rPr>
          <w:spacing w:val="-7"/>
          <w:sz w:val="20"/>
        </w:rPr>
        <w:t xml:space="preserve"> </w:t>
      </w:r>
      <w:r>
        <w:rPr>
          <w:sz w:val="20"/>
        </w:rPr>
        <w:t>of</w:t>
      </w:r>
      <w:r>
        <w:rPr>
          <w:spacing w:val="-4"/>
          <w:sz w:val="20"/>
        </w:rPr>
        <w:t xml:space="preserve"> </w:t>
      </w:r>
      <w:r>
        <w:rPr>
          <w:sz w:val="20"/>
        </w:rPr>
        <w:t>Senior</w:t>
      </w:r>
      <w:r>
        <w:rPr>
          <w:spacing w:val="-4"/>
          <w:sz w:val="20"/>
        </w:rPr>
        <w:t xml:space="preserve"> </w:t>
      </w:r>
      <w:r>
        <w:rPr>
          <w:spacing w:val="-2"/>
          <w:sz w:val="20"/>
        </w:rPr>
        <w:t>Designated</w:t>
      </w:r>
    </w:p>
    <w:p w14:paraId="43F3CD1F" w14:textId="77777777" w:rsidR="004B64A0" w:rsidRDefault="009E010A">
      <w:pPr>
        <w:pStyle w:val="BodyText"/>
        <w:spacing w:line="241" w:lineRule="exact"/>
        <w:ind w:left="1654"/>
      </w:pPr>
      <w:r>
        <w:t>Safeguarding</w:t>
      </w:r>
      <w:r>
        <w:rPr>
          <w:spacing w:val="-13"/>
        </w:rPr>
        <w:t xml:space="preserve"> </w:t>
      </w:r>
      <w:r>
        <w:rPr>
          <w:spacing w:val="-4"/>
        </w:rPr>
        <w:t>Lead.</w:t>
      </w:r>
    </w:p>
    <w:p w14:paraId="7B10F22E" w14:textId="77777777" w:rsidR="004B64A0" w:rsidRDefault="009E010A">
      <w:pPr>
        <w:pStyle w:val="ListParagraph"/>
        <w:numPr>
          <w:ilvl w:val="1"/>
          <w:numId w:val="9"/>
        </w:numPr>
        <w:tabs>
          <w:tab w:val="left" w:pos="1653"/>
          <w:tab w:val="left" w:pos="1655"/>
        </w:tabs>
        <w:ind w:right="1399"/>
        <w:rPr>
          <w:sz w:val="20"/>
        </w:rPr>
      </w:pPr>
      <w:r>
        <w:rPr>
          <w:sz w:val="20"/>
        </w:rPr>
        <w:t>Nominate</w:t>
      </w:r>
      <w:r>
        <w:rPr>
          <w:spacing w:val="-5"/>
          <w:sz w:val="20"/>
        </w:rPr>
        <w:t xml:space="preserve"> </w:t>
      </w:r>
      <w:r>
        <w:rPr>
          <w:sz w:val="20"/>
        </w:rPr>
        <w:t>a</w:t>
      </w:r>
      <w:r>
        <w:rPr>
          <w:spacing w:val="-4"/>
          <w:sz w:val="20"/>
        </w:rPr>
        <w:t xml:space="preserve"> </w:t>
      </w:r>
      <w:r>
        <w:rPr>
          <w:sz w:val="20"/>
        </w:rPr>
        <w:t>member</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governing</w:t>
      </w:r>
      <w:r>
        <w:rPr>
          <w:spacing w:val="-3"/>
          <w:sz w:val="20"/>
        </w:rPr>
        <w:t xml:space="preserve"> </w:t>
      </w:r>
      <w:r>
        <w:rPr>
          <w:sz w:val="20"/>
        </w:rPr>
        <w:t>body</w:t>
      </w:r>
      <w:r>
        <w:rPr>
          <w:spacing w:val="-4"/>
          <w:sz w:val="20"/>
        </w:rPr>
        <w:t xml:space="preserve"> </w:t>
      </w:r>
      <w:r>
        <w:rPr>
          <w:sz w:val="20"/>
        </w:rPr>
        <w:t>as</w:t>
      </w:r>
      <w:r>
        <w:rPr>
          <w:spacing w:val="-4"/>
          <w:sz w:val="20"/>
        </w:rPr>
        <w:t xml:space="preserve"> </w:t>
      </w:r>
      <w:r>
        <w:rPr>
          <w:sz w:val="20"/>
        </w:rPr>
        <w:t>a</w:t>
      </w:r>
      <w:r>
        <w:rPr>
          <w:spacing w:val="-1"/>
          <w:sz w:val="20"/>
        </w:rPr>
        <w:t xml:space="preserve"> </w:t>
      </w:r>
      <w:r>
        <w:rPr>
          <w:sz w:val="20"/>
        </w:rPr>
        <w:t>safeguarding</w:t>
      </w:r>
      <w:r>
        <w:rPr>
          <w:spacing w:val="-3"/>
          <w:sz w:val="20"/>
        </w:rPr>
        <w:t xml:space="preserve"> </w:t>
      </w:r>
      <w:r>
        <w:rPr>
          <w:sz w:val="20"/>
        </w:rPr>
        <w:t>link</w:t>
      </w:r>
      <w:r>
        <w:rPr>
          <w:spacing w:val="-4"/>
          <w:sz w:val="20"/>
        </w:rPr>
        <w:t xml:space="preserve"> </w:t>
      </w:r>
      <w:r>
        <w:rPr>
          <w:sz w:val="20"/>
        </w:rPr>
        <w:t>governor</w:t>
      </w:r>
      <w:r>
        <w:rPr>
          <w:spacing w:val="-5"/>
          <w:sz w:val="20"/>
        </w:rPr>
        <w:t xml:space="preserve"> </w:t>
      </w:r>
      <w:r>
        <w:rPr>
          <w:sz w:val="20"/>
        </w:rPr>
        <w:t>to</w:t>
      </w:r>
      <w:r>
        <w:rPr>
          <w:spacing w:val="-5"/>
          <w:sz w:val="20"/>
        </w:rPr>
        <w:t xml:space="preserve"> </w:t>
      </w:r>
      <w:r>
        <w:rPr>
          <w:sz w:val="20"/>
        </w:rPr>
        <w:t>liaise with the Senior Designated Safeguarding Lead.</w:t>
      </w:r>
    </w:p>
    <w:p w14:paraId="5427B955" w14:textId="77777777" w:rsidR="004B64A0" w:rsidRDefault="009E010A">
      <w:pPr>
        <w:pStyle w:val="ListParagraph"/>
        <w:numPr>
          <w:ilvl w:val="1"/>
          <w:numId w:val="9"/>
        </w:numPr>
        <w:tabs>
          <w:tab w:val="left" w:pos="1653"/>
          <w:tab w:val="left" w:pos="1655"/>
        </w:tabs>
        <w:spacing w:line="243" w:lineRule="exact"/>
        <w:ind w:hanging="361"/>
        <w:rPr>
          <w:sz w:val="20"/>
        </w:rPr>
      </w:pPr>
      <w:r>
        <w:rPr>
          <w:sz w:val="20"/>
        </w:rPr>
        <w:t>Ensure</w:t>
      </w:r>
      <w:r>
        <w:rPr>
          <w:spacing w:val="-7"/>
          <w:sz w:val="20"/>
        </w:rPr>
        <w:t xml:space="preserve"> </w:t>
      </w:r>
      <w:r>
        <w:rPr>
          <w:sz w:val="20"/>
        </w:rPr>
        <w:t>that</w:t>
      </w:r>
      <w:r>
        <w:rPr>
          <w:spacing w:val="-5"/>
          <w:sz w:val="20"/>
        </w:rPr>
        <w:t xml:space="preserve"> </w:t>
      </w:r>
      <w:r>
        <w:rPr>
          <w:sz w:val="20"/>
        </w:rPr>
        <w:t>the</w:t>
      </w:r>
      <w:r>
        <w:rPr>
          <w:spacing w:val="-5"/>
          <w:sz w:val="20"/>
        </w:rPr>
        <w:t xml:space="preserve"> </w:t>
      </w:r>
      <w:r>
        <w:rPr>
          <w:sz w:val="20"/>
        </w:rPr>
        <w:t>college</w:t>
      </w:r>
      <w:r>
        <w:rPr>
          <w:spacing w:val="-6"/>
          <w:sz w:val="20"/>
        </w:rPr>
        <w:t xml:space="preserve"> </w:t>
      </w:r>
      <w:r>
        <w:rPr>
          <w:sz w:val="20"/>
        </w:rPr>
        <w:t>has</w:t>
      </w:r>
      <w:r>
        <w:rPr>
          <w:spacing w:val="-6"/>
          <w:sz w:val="20"/>
        </w:rPr>
        <w:t xml:space="preserve"> </w:t>
      </w:r>
      <w:r>
        <w:rPr>
          <w:sz w:val="20"/>
        </w:rPr>
        <w:t>the</w:t>
      </w:r>
      <w:r>
        <w:rPr>
          <w:spacing w:val="-6"/>
          <w:sz w:val="20"/>
        </w:rPr>
        <w:t xml:space="preserve"> </w:t>
      </w:r>
      <w:r>
        <w:rPr>
          <w:sz w:val="20"/>
        </w:rPr>
        <w:t>following</w:t>
      </w:r>
      <w:r>
        <w:rPr>
          <w:spacing w:val="-5"/>
          <w:sz w:val="20"/>
        </w:rPr>
        <w:t xml:space="preserve"> </w:t>
      </w:r>
      <w:r>
        <w:rPr>
          <w:sz w:val="20"/>
        </w:rPr>
        <w:t>policies</w:t>
      </w:r>
      <w:r>
        <w:rPr>
          <w:spacing w:val="-7"/>
          <w:sz w:val="20"/>
        </w:rPr>
        <w:t xml:space="preserve"> </w:t>
      </w:r>
      <w:r>
        <w:rPr>
          <w:sz w:val="20"/>
        </w:rPr>
        <w:t>and</w:t>
      </w:r>
      <w:r>
        <w:rPr>
          <w:spacing w:val="-5"/>
          <w:sz w:val="20"/>
        </w:rPr>
        <w:t xml:space="preserve"> </w:t>
      </w:r>
      <w:r>
        <w:rPr>
          <w:sz w:val="20"/>
        </w:rPr>
        <w:t>procedures</w:t>
      </w:r>
      <w:r>
        <w:rPr>
          <w:spacing w:val="-7"/>
          <w:sz w:val="20"/>
        </w:rPr>
        <w:t xml:space="preserve"> </w:t>
      </w:r>
      <w:r>
        <w:rPr>
          <w:sz w:val="20"/>
        </w:rPr>
        <w:t>in</w:t>
      </w:r>
      <w:r>
        <w:rPr>
          <w:spacing w:val="-5"/>
          <w:sz w:val="20"/>
        </w:rPr>
        <w:t xml:space="preserve"> </w:t>
      </w:r>
      <w:r>
        <w:rPr>
          <w:spacing w:val="-2"/>
          <w:sz w:val="20"/>
        </w:rPr>
        <w:t>place;</w:t>
      </w:r>
    </w:p>
    <w:p w14:paraId="12FDDE01" w14:textId="77777777" w:rsidR="004B64A0" w:rsidRDefault="009E010A">
      <w:pPr>
        <w:pStyle w:val="ListParagraph"/>
        <w:numPr>
          <w:ilvl w:val="2"/>
          <w:numId w:val="9"/>
        </w:numPr>
        <w:tabs>
          <w:tab w:val="left" w:pos="2013"/>
          <w:tab w:val="left" w:pos="2014"/>
        </w:tabs>
        <w:ind w:right="1344"/>
        <w:rPr>
          <w:sz w:val="20"/>
        </w:rPr>
      </w:pPr>
      <w:r>
        <w:rPr>
          <w:sz w:val="20"/>
        </w:rPr>
        <w:t>A</w:t>
      </w:r>
      <w:r>
        <w:rPr>
          <w:spacing w:val="-4"/>
          <w:sz w:val="20"/>
        </w:rPr>
        <w:t xml:space="preserve"> </w:t>
      </w:r>
      <w:r>
        <w:rPr>
          <w:sz w:val="20"/>
        </w:rPr>
        <w:t>safeguarding</w:t>
      </w:r>
      <w:r>
        <w:rPr>
          <w:spacing w:val="-3"/>
          <w:sz w:val="20"/>
        </w:rPr>
        <w:t xml:space="preserve"> </w:t>
      </w:r>
      <w:r>
        <w:rPr>
          <w:sz w:val="20"/>
        </w:rPr>
        <w:t>policy</w:t>
      </w:r>
      <w:r>
        <w:rPr>
          <w:spacing w:val="-5"/>
          <w:sz w:val="20"/>
        </w:rPr>
        <w:t xml:space="preserve"> </w:t>
      </w:r>
      <w:r>
        <w:rPr>
          <w:sz w:val="20"/>
        </w:rPr>
        <w:t>which</w:t>
      </w:r>
      <w:r>
        <w:rPr>
          <w:spacing w:val="-4"/>
          <w:sz w:val="20"/>
        </w:rPr>
        <w:t xml:space="preserve"> </w:t>
      </w:r>
      <w:r>
        <w:rPr>
          <w:sz w:val="20"/>
        </w:rPr>
        <w:t>complies</w:t>
      </w:r>
      <w:r>
        <w:rPr>
          <w:spacing w:val="-5"/>
          <w:sz w:val="20"/>
        </w:rPr>
        <w:t xml:space="preserve"> </w:t>
      </w:r>
      <w:r>
        <w:rPr>
          <w:sz w:val="20"/>
        </w:rPr>
        <w:t>with</w:t>
      </w:r>
      <w:r>
        <w:rPr>
          <w:spacing w:val="-3"/>
          <w:sz w:val="20"/>
        </w:rPr>
        <w:t xml:space="preserve"> </w:t>
      </w:r>
      <w:r>
        <w:rPr>
          <w:sz w:val="20"/>
        </w:rPr>
        <w:t>the</w:t>
      </w:r>
      <w:r>
        <w:rPr>
          <w:spacing w:val="-5"/>
          <w:sz w:val="20"/>
        </w:rPr>
        <w:t xml:space="preserve"> </w:t>
      </w:r>
      <w:r>
        <w:rPr>
          <w:sz w:val="20"/>
        </w:rPr>
        <w:t>statutory</w:t>
      </w:r>
      <w:r>
        <w:rPr>
          <w:spacing w:val="-4"/>
          <w:sz w:val="20"/>
        </w:rPr>
        <w:t xml:space="preserve"> </w:t>
      </w:r>
      <w:r>
        <w:rPr>
          <w:sz w:val="20"/>
        </w:rPr>
        <w:t>guidance</w:t>
      </w:r>
      <w:r>
        <w:rPr>
          <w:spacing w:val="-5"/>
          <w:sz w:val="20"/>
        </w:rPr>
        <w:t xml:space="preserve"> </w:t>
      </w:r>
      <w:r>
        <w:rPr>
          <w:sz w:val="20"/>
        </w:rPr>
        <w:t>and</w:t>
      </w:r>
      <w:r>
        <w:rPr>
          <w:spacing w:val="-3"/>
          <w:sz w:val="20"/>
        </w:rPr>
        <w:t xml:space="preserve"> </w:t>
      </w:r>
      <w:r>
        <w:rPr>
          <w:sz w:val="20"/>
        </w:rPr>
        <w:t>is</w:t>
      </w:r>
      <w:r>
        <w:rPr>
          <w:spacing w:val="-5"/>
          <w:sz w:val="20"/>
        </w:rPr>
        <w:t xml:space="preserve"> </w:t>
      </w:r>
      <w:r>
        <w:rPr>
          <w:sz w:val="20"/>
        </w:rPr>
        <w:t xml:space="preserve">updated </w:t>
      </w:r>
      <w:r>
        <w:rPr>
          <w:spacing w:val="-2"/>
          <w:sz w:val="20"/>
        </w:rPr>
        <w:t>annually.</w:t>
      </w:r>
    </w:p>
    <w:p w14:paraId="303A83F6" w14:textId="77777777" w:rsidR="004B64A0" w:rsidRDefault="009E010A">
      <w:pPr>
        <w:pStyle w:val="ListParagraph"/>
        <w:numPr>
          <w:ilvl w:val="2"/>
          <w:numId w:val="9"/>
        </w:numPr>
        <w:tabs>
          <w:tab w:val="left" w:pos="2013"/>
          <w:tab w:val="left" w:pos="2014"/>
        </w:tabs>
        <w:ind w:right="1863"/>
        <w:rPr>
          <w:sz w:val="20"/>
        </w:rPr>
      </w:pPr>
      <w:r>
        <w:rPr>
          <w:sz w:val="20"/>
        </w:rPr>
        <w:t>A</w:t>
      </w:r>
      <w:r>
        <w:rPr>
          <w:spacing w:val="-4"/>
          <w:sz w:val="20"/>
        </w:rPr>
        <w:t xml:space="preserve"> </w:t>
      </w:r>
      <w:r>
        <w:rPr>
          <w:sz w:val="20"/>
        </w:rPr>
        <w:t>staff</w:t>
      </w:r>
      <w:r>
        <w:rPr>
          <w:spacing w:val="-5"/>
          <w:sz w:val="20"/>
        </w:rPr>
        <w:t xml:space="preserve"> </w:t>
      </w:r>
      <w:r>
        <w:rPr>
          <w:sz w:val="20"/>
        </w:rPr>
        <w:t>behaviour</w:t>
      </w:r>
      <w:r>
        <w:rPr>
          <w:spacing w:val="-5"/>
          <w:sz w:val="20"/>
        </w:rPr>
        <w:t xml:space="preserve"> </w:t>
      </w:r>
      <w:r>
        <w:rPr>
          <w:sz w:val="20"/>
        </w:rPr>
        <w:t>policy</w:t>
      </w:r>
      <w:r>
        <w:rPr>
          <w:spacing w:val="-3"/>
          <w:sz w:val="20"/>
        </w:rPr>
        <w:t xml:space="preserve"> </w:t>
      </w:r>
      <w:r>
        <w:rPr>
          <w:sz w:val="20"/>
        </w:rPr>
        <w:t>which</w:t>
      </w:r>
      <w:r>
        <w:rPr>
          <w:spacing w:val="-6"/>
          <w:sz w:val="20"/>
        </w:rPr>
        <w:t xml:space="preserve"> </w:t>
      </w:r>
      <w:r>
        <w:rPr>
          <w:sz w:val="20"/>
        </w:rPr>
        <w:t>includes</w:t>
      </w:r>
      <w:r>
        <w:rPr>
          <w:spacing w:val="-5"/>
          <w:sz w:val="20"/>
        </w:rPr>
        <w:t xml:space="preserve"> </w:t>
      </w:r>
      <w:r>
        <w:rPr>
          <w:sz w:val="20"/>
        </w:rPr>
        <w:t>acceptable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technologies,</w:t>
      </w:r>
      <w:r>
        <w:rPr>
          <w:spacing w:val="-5"/>
          <w:sz w:val="20"/>
        </w:rPr>
        <w:t xml:space="preserve"> </w:t>
      </w:r>
      <w:r>
        <w:rPr>
          <w:sz w:val="20"/>
        </w:rPr>
        <w:t>staff student</w:t>
      </w:r>
      <w:r>
        <w:rPr>
          <w:spacing w:val="-2"/>
          <w:sz w:val="20"/>
        </w:rPr>
        <w:t xml:space="preserve"> </w:t>
      </w:r>
      <w:r>
        <w:rPr>
          <w:sz w:val="20"/>
        </w:rPr>
        <w:t>relationships</w:t>
      </w:r>
      <w:r>
        <w:rPr>
          <w:spacing w:val="-4"/>
          <w:sz w:val="20"/>
        </w:rPr>
        <w:t xml:space="preserve"> </w:t>
      </w:r>
      <w:r>
        <w:rPr>
          <w:sz w:val="20"/>
        </w:rPr>
        <w:t>and</w:t>
      </w:r>
      <w:r>
        <w:rPr>
          <w:spacing w:val="-2"/>
          <w:sz w:val="20"/>
        </w:rPr>
        <w:t xml:space="preserve"> </w:t>
      </w:r>
      <w:r>
        <w:rPr>
          <w:sz w:val="20"/>
        </w:rPr>
        <w:t>communications</w:t>
      </w:r>
      <w:r>
        <w:rPr>
          <w:spacing w:val="-4"/>
          <w:sz w:val="20"/>
        </w:rPr>
        <w:t xml:space="preserve"> </w:t>
      </w:r>
      <w:r>
        <w:rPr>
          <w:sz w:val="20"/>
        </w:rPr>
        <w:t>including</w:t>
      </w:r>
      <w:r>
        <w:rPr>
          <w:spacing w:val="-2"/>
          <w:sz w:val="20"/>
        </w:rPr>
        <w:t xml:space="preserve"> </w:t>
      </w:r>
      <w:r>
        <w:rPr>
          <w:sz w:val="20"/>
        </w:rPr>
        <w:t>the</w:t>
      </w:r>
      <w:r>
        <w:rPr>
          <w:spacing w:val="-4"/>
          <w:sz w:val="20"/>
        </w:rPr>
        <w:t xml:space="preserve"> </w:t>
      </w:r>
      <w:r>
        <w:rPr>
          <w:sz w:val="20"/>
        </w:rPr>
        <w:t>use</w:t>
      </w:r>
      <w:r>
        <w:rPr>
          <w:spacing w:val="-2"/>
          <w:sz w:val="20"/>
        </w:rPr>
        <w:t xml:space="preserve"> </w:t>
      </w:r>
      <w:r>
        <w:rPr>
          <w:sz w:val="20"/>
        </w:rPr>
        <w:t>of</w:t>
      </w:r>
      <w:r>
        <w:rPr>
          <w:spacing w:val="-1"/>
          <w:sz w:val="20"/>
        </w:rPr>
        <w:t xml:space="preserve"> </w:t>
      </w:r>
      <w:r>
        <w:rPr>
          <w:sz w:val="20"/>
        </w:rPr>
        <w:t>social media</w:t>
      </w:r>
    </w:p>
    <w:p w14:paraId="4FE545AA" w14:textId="77777777" w:rsidR="004B64A0" w:rsidRDefault="009E010A">
      <w:pPr>
        <w:pStyle w:val="ListParagraph"/>
        <w:numPr>
          <w:ilvl w:val="2"/>
          <w:numId w:val="9"/>
        </w:numPr>
        <w:tabs>
          <w:tab w:val="left" w:pos="2013"/>
          <w:tab w:val="left" w:pos="2014"/>
        </w:tabs>
        <w:ind w:right="1374"/>
        <w:rPr>
          <w:sz w:val="20"/>
        </w:rPr>
      </w:pPr>
      <w:r>
        <w:rPr>
          <w:sz w:val="20"/>
        </w:rPr>
        <w:t>Recruitment</w:t>
      </w:r>
      <w:r>
        <w:rPr>
          <w:spacing w:val="-4"/>
          <w:sz w:val="20"/>
        </w:rPr>
        <w:t xml:space="preserve"> </w:t>
      </w:r>
      <w:r>
        <w:rPr>
          <w:sz w:val="20"/>
        </w:rPr>
        <w:t>and</w:t>
      </w:r>
      <w:r>
        <w:rPr>
          <w:spacing w:val="-4"/>
          <w:sz w:val="20"/>
        </w:rPr>
        <w:t xml:space="preserve"> </w:t>
      </w:r>
      <w:r>
        <w:rPr>
          <w:sz w:val="20"/>
        </w:rPr>
        <w:t>selection</w:t>
      </w:r>
      <w:r>
        <w:rPr>
          <w:spacing w:val="-4"/>
          <w:sz w:val="20"/>
        </w:rPr>
        <w:t xml:space="preserve"> </w:t>
      </w:r>
      <w:r>
        <w:rPr>
          <w:sz w:val="20"/>
        </w:rPr>
        <w:t>policies</w:t>
      </w:r>
      <w:r>
        <w:rPr>
          <w:spacing w:val="-6"/>
          <w:sz w:val="20"/>
        </w:rPr>
        <w:t xml:space="preserve"> </w:t>
      </w:r>
      <w:r>
        <w:rPr>
          <w:sz w:val="20"/>
        </w:rPr>
        <w:t>and</w:t>
      </w:r>
      <w:r>
        <w:rPr>
          <w:spacing w:val="-4"/>
          <w:sz w:val="20"/>
        </w:rPr>
        <w:t xml:space="preserve"> </w:t>
      </w:r>
      <w:r>
        <w:rPr>
          <w:sz w:val="20"/>
        </w:rPr>
        <w:t>procedures</w:t>
      </w:r>
      <w:r>
        <w:rPr>
          <w:spacing w:val="-6"/>
          <w:sz w:val="20"/>
        </w:rPr>
        <w:t xml:space="preserve"> </w:t>
      </w:r>
      <w:r>
        <w:rPr>
          <w:sz w:val="20"/>
        </w:rPr>
        <w:t>in</w:t>
      </w:r>
      <w:r>
        <w:rPr>
          <w:spacing w:val="-4"/>
          <w:sz w:val="20"/>
        </w:rPr>
        <w:t xml:space="preserve"> </w:t>
      </w:r>
      <w:r>
        <w:rPr>
          <w:sz w:val="20"/>
        </w:rPr>
        <w:t>place</w:t>
      </w:r>
      <w:r>
        <w:rPr>
          <w:spacing w:val="-6"/>
          <w:sz w:val="20"/>
        </w:rPr>
        <w:t xml:space="preserve"> </w:t>
      </w:r>
      <w:r>
        <w:rPr>
          <w:sz w:val="20"/>
        </w:rPr>
        <w:t>which</w:t>
      </w:r>
      <w:r>
        <w:rPr>
          <w:spacing w:val="-5"/>
          <w:sz w:val="20"/>
        </w:rPr>
        <w:t xml:space="preserve"> </w:t>
      </w:r>
      <w:r>
        <w:rPr>
          <w:sz w:val="20"/>
        </w:rPr>
        <w:t>prevent</w:t>
      </w:r>
      <w:r>
        <w:rPr>
          <w:spacing w:val="-4"/>
          <w:sz w:val="20"/>
        </w:rPr>
        <w:t xml:space="preserve"> </w:t>
      </w:r>
      <w:r>
        <w:rPr>
          <w:sz w:val="20"/>
        </w:rPr>
        <w:t>people who pose a risk of harm from working with children</w:t>
      </w:r>
    </w:p>
    <w:p w14:paraId="29AE67AC" w14:textId="77777777" w:rsidR="004B64A0" w:rsidRDefault="009E010A">
      <w:pPr>
        <w:pStyle w:val="ListParagraph"/>
        <w:numPr>
          <w:ilvl w:val="1"/>
          <w:numId w:val="9"/>
        </w:numPr>
        <w:tabs>
          <w:tab w:val="left" w:pos="1653"/>
          <w:tab w:val="left" w:pos="1655"/>
        </w:tabs>
        <w:spacing w:before="1" w:line="237" w:lineRule="auto"/>
        <w:ind w:right="2180"/>
        <w:rPr>
          <w:sz w:val="20"/>
        </w:rPr>
      </w:pPr>
      <w:r>
        <w:rPr>
          <w:sz w:val="20"/>
        </w:rPr>
        <w:t>Ensure</w:t>
      </w:r>
      <w:r>
        <w:rPr>
          <w:spacing w:val="-4"/>
          <w:sz w:val="20"/>
        </w:rPr>
        <w:t xml:space="preserve"> </w:t>
      </w:r>
      <w:r>
        <w:rPr>
          <w:sz w:val="20"/>
        </w:rPr>
        <w:t>that</w:t>
      </w:r>
      <w:r>
        <w:rPr>
          <w:spacing w:val="-2"/>
          <w:sz w:val="20"/>
        </w:rPr>
        <w:t xml:space="preserve"> </w:t>
      </w:r>
      <w:r>
        <w:rPr>
          <w:sz w:val="20"/>
        </w:rPr>
        <w:t>the</w:t>
      </w:r>
      <w:r>
        <w:rPr>
          <w:spacing w:val="-2"/>
          <w:sz w:val="20"/>
        </w:rPr>
        <w:t xml:space="preserve"> </w:t>
      </w:r>
      <w:r>
        <w:rPr>
          <w:sz w:val="20"/>
        </w:rPr>
        <w:t>College</w:t>
      </w:r>
      <w:r>
        <w:rPr>
          <w:spacing w:val="-4"/>
          <w:sz w:val="20"/>
        </w:rPr>
        <w:t xml:space="preserve"> </w:t>
      </w:r>
      <w:r>
        <w:rPr>
          <w:sz w:val="20"/>
        </w:rPr>
        <w:t>contributes</w:t>
      </w:r>
      <w:r>
        <w:rPr>
          <w:spacing w:val="-4"/>
          <w:sz w:val="20"/>
        </w:rPr>
        <w:t xml:space="preserve"> </w:t>
      </w:r>
      <w:r>
        <w:rPr>
          <w:sz w:val="20"/>
        </w:rPr>
        <w:t>to</w:t>
      </w:r>
      <w:r>
        <w:rPr>
          <w:spacing w:val="-1"/>
          <w:sz w:val="20"/>
        </w:rPr>
        <w:t xml:space="preserve"> </w:t>
      </w:r>
      <w:r>
        <w:rPr>
          <w:sz w:val="20"/>
        </w:rPr>
        <w:t>inter-agency</w:t>
      </w:r>
      <w:r>
        <w:rPr>
          <w:spacing w:val="-4"/>
          <w:sz w:val="20"/>
        </w:rPr>
        <w:t xml:space="preserve"> </w:t>
      </w:r>
      <w:r>
        <w:rPr>
          <w:sz w:val="20"/>
        </w:rPr>
        <w:t>working,</w:t>
      </w:r>
      <w:r>
        <w:rPr>
          <w:spacing w:val="-4"/>
          <w:sz w:val="20"/>
        </w:rPr>
        <w:t xml:space="preserve"> </w:t>
      </w:r>
      <w:r>
        <w:rPr>
          <w:sz w:val="20"/>
        </w:rPr>
        <w:t>in</w:t>
      </w:r>
      <w:r>
        <w:rPr>
          <w:spacing w:val="-5"/>
          <w:sz w:val="20"/>
        </w:rPr>
        <w:t xml:space="preserve"> </w:t>
      </w:r>
      <w:r>
        <w:rPr>
          <w:sz w:val="20"/>
        </w:rPr>
        <w:t>line</w:t>
      </w:r>
      <w:r>
        <w:rPr>
          <w:spacing w:val="-4"/>
          <w:sz w:val="20"/>
        </w:rPr>
        <w:t xml:space="preserve"> </w:t>
      </w:r>
      <w:r>
        <w:rPr>
          <w:sz w:val="20"/>
        </w:rPr>
        <w:t>with</w:t>
      </w:r>
      <w:r>
        <w:rPr>
          <w:spacing w:val="-2"/>
          <w:sz w:val="20"/>
        </w:rPr>
        <w:t xml:space="preserve"> </w:t>
      </w:r>
      <w:r>
        <w:rPr>
          <w:sz w:val="20"/>
        </w:rPr>
        <w:t>the statutory guidance Working Together to Safeguard Children 2018.</w:t>
      </w:r>
    </w:p>
    <w:p w14:paraId="22CBEDF4" w14:textId="77777777" w:rsidR="004B64A0" w:rsidRDefault="009E010A">
      <w:pPr>
        <w:pStyle w:val="ListParagraph"/>
        <w:numPr>
          <w:ilvl w:val="1"/>
          <w:numId w:val="9"/>
        </w:numPr>
        <w:tabs>
          <w:tab w:val="left" w:pos="1653"/>
          <w:tab w:val="left" w:pos="1655"/>
        </w:tabs>
        <w:spacing w:line="244" w:lineRule="exact"/>
        <w:ind w:hanging="361"/>
        <w:rPr>
          <w:sz w:val="20"/>
        </w:rPr>
      </w:pPr>
      <w:r>
        <w:rPr>
          <w:sz w:val="20"/>
        </w:rPr>
        <w:t>Monitor</w:t>
      </w:r>
      <w:r>
        <w:rPr>
          <w:spacing w:val="-9"/>
          <w:sz w:val="20"/>
        </w:rPr>
        <w:t xml:space="preserve"> </w:t>
      </w:r>
      <w:r>
        <w:rPr>
          <w:sz w:val="20"/>
        </w:rPr>
        <w:t>safeguarding</w:t>
      </w:r>
      <w:r>
        <w:rPr>
          <w:spacing w:val="-7"/>
          <w:sz w:val="20"/>
        </w:rPr>
        <w:t xml:space="preserve"> </w:t>
      </w:r>
      <w:r>
        <w:rPr>
          <w:sz w:val="20"/>
        </w:rPr>
        <w:t>arrangements</w:t>
      </w:r>
      <w:r>
        <w:rPr>
          <w:spacing w:val="-9"/>
          <w:sz w:val="20"/>
        </w:rPr>
        <w:t xml:space="preserve"> </w:t>
      </w:r>
      <w:r>
        <w:rPr>
          <w:sz w:val="20"/>
        </w:rPr>
        <w:t>to</w:t>
      </w:r>
      <w:r>
        <w:rPr>
          <w:spacing w:val="-6"/>
          <w:sz w:val="20"/>
        </w:rPr>
        <w:t xml:space="preserve"> </w:t>
      </w:r>
      <w:r>
        <w:rPr>
          <w:sz w:val="20"/>
        </w:rPr>
        <w:t>ensure</w:t>
      </w:r>
      <w:r>
        <w:rPr>
          <w:spacing w:val="-7"/>
          <w:sz w:val="20"/>
        </w:rPr>
        <w:t xml:space="preserve"> </w:t>
      </w:r>
      <w:r>
        <w:rPr>
          <w:sz w:val="20"/>
        </w:rPr>
        <w:t>that</w:t>
      </w:r>
      <w:r>
        <w:rPr>
          <w:spacing w:val="-7"/>
          <w:sz w:val="20"/>
        </w:rPr>
        <w:t xml:space="preserve"> </w:t>
      </w:r>
      <w:r>
        <w:rPr>
          <w:sz w:val="20"/>
        </w:rPr>
        <w:t>they</w:t>
      </w:r>
      <w:r>
        <w:rPr>
          <w:spacing w:val="-8"/>
          <w:sz w:val="20"/>
        </w:rPr>
        <w:t xml:space="preserve"> </w:t>
      </w:r>
      <w:r>
        <w:rPr>
          <w:sz w:val="20"/>
        </w:rPr>
        <w:t>consider</w:t>
      </w:r>
      <w:r>
        <w:rPr>
          <w:spacing w:val="-9"/>
          <w:sz w:val="20"/>
        </w:rPr>
        <w:t xml:space="preserve"> </w:t>
      </w:r>
      <w:r>
        <w:rPr>
          <w:sz w:val="20"/>
        </w:rPr>
        <w:t>the</w:t>
      </w:r>
      <w:r>
        <w:rPr>
          <w:spacing w:val="-7"/>
          <w:sz w:val="20"/>
        </w:rPr>
        <w:t xml:space="preserve"> </w:t>
      </w:r>
      <w:r>
        <w:rPr>
          <w:sz w:val="20"/>
        </w:rPr>
        <w:t>procedures</w:t>
      </w:r>
      <w:r>
        <w:rPr>
          <w:spacing w:val="-9"/>
          <w:sz w:val="20"/>
        </w:rPr>
        <w:t xml:space="preserve"> </w:t>
      </w:r>
      <w:r>
        <w:rPr>
          <w:spacing w:val="-5"/>
          <w:sz w:val="20"/>
        </w:rPr>
        <w:t>and</w:t>
      </w:r>
    </w:p>
    <w:p w14:paraId="04747386" w14:textId="77777777" w:rsidR="004B64A0" w:rsidRDefault="009E010A">
      <w:pPr>
        <w:pStyle w:val="BodyText"/>
        <w:spacing w:line="243" w:lineRule="exact"/>
        <w:ind w:left="1654"/>
      </w:pPr>
      <w:r>
        <w:t>practices</w:t>
      </w:r>
      <w:r>
        <w:rPr>
          <w:spacing w:val="-6"/>
        </w:rPr>
        <w:t xml:space="preserve"> </w:t>
      </w:r>
      <w:r>
        <w:t>set</w:t>
      </w:r>
      <w:r>
        <w:rPr>
          <w:spacing w:val="-7"/>
        </w:rPr>
        <w:t xml:space="preserve"> </w:t>
      </w:r>
      <w:r>
        <w:t>up</w:t>
      </w:r>
      <w:r>
        <w:rPr>
          <w:spacing w:val="-6"/>
        </w:rPr>
        <w:t xml:space="preserve"> </w:t>
      </w:r>
      <w:r>
        <w:t>by</w:t>
      </w:r>
      <w:r>
        <w:rPr>
          <w:spacing w:val="-8"/>
        </w:rPr>
        <w:t xml:space="preserve"> </w:t>
      </w:r>
      <w:r>
        <w:t>the</w:t>
      </w:r>
      <w:r>
        <w:rPr>
          <w:spacing w:val="-4"/>
        </w:rPr>
        <w:t xml:space="preserve"> </w:t>
      </w:r>
      <w:r>
        <w:t>Local</w:t>
      </w:r>
      <w:r>
        <w:rPr>
          <w:spacing w:val="-5"/>
        </w:rPr>
        <w:t xml:space="preserve"> </w:t>
      </w:r>
      <w:r>
        <w:t>Safeguarding</w:t>
      </w:r>
      <w:r>
        <w:rPr>
          <w:spacing w:val="-7"/>
        </w:rPr>
        <w:t xml:space="preserve"> </w:t>
      </w:r>
      <w:r>
        <w:t>Children’s</w:t>
      </w:r>
      <w:r>
        <w:rPr>
          <w:spacing w:val="-8"/>
        </w:rPr>
        <w:t xml:space="preserve"> </w:t>
      </w:r>
      <w:r>
        <w:rPr>
          <w:spacing w:val="-2"/>
        </w:rPr>
        <w:t>Partnership.</w:t>
      </w:r>
    </w:p>
    <w:p w14:paraId="028092E8" w14:textId="77777777" w:rsidR="004B64A0" w:rsidRDefault="009E010A">
      <w:pPr>
        <w:pStyle w:val="ListParagraph"/>
        <w:numPr>
          <w:ilvl w:val="1"/>
          <w:numId w:val="9"/>
        </w:numPr>
        <w:tabs>
          <w:tab w:val="left" w:pos="1653"/>
          <w:tab w:val="left" w:pos="1655"/>
        </w:tabs>
        <w:spacing w:before="2" w:line="237" w:lineRule="auto"/>
        <w:ind w:right="1604"/>
        <w:rPr>
          <w:sz w:val="20"/>
        </w:rPr>
      </w:pPr>
      <w:r>
        <w:rPr>
          <w:sz w:val="20"/>
        </w:rPr>
        <w:t>Ensure</w:t>
      </w:r>
      <w:r>
        <w:rPr>
          <w:spacing w:val="-5"/>
          <w:sz w:val="20"/>
        </w:rPr>
        <w:t xml:space="preserve"> </w:t>
      </w:r>
      <w:r>
        <w:rPr>
          <w:sz w:val="20"/>
        </w:rPr>
        <w:t>that</w:t>
      </w:r>
      <w:r>
        <w:rPr>
          <w:spacing w:val="-3"/>
          <w:sz w:val="20"/>
        </w:rPr>
        <w:t xml:space="preserve"> </w:t>
      </w:r>
      <w:r>
        <w:rPr>
          <w:sz w:val="20"/>
        </w:rPr>
        <w:t>there</w:t>
      </w:r>
      <w:r>
        <w:rPr>
          <w:spacing w:val="-3"/>
          <w:sz w:val="20"/>
        </w:rPr>
        <w:t xml:space="preserve"> </w:t>
      </w:r>
      <w:r>
        <w:rPr>
          <w:sz w:val="20"/>
        </w:rPr>
        <w:t>is</w:t>
      </w:r>
      <w:r>
        <w:rPr>
          <w:spacing w:val="-5"/>
          <w:sz w:val="20"/>
        </w:rPr>
        <w:t xml:space="preserve"> </w:t>
      </w:r>
      <w:r>
        <w:rPr>
          <w:sz w:val="20"/>
        </w:rPr>
        <w:t>an</w:t>
      </w:r>
      <w:r>
        <w:rPr>
          <w:spacing w:val="-2"/>
          <w:sz w:val="20"/>
        </w:rPr>
        <w:t xml:space="preserve"> </w:t>
      </w:r>
      <w:r>
        <w:rPr>
          <w:sz w:val="20"/>
        </w:rPr>
        <w:t>appropriate</w:t>
      </w:r>
      <w:r>
        <w:rPr>
          <w:spacing w:val="-5"/>
          <w:sz w:val="20"/>
        </w:rPr>
        <w:t xml:space="preserve"> </w:t>
      </w:r>
      <w:r>
        <w:rPr>
          <w:sz w:val="20"/>
        </w:rPr>
        <w:t>safeguarding</w:t>
      </w:r>
      <w:r>
        <w:rPr>
          <w:spacing w:val="-3"/>
          <w:sz w:val="20"/>
        </w:rPr>
        <w:t xml:space="preserve"> </w:t>
      </w:r>
      <w:r>
        <w:rPr>
          <w:sz w:val="20"/>
        </w:rPr>
        <w:t>response</w:t>
      </w:r>
      <w:r>
        <w:rPr>
          <w:spacing w:val="-5"/>
          <w:sz w:val="20"/>
        </w:rPr>
        <w:t xml:space="preserve"> </w:t>
      </w:r>
      <w:r>
        <w:rPr>
          <w:sz w:val="20"/>
        </w:rPr>
        <w:t>to</w:t>
      </w:r>
      <w:r>
        <w:rPr>
          <w:spacing w:val="-5"/>
          <w:sz w:val="20"/>
        </w:rPr>
        <w:t xml:space="preserve"> </w:t>
      </w:r>
      <w:r>
        <w:rPr>
          <w:sz w:val="20"/>
        </w:rPr>
        <w:t>any</w:t>
      </w:r>
      <w:r>
        <w:rPr>
          <w:spacing w:val="-2"/>
          <w:sz w:val="20"/>
        </w:rPr>
        <w:t xml:space="preserve"> </w:t>
      </w:r>
      <w:r>
        <w:rPr>
          <w:sz w:val="20"/>
        </w:rPr>
        <w:t>children</w:t>
      </w:r>
      <w:r>
        <w:rPr>
          <w:spacing w:val="-3"/>
          <w:sz w:val="20"/>
        </w:rPr>
        <w:t xml:space="preserve"> </w:t>
      </w:r>
      <w:r>
        <w:rPr>
          <w:sz w:val="20"/>
        </w:rPr>
        <w:t>who</w:t>
      </w:r>
      <w:r>
        <w:rPr>
          <w:spacing w:val="-2"/>
          <w:sz w:val="20"/>
        </w:rPr>
        <w:t xml:space="preserve"> </w:t>
      </w:r>
      <w:r>
        <w:rPr>
          <w:sz w:val="20"/>
        </w:rPr>
        <w:t>go missing from education.</w:t>
      </w:r>
    </w:p>
    <w:p w14:paraId="19907CBD" w14:textId="77777777" w:rsidR="004B64A0" w:rsidRDefault="009E010A">
      <w:pPr>
        <w:pStyle w:val="ListParagraph"/>
        <w:numPr>
          <w:ilvl w:val="1"/>
          <w:numId w:val="9"/>
        </w:numPr>
        <w:tabs>
          <w:tab w:val="left" w:pos="1653"/>
          <w:tab w:val="left" w:pos="1655"/>
        </w:tabs>
        <w:ind w:right="1627"/>
        <w:rPr>
          <w:sz w:val="20"/>
        </w:rPr>
      </w:pPr>
      <w:r>
        <w:rPr>
          <w:sz w:val="20"/>
        </w:rPr>
        <w:t>Appoint</w:t>
      </w:r>
      <w:r>
        <w:rPr>
          <w:spacing w:val="-4"/>
          <w:sz w:val="20"/>
        </w:rPr>
        <w:t xml:space="preserve"> </w:t>
      </w:r>
      <w:r>
        <w:rPr>
          <w:sz w:val="20"/>
        </w:rPr>
        <w:t>a</w:t>
      </w:r>
      <w:r>
        <w:rPr>
          <w:spacing w:val="-5"/>
          <w:sz w:val="20"/>
        </w:rPr>
        <w:t xml:space="preserve"> </w:t>
      </w:r>
      <w:r>
        <w:rPr>
          <w:sz w:val="20"/>
        </w:rPr>
        <w:t>designated</w:t>
      </w:r>
      <w:r>
        <w:rPr>
          <w:spacing w:val="-4"/>
          <w:sz w:val="20"/>
        </w:rPr>
        <w:t xml:space="preserve"> </w:t>
      </w:r>
      <w:r>
        <w:rPr>
          <w:sz w:val="20"/>
        </w:rPr>
        <w:t>teacher</w:t>
      </w:r>
      <w:r>
        <w:rPr>
          <w:spacing w:val="-3"/>
          <w:sz w:val="20"/>
        </w:rPr>
        <w:t xml:space="preserve"> </w:t>
      </w:r>
      <w:r>
        <w:rPr>
          <w:sz w:val="20"/>
        </w:rPr>
        <w:t>to</w:t>
      </w:r>
      <w:r>
        <w:rPr>
          <w:spacing w:val="-5"/>
          <w:sz w:val="20"/>
        </w:rPr>
        <w:t xml:space="preserve"> </w:t>
      </w:r>
      <w:r>
        <w:rPr>
          <w:sz w:val="20"/>
        </w:rPr>
        <w:t>promote</w:t>
      </w:r>
      <w:r>
        <w:rPr>
          <w:spacing w:val="-6"/>
          <w:sz w:val="20"/>
        </w:rPr>
        <w:t xml:space="preserve"> </w:t>
      </w:r>
      <w:r>
        <w:rPr>
          <w:sz w:val="20"/>
        </w:rPr>
        <w:t>the</w:t>
      </w:r>
      <w:r>
        <w:rPr>
          <w:spacing w:val="-4"/>
          <w:sz w:val="20"/>
        </w:rPr>
        <w:t xml:space="preserve"> </w:t>
      </w:r>
      <w:r>
        <w:rPr>
          <w:sz w:val="20"/>
        </w:rPr>
        <w:t>educational</w:t>
      </w:r>
      <w:r>
        <w:rPr>
          <w:spacing w:val="-2"/>
          <w:sz w:val="20"/>
        </w:rPr>
        <w:t xml:space="preserve"> </w:t>
      </w:r>
      <w:r>
        <w:rPr>
          <w:sz w:val="20"/>
        </w:rPr>
        <w:t>achievement</w:t>
      </w:r>
      <w:r>
        <w:rPr>
          <w:spacing w:val="-4"/>
          <w:sz w:val="20"/>
        </w:rPr>
        <w:t xml:space="preserve"> </w:t>
      </w:r>
      <w:r>
        <w:rPr>
          <w:sz w:val="20"/>
        </w:rPr>
        <w:t>of</w:t>
      </w:r>
      <w:r>
        <w:rPr>
          <w:spacing w:val="-6"/>
          <w:sz w:val="20"/>
        </w:rPr>
        <w:t xml:space="preserve"> </w:t>
      </w:r>
      <w:r>
        <w:rPr>
          <w:sz w:val="20"/>
        </w:rPr>
        <w:t>children who are looked after.</w:t>
      </w:r>
    </w:p>
    <w:p w14:paraId="570E29D1" w14:textId="77777777" w:rsidR="004B64A0" w:rsidRDefault="004B64A0">
      <w:pPr>
        <w:rPr>
          <w:sz w:val="20"/>
        </w:rPr>
        <w:sectPr w:rsidR="004B64A0">
          <w:pgSz w:w="11910" w:h="16840"/>
          <w:pgMar w:top="1080" w:right="220" w:bottom="1040" w:left="180" w:header="0" w:footer="840" w:gutter="0"/>
          <w:cols w:space="720"/>
        </w:sectPr>
      </w:pPr>
    </w:p>
    <w:p w14:paraId="55670886" w14:textId="77777777" w:rsidR="004B64A0" w:rsidRDefault="009E010A">
      <w:pPr>
        <w:pStyle w:val="ListParagraph"/>
        <w:numPr>
          <w:ilvl w:val="1"/>
          <w:numId w:val="9"/>
        </w:numPr>
        <w:tabs>
          <w:tab w:val="left" w:pos="1655"/>
        </w:tabs>
        <w:spacing w:before="85" w:line="237" w:lineRule="auto"/>
        <w:ind w:right="1750"/>
        <w:jc w:val="both"/>
        <w:rPr>
          <w:sz w:val="20"/>
        </w:rPr>
      </w:pPr>
      <w:r>
        <w:rPr>
          <w:sz w:val="20"/>
        </w:rPr>
        <w:lastRenderedPageBreak/>
        <w:t>Ensure</w:t>
      </w:r>
      <w:r>
        <w:rPr>
          <w:spacing w:val="-4"/>
          <w:sz w:val="20"/>
        </w:rPr>
        <w:t xml:space="preserve"> </w:t>
      </w:r>
      <w:r>
        <w:rPr>
          <w:sz w:val="20"/>
        </w:rPr>
        <w:t>that</w:t>
      </w:r>
      <w:r>
        <w:rPr>
          <w:spacing w:val="-3"/>
          <w:sz w:val="20"/>
        </w:rPr>
        <w:t xml:space="preserve"> </w:t>
      </w:r>
      <w:r>
        <w:rPr>
          <w:sz w:val="20"/>
        </w:rPr>
        <w:t>students</w:t>
      </w:r>
      <w:r>
        <w:rPr>
          <w:spacing w:val="-2"/>
          <w:sz w:val="20"/>
        </w:rPr>
        <w:t xml:space="preserve"> </w:t>
      </w:r>
      <w:r>
        <w:rPr>
          <w:sz w:val="20"/>
        </w:rPr>
        <w:t>are</w:t>
      </w:r>
      <w:r>
        <w:rPr>
          <w:spacing w:val="-4"/>
          <w:sz w:val="20"/>
        </w:rPr>
        <w:t xml:space="preserve"> </w:t>
      </w:r>
      <w:r>
        <w:rPr>
          <w:sz w:val="20"/>
        </w:rPr>
        <w:t>taught</w:t>
      </w:r>
      <w:r>
        <w:rPr>
          <w:spacing w:val="-3"/>
          <w:sz w:val="20"/>
        </w:rPr>
        <w:t xml:space="preserve"> </w:t>
      </w:r>
      <w:r>
        <w:rPr>
          <w:sz w:val="20"/>
        </w:rPr>
        <w:t>about</w:t>
      </w:r>
      <w:r>
        <w:rPr>
          <w:spacing w:val="-3"/>
          <w:sz w:val="20"/>
        </w:rPr>
        <w:t xml:space="preserve"> </w:t>
      </w:r>
      <w:r>
        <w:rPr>
          <w:sz w:val="20"/>
        </w:rPr>
        <w:t>keeping</w:t>
      </w:r>
      <w:r>
        <w:rPr>
          <w:spacing w:val="-3"/>
          <w:sz w:val="20"/>
        </w:rPr>
        <w:t xml:space="preserve"> </w:t>
      </w:r>
      <w:r>
        <w:rPr>
          <w:sz w:val="20"/>
        </w:rPr>
        <w:t>themselves</w:t>
      </w:r>
      <w:r>
        <w:rPr>
          <w:spacing w:val="-4"/>
          <w:sz w:val="20"/>
        </w:rPr>
        <w:t xml:space="preserve"> </w:t>
      </w:r>
      <w:r>
        <w:rPr>
          <w:sz w:val="20"/>
        </w:rPr>
        <w:t>safe,</w:t>
      </w:r>
      <w:r>
        <w:rPr>
          <w:spacing w:val="-4"/>
          <w:sz w:val="20"/>
        </w:rPr>
        <w:t xml:space="preserve"> </w:t>
      </w:r>
      <w:r>
        <w:rPr>
          <w:sz w:val="20"/>
        </w:rPr>
        <w:t>in</w:t>
      </w:r>
      <w:r>
        <w:rPr>
          <w:spacing w:val="-3"/>
          <w:sz w:val="20"/>
        </w:rPr>
        <w:t xml:space="preserve"> </w:t>
      </w:r>
      <w:r>
        <w:rPr>
          <w:sz w:val="20"/>
        </w:rPr>
        <w:t>a</w:t>
      </w:r>
      <w:r>
        <w:rPr>
          <w:spacing w:val="-3"/>
          <w:sz w:val="20"/>
        </w:rPr>
        <w:t xml:space="preserve"> </w:t>
      </w:r>
      <w:r>
        <w:rPr>
          <w:sz w:val="20"/>
        </w:rPr>
        <w:t>way</w:t>
      </w:r>
      <w:r>
        <w:rPr>
          <w:spacing w:val="-3"/>
          <w:sz w:val="20"/>
        </w:rPr>
        <w:t xml:space="preserve"> </w:t>
      </w:r>
      <w:r>
        <w:rPr>
          <w:sz w:val="20"/>
        </w:rPr>
        <w:t>that</w:t>
      </w:r>
      <w:r>
        <w:rPr>
          <w:spacing w:val="-3"/>
          <w:sz w:val="20"/>
        </w:rPr>
        <w:t xml:space="preserve"> </w:t>
      </w:r>
      <w:r>
        <w:rPr>
          <w:sz w:val="20"/>
        </w:rPr>
        <w:t>is appropriate to their age and understanding.</w:t>
      </w:r>
    </w:p>
    <w:p w14:paraId="6CBECF19" w14:textId="77777777" w:rsidR="004B64A0" w:rsidRDefault="009E010A">
      <w:pPr>
        <w:pStyle w:val="ListParagraph"/>
        <w:numPr>
          <w:ilvl w:val="1"/>
          <w:numId w:val="9"/>
        </w:numPr>
        <w:tabs>
          <w:tab w:val="left" w:pos="1655"/>
        </w:tabs>
        <w:ind w:right="1637"/>
        <w:jc w:val="both"/>
        <w:rPr>
          <w:sz w:val="20"/>
        </w:rPr>
      </w:pPr>
      <w:r>
        <w:rPr>
          <w:sz w:val="20"/>
        </w:rPr>
        <w:t>Ensure</w:t>
      </w:r>
      <w:r>
        <w:rPr>
          <w:spacing w:val="-4"/>
          <w:sz w:val="20"/>
        </w:rPr>
        <w:t xml:space="preserve"> </w:t>
      </w:r>
      <w:r>
        <w:rPr>
          <w:sz w:val="20"/>
        </w:rPr>
        <w:t>that</w:t>
      </w:r>
      <w:r>
        <w:rPr>
          <w:spacing w:val="-3"/>
          <w:sz w:val="20"/>
        </w:rPr>
        <w:t xml:space="preserve"> </w:t>
      </w:r>
      <w:r>
        <w:rPr>
          <w:sz w:val="20"/>
        </w:rPr>
        <w:t>any</w:t>
      </w:r>
      <w:r>
        <w:rPr>
          <w:spacing w:val="-3"/>
          <w:sz w:val="20"/>
        </w:rPr>
        <w:t xml:space="preserve"> </w:t>
      </w:r>
      <w:r>
        <w:rPr>
          <w:sz w:val="20"/>
        </w:rPr>
        <w:t>member</w:t>
      </w:r>
      <w:r>
        <w:rPr>
          <w:spacing w:val="-4"/>
          <w:sz w:val="20"/>
        </w:rPr>
        <w:t xml:space="preserve"> </w:t>
      </w:r>
      <w:r>
        <w:rPr>
          <w:sz w:val="20"/>
        </w:rPr>
        <w:t>of</w:t>
      </w:r>
      <w:r>
        <w:rPr>
          <w:spacing w:val="-4"/>
          <w:sz w:val="20"/>
        </w:rPr>
        <w:t xml:space="preserve"> </w:t>
      </w:r>
      <w:r>
        <w:rPr>
          <w:sz w:val="20"/>
        </w:rPr>
        <w:t>staff</w:t>
      </w:r>
      <w:r>
        <w:rPr>
          <w:spacing w:val="-3"/>
          <w:sz w:val="20"/>
        </w:rPr>
        <w:t xml:space="preserve"> </w:t>
      </w:r>
      <w:r>
        <w:rPr>
          <w:sz w:val="20"/>
        </w:rPr>
        <w:t>found</w:t>
      </w:r>
      <w:r>
        <w:rPr>
          <w:spacing w:val="-3"/>
          <w:sz w:val="20"/>
        </w:rPr>
        <w:t xml:space="preserve"> </w:t>
      </w:r>
      <w:r>
        <w:rPr>
          <w:sz w:val="20"/>
        </w:rPr>
        <w:t>not</w:t>
      </w:r>
      <w:r>
        <w:rPr>
          <w:spacing w:val="-2"/>
          <w:sz w:val="20"/>
        </w:rPr>
        <w:t xml:space="preserve"> </w:t>
      </w:r>
      <w:r>
        <w:rPr>
          <w:sz w:val="20"/>
        </w:rPr>
        <w:t>suitable</w:t>
      </w:r>
      <w:r>
        <w:rPr>
          <w:spacing w:val="-4"/>
          <w:sz w:val="20"/>
        </w:rPr>
        <w:t xml:space="preserve"> </w:t>
      </w:r>
      <w:r>
        <w:rPr>
          <w:sz w:val="20"/>
        </w:rPr>
        <w:t>to</w:t>
      </w:r>
      <w:r>
        <w:rPr>
          <w:spacing w:val="-3"/>
          <w:sz w:val="20"/>
        </w:rPr>
        <w:t xml:space="preserve"> </w:t>
      </w:r>
      <w:r>
        <w:rPr>
          <w:sz w:val="20"/>
        </w:rPr>
        <w:t>work</w:t>
      </w:r>
      <w:r>
        <w:rPr>
          <w:spacing w:val="-2"/>
          <w:sz w:val="20"/>
        </w:rPr>
        <w:t xml:space="preserve"> </w:t>
      </w:r>
      <w:r>
        <w:rPr>
          <w:sz w:val="20"/>
        </w:rPr>
        <w:t>with</w:t>
      </w:r>
      <w:r>
        <w:rPr>
          <w:spacing w:val="-3"/>
          <w:sz w:val="20"/>
        </w:rPr>
        <w:t xml:space="preserve"> </w:t>
      </w:r>
      <w:r>
        <w:rPr>
          <w:sz w:val="20"/>
        </w:rPr>
        <w:t>students,</w:t>
      </w:r>
      <w:r>
        <w:rPr>
          <w:spacing w:val="-4"/>
          <w:sz w:val="20"/>
        </w:rPr>
        <w:t xml:space="preserve"> </w:t>
      </w:r>
      <w:r>
        <w:rPr>
          <w:sz w:val="20"/>
        </w:rPr>
        <w:t>will</w:t>
      </w:r>
      <w:r>
        <w:rPr>
          <w:spacing w:val="-1"/>
          <w:sz w:val="20"/>
        </w:rPr>
        <w:t xml:space="preserve"> </w:t>
      </w:r>
      <w:r>
        <w:rPr>
          <w:sz w:val="20"/>
        </w:rPr>
        <w:t>be notified</w:t>
      </w:r>
      <w:r>
        <w:rPr>
          <w:spacing w:val="-1"/>
          <w:sz w:val="20"/>
        </w:rPr>
        <w:t xml:space="preserve"> </w:t>
      </w:r>
      <w:r>
        <w:rPr>
          <w:sz w:val="20"/>
        </w:rPr>
        <w:t>to</w:t>
      </w:r>
      <w:r>
        <w:rPr>
          <w:spacing w:val="-2"/>
          <w:sz w:val="20"/>
        </w:rPr>
        <w:t xml:space="preserve"> </w:t>
      </w:r>
      <w:r>
        <w:rPr>
          <w:sz w:val="20"/>
        </w:rPr>
        <w:t>the</w:t>
      </w:r>
      <w:r>
        <w:rPr>
          <w:spacing w:val="-1"/>
          <w:sz w:val="20"/>
        </w:rPr>
        <w:t xml:space="preserve"> </w:t>
      </w:r>
      <w:r>
        <w:rPr>
          <w:sz w:val="20"/>
        </w:rPr>
        <w:t>Disclosure</w:t>
      </w:r>
      <w:r>
        <w:rPr>
          <w:spacing w:val="-3"/>
          <w:sz w:val="20"/>
        </w:rPr>
        <w:t xml:space="preserve"> </w:t>
      </w:r>
      <w:r>
        <w:rPr>
          <w:sz w:val="20"/>
        </w:rPr>
        <w:t>and</w:t>
      </w:r>
      <w:r>
        <w:rPr>
          <w:spacing w:val="-1"/>
          <w:sz w:val="20"/>
        </w:rPr>
        <w:t xml:space="preserve"> </w:t>
      </w:r>
      <w:r>
        <w:rPr>
          <w:sz w:val="20"/>
        </w:rPr>
        <w:t>Barring</w:t>
      </w:r>
      <w:r>
        <w:rPr>
          <w:spacing w:val="-1"/>
          <w:sz w:val="20"/>
        </w:rPr>
        <w:t xml:space="preserve"> </w:t>
      </w:r>
      <w:r>
        <w:rPr>
          <w:sz w:val="20"/>
        </w:rPr>
        <w:t>Service</w:t>
      </w:r>
      <w:r>
        <w:rPr>
          <w:spacing w:val="-3"/>
          <w:sz w:val="20"/>
        </w:rPr>
        <w:t xml:space="preserve"> </w:t>
      </w:r>
      <w:r>
        <w:rPr>
          <w:sz w:val="20"/>
        </w:rPr>
        <w:t>(DBS)</w:t>
      </w:r>
      <w:r>
        <w:rPr>
          <w:spacing w:val="-1"/>
          <w:sz w:val="20"/>
        </w:rPr>
        <w:t xml:space="preserve"> </w:t>
      </w:r>
      <w:r>
        <w:rPr>
          <w:sz w:val="20"/>
        </w:rPr>
        <w:t>and</w:t>
      </w:r>
      <w:r>
        <w:rPr>
          <w:spacing w:val="-1"/>
          <w:sz w:val="20"/>
        </w:rPr>
        <w:t xml:space="preserve"> </w:t>
      </w:r>
      <w:r>
        <w:rPr>
          <w:sz w:val="20"/>
        </w:rPr>
        <w:t>the</w:t>
      </w:r>
      <w:r>
        <w:rPr>
          <w:spacing w:val="-3"/>
          <w:sz w:val="20"/>
        </w:rPr>
        <w:t xml:space="preserve"> </w:t>
      </w:r>
      <w:r>
        <w:rPr>
          <w:sz w:val="20"/>
        </w:rPr>
        <w:t>Teachers Regulation Agency (TRA) for consideration for barring.</w:t>
      </w:r>
    </w:p>
    <w:p w14:paraId="6F1BEACA" w14:textId="77777777" w:rsidR="004B64A0" w:rsidRDefault="004B64A0">
      <w:pPr>
        <w:pStyle w:val="BodyText"/>
        <w:spacing w:before="9"/>
        <w:rPr>
          <w:sz w:val="19"/>
        </w:rPr>
      </w:pPr>
    </w:p>
    <w:p w14:paraId="1D0B3934" w14:textId="77777777" w:rsidR="004B64A0" w:rsidRDefault="009E010A">
      <w:pPr>
        <w:pStyle w:val="ListParagraph"/>
        <w:numPr>
          <w:ilvl w:val="1"/>
          <w:numId w:val="9"/>
        </w:numPr>
        <w:tabs>
          <w:tab w:val="left" w:pos="1653"/>
          <w:tab w:val="left" w:pos="1655"/>
        </w:tabs>
        <w:spacing w:before="1"/>
        <w:ind w:right="1319"/>
        <w:rPr>
          <w:sz w:val="20"/>
        </w:rPr>
      </w:pPr>
      <w:r>
        <w:rPr>
          <w:sz w:val="20"/>
        </w:rPr>
        <w:t>Ensure</w:t>
      </w:r>
      <w:r>
        <w:rPr>
          <w:spacing w:val="-4"/>
          <w:sz w:val="20"/>
        </w:rPr>
        <w:t xml:space="preserve"> </w:t>
      </w:r>
      <w:r>
        <w:rPr>
          <w:sz w:val="20"/>
        </w:rPr>
        <w:t>that</w:t>
      </w:r>
      <w:r>
        <w:rPr>
          <w:spacing w:val="-2"/>
          <w:sz w:val="20"/>
        </w:rPr>
        <w:t xml:space="preserve"> </w:t>
      </w:r>
      <w:r>
        <w:rPr>
          <w:sz w:val="20"/>
        </w:rPr>
        <w:t>there</w:t>
      </w:r>
      <w:r>
        <w:rPr>
          <w:spacing w:val="-2"/>
          <w:sz w:val="20"/>
        </w:rPr>
        <w:t xml:space="preserve"> </w:t>
      </w:r>
      <w:r>
        <w:rPr>
          <w:sz w:val="20"/>
        </w:rPr>
        <w:t>are</w:t>
      </w:r>
      <w:r>
        <w:rPr>
          <w:spacing w:val="-4"/>
          <w:sz w:val="20"/>
        </w:rPr>
        <w:t xml:space="preserve"> </w:t>
      </w:r>
      <w:r>
        <w:rPr>
          <w:sz w:val="20"/>
        </w:rPr>
        <w:t>procedures</w:t>
      </w:r>
      <w:r>
        <w:rPr>
          <w:spacing w:val="-4"/>
          <w:sz w:val="20"/>
        </w:rPr>
        <w:t xml:space="preserve"> </w:t>
      </w:r>
      <w:r>
        <w:rPr>
          <w:sz w:val="20"/>
        </w:rPr>
        <w:t>in</w:t>
      </w:r>
      <w:r>
        <w:rPr>
          <w:spacing w:val="-2"/>
          <w:sz w:val="20"/>
        </w:rPr>
        <w:t xml:space="preserve"> </w:t>
      </w:r>
      <w:r>
        <w:rPr>
          <w:sz w:val="20"/>
        </w:rPr>
        <w:t>place</w:t>
      </w:r>
      <w:r>
        <w:rPr>
          <w:spacing w:val="-4"/>
          <w:sz w:val="20"/>
        </w:rPr>
        <w:t xml:space="preserve"> </w:t>
      </w:r>
      <w:r>
        <w:rPr>
          <w:sz w:val="20"/>
        </w:rPr>
        <w:t>to</w:t>
      </w:r>
      <w:r>
        <w:rPr>
          <w:spacing w:val="-3"/>
          <w:sz w:val="20"/>
        </w:rPr>
        <w:t xml:space="preserve"> </w:t>
      </w:r>
      <w:r>
        <w:rPr>
          <w:sz w:val="20"/>
        </w:rPr>
        <w:t>handle</w:t>
      </w:r>
      <w:r>
        <w:rPr>
          <w:spacing w:val="-4"/>
          <w:sz w:val="20"/>
        </w:rPr>
        <w:t xml:space="preserve"> </w:t>
      </w:r>
      <w:r>
        <w:rPr>
          <w:sz w:val="20"/>
        </w:rPr>
        <w:t>allegations</w:t>
      </w:r>
      <w:r>
        <w:rPr>
          <w:spacing w:val="-4"/>
          <w:sz w:val="20"/>
        </w:rPr>
        <w:t xml:space="preserve"> </w:t>
      </w:r>
      <w:r>
        <w:rPr>
          <w:sz w:val="20"/>
        </w:rPr>
        <w:t>against</w:t>
      </w:r>
      <w:r>
        <w:rPr>
          <w:spacing w:val="-3"/>
          <w:sz w:val="20"/>
        </w:rPr>
        <w:t xml:space="preserve"> </w:t>
      </w:r>
      <w:r>
        <w:rPr>
          <w:sz w:val="20"/>
        </w:rPr>
        <w:t>the</w:t>
      </w:r>
      <w:r>
        <w:rPr>
          <w:spacing w:val="-4"/>
          <w:sz w:val="20"/>
        </w:rPr>
        <w:t xml:space="preserve"> </w:t>
      </w:r>
      <w:r>
        <w:rPr>
          <w:sz w:val="20"/>
        </w:rPr>
        <w:t>Principal, members of staff, volunteers and other children.</w:t>
      </w:r>
    </w:p>
    <w:p w14:paraId="529E3012" w14:textId="77777777" w:rsidR="004B64A0" w:rsidRDefault="009E010A">
      <w:pPr>
        <w:pStyle w:val="ListParagraph"/>
        <w:numPr>
          <w:ilvl w:val="1"/>
          <w:numId w:val="9"/>
        </w:numPr>
        <w:tabs>
          <w:tab w:val="left" w:pos="1653"/>
          <w:tab w:val="left" w:pos="1655"/>
        </w:tabs>
        <w:spacing w:before="1" w:line="237" w:lineRule="auto"/>
        <w:ind w:right="1660"/>
        <w:rPr>
          <w:sz w:val="20"/>
        </w:rPr>
      </w:pPr>
      <w:r>
        <w:rPr>
          <w:sz w:val="20"/>
        </w:rPr>
        <w:t>The</w:t>
      </w:r>
      <w:r>
        <w:rPr>
          <w:spacing w:val="-4"/>
          <w:sz w:val="20"/>
        </w:rPr>
        <w:t xml:space="preserve"> </w:t>
      </w:r>
      <w:r>
        <w:rPr>
          <w:sz w:val="20"/>
        </w:rPr>
        <w:t>chair</w:t>
      </w:r>
      <w:r>
        <w:rPr>
          <w:spacing w:val="-4"/>
          <w:sz w:val="20"/>
        </w:rPr>
        <w:t xml:space="preserve"> </w:t>
      </w:r>
      <w:r>
        <w:rPr>
          <w:sz w:val="20"/>
        </w:rPr>
        <w:t>will ensure</w:t>
      </w:r>
      <w:r>
        <w:rPr>
          <w:spacing w:val="-4"/>
          <w:sz w:val="20"/>
        </w:rPr>
        <w:t xml:space="preserve"> </w:t>
      </w:r>
      <w:r>
        <w:rPr>
          <w:sz w:val="20"/>
        </w:rPr>
        <w:t>that</w:t>
      </w:r>
      <w:r>
        <w:rPr>
          <w:spacing w:val="-2"/>
          <w:sz w:val="20"/>
        </w:rPr>
        <w:t xml:space="preserve"> </w:t>
      </w:r>
      <w:r>
        <w:rPr>
          <w:sz w:val="20"/>
        </w:rPr>
        <w:t>that</w:t>
      </w:r>
      <w:r>
        <w:rPr>
          <w:spacing w:val="-2"/>
          <w:sz w:val="20"/>
        </w:rPr>
        <w:t xml:space="preserve"> </w:t>
      </w:r>
      <w:r>
        <w:rPr>
          <w:sz w:val="20"/>
        </w:rPr>
        <w:t>appropriate</w:t>
      </w:r>
      <w:r>
        <w:rPr>
          <w:spacing w:val="-4"/>
          <w:sz w:val="20"/>
        </w:rPr>
        <w:t xml:space="preserve"> </w:t>
      </w:r>
      <w:r>
        <w:rPr>
          <w:sz w:val="20"/>
        </w:rPr>
        <w:t>safeguarding</w:t>
      </w:r>
      <w:r>
        <w:rPr>
          <w:spacing w:val="-2"/>
          <w:sz w:val="20"/>
        </w:rPr>
        <w:t xml:space="preserve"> </w:t>
      </w:r>
      <w:r>
        <w:rPr>
          <w:sz w:val="20"/>
        </w:rPr>
        <w:t>training</w:t>
      </w:r>
      <w:r>
        <w:rPr>
          <w:spacing w:val="-5"/>
          <w:sz w:val="20"/>
        </w:rPr>
        <w:t xml:space="preserve"> </w:t>
      </w:r>
      <w:r>
        <w:rPr>
          <w:sz w:val="20"/>
        </w:rPr>
        <w:t>is</w:t>
      </w:r>
      <w:r>
        <w:rPr>
          <w:spacing w:val="-6"/>
          <w:sz w:val="20"/>
        </w:rPr>
        <w:t xml:space="preserve"> </w:t>
      </w:r>
      <w:r>
        <w:rPr>
          <w:sz w:val="20"/>
        </w:rPr>
        <w:t>in</w:t>
      </w:r>
      <w:r>
        <w:rPr>
          <w:spacing w:val="-2"/>
          <w:sz w:val="20"/>
        </w:rPr>
        <w:t xml:space="preserve"> </w:t>
      </w:r>
      <w:r>
        <w:rPr>
          <w:sz w:val="20"/>
        </w:rPr>
        <w:t>place</w:t>
      </w:r>
      <w:r>
        <w:rPr>
          <w:spacing w:val="-4"/>
          <w:sz w:val="20"/>
        </w:rPr>
        <w:t xml:space="preserve"> </w:t>
      </w:r>
      <w:r>
        <w:rPr>
          <w:sz w:val="20"/>
        </w:rPr>
        <w:t>for</w:t>
      </w:r>
      <w:r>
        <w:rPr>
          <w:spacing w:val="-4"/>
          <w:sz w:val="20"/>
        </w:rPr>
        <w:t xml:space="preserve"> </w:t>
      </w:r>
      <w:r>
        <w:rPr>
          <w:sz w:val="20"/>
        </w:rPr>
        <w:t>all members of the governing body.</w:t>
      </w:r>
    </w:p>
    <w:p w14:paraId="19A6F483" w14:textId="77777777" w:rsidR="004B64A0" w:rsidRDefault="009E010A">
      <w:pPr>
        <w:pStyle w:val="ListParagraph"/>
        <w:numPr>
          <w:ilvl w:val="1"/>
          <w:numId w:val="9"/>
        </w:numPr>
        <w:tabs>
          <w:tab w:val="left" w:pos="1653"/>
          <w:tab w:val="left" w:pos="1655"/>
        </w:tabs>
        <w:ind w:right="1270"/>
        <w:rPr>
          <w:sz w:val="20"/>
        </w:rPr>
      </w:pPr>
      <w:r>
        <w:rPr>
          <w:sz w:val="20"/>
        </w:rPr>
        <w:t>As</w:t>
      </w:r>
      <w:r>
        <w:rPr>
          <w:spacing w:val="-4"/>
          <w:sz w:val="20"/>
        </w:rPr>
        <w:t xml:space="preserve"> </w:t>
      </w:r>
      <w:r>
        <w:rPr>
          <w:sz w:val="20"/>
        </w:rPr>
        <w:t>colleges</w:t>
      </w:r>
      <w:r>
        <w:rPr>
          <w:spacing w:val="-5"/>
          <w:sz w:val="20"/>
        </w:rPr>
        <w:t xml:space="preserve"> </w:t>
      </w:r>
      <w:r>
        <w:rPr>
          <w:sz w:val="20"/>
        </w:rPr>
        <w:t>increasingly</w:t>
      </w:r>
      <w:r>
        <w:rPr>
          <w:spacing w:val="-4"/>
          <w:sz w:val="20"/>
        </w:rPr>
        <w:t xml:space="preserve"> </w:t>
      </w:r>
      <w:r>
        <w:rPr>
          <w:sz w:val="20"/>
        </w:rPr>
        <w:t>work</w:t>
      </w:r>
      <w:r>
        <w:rPr>
          <w:spacing w:val="-3"/>
          <w:sz w:val="20"/>
        </w:rPr>
        <w:t xml:space="preserve"> </w:t>
      </w:r>
      <w:r>
        <w:rPr>
          <w:sz w:val="20"/>
        </w:rPr>
        <w:t>online</w:t>
      </w:r>
      <w:r>
        <w:rPr>
          <w:spacing w:val="-5"/>
          <w:sz w:val="20"/>
        </w:rPr>
        <w:t xml:space="preserve"> </w:t>
      </w:r>
      <w:r>
        <w:rPr>
          <w:sz w:val="20"/>
        </w:rPr>
        <w:t>governing</w:t>
      </w:r>
      <w:r>
        <w:rPr>
          <w:spacing w:val="-3"/>
          <w:sz w:val="20"/>
        </w:rPr>
        <w:t xml:space="preserve"> </w:t>
      </w:r>
      <w:r>
        <w:rPr>
          <w:sz w:val="20"/>
        </w:rPr>
        <w:t>bodies</w:t>
      </w:r>
      <w:r>
        <w:rPr>
          <w:spacing w:val="-5"/>
          <w:sz w:val="20"/>
        </w:rPr>
        <w:t xml:space="preserve"> </w:t>
      </w:r>
      <w:r>
        <w:rPr>
          <w:sz w:val="20"/>
        </w:rPr>
        <w:t>should</w:t>
      </w:r>
      <w:r>
        <w:rPr>
          <w:spacing w:val="-3"/>
          <w:sz w:val="20"/>
        </w:rPr>
        <w:t xml:space="preserve"> </w:t>
      </w:r>
      <w:r>
        <w:rPr>
          <w:sz w:val="20"/>
        </w:rPr>
        <w:t>ensure</w:t>
      </w:r>
      <w:r>
        <w:rPr>
          <w:spacing w:val="-5"/>
          <w:sz w:val="20"/>
        </w:rPr>
        <w:t xml:space="preserve"> </w:t>
      </w:r>
      <w:r>
        <w:rPr>
          <w:sz w:val="20"/>
        </w:rPr>
        <w:t>that</w:t>
      </w:r>
      <w:r>
        <w:rPr>
          <w:spacing w:val="-3"/>
          <w:sz w:val="20"/>
        </w:rPr>
        <w:t xml:space="preserve"> </w:t>
      </w:r>
      <w:r>
        <w:rPr>
          <w:sz w:val="20"/>
        </w:rPr>
        <w:t>appropriate filters and monitoring systems are in place.</w:t>
      </w:r>
    </w:p>
    <w:p w14:paraId="34FF147E" w14:textId="77777777" w:rsidR="004B64A0" w:rsidRDefault="009E010A">
      <w:pPr>
        <w:pStyle w:val="ListParagraph"/>
        <w:numPr>
          <w:ilvl w:val="1"/>
          <w:numId w:val="9"/>
        </w:numPr>
        <w:tabs>
          <w:tab w:val="left" w:pos="1653"/>
          <w:tab w:val="left" w:pos="1655"/>
        </w:tabs>
        <w:spacing w:line="237" w:lineRule="auto"/>
        <w:ind w:right="1618"/>
        <w:rPr>
          <w:sz w:val="20"/>
        </w:rPr>
      </w:pPr>
      <w:r>
        <w:rPr>
          <w:sz w:val="20"/>
        </w:rPr>
        <w:t>Ensure</w:t>
      </w:r>
      <w:r>
        <w:rPr>
          <w:spacing w:val="-6"/>
          <w:sz w:val="20"/>
        </w:rPr>
        <w:t xml:space="preserve"> </w:t>
      </w:r>
      <w:r>
        <w:rPr>
          <w:sz w:val="20"/>
        </w:rPr>
        <w:t>that</w:t>
      </w:r>
      <w:r>
        <w:rPr>
          <w:spacing w:val="-4"/>
          <w:sz w:val="20"/>
        </w:rPr>
        <w:t xml:space="preserve"> </w:t>
      </w:r>
      <w:r>
        <w:rPr>
          <w:sz w:val="20"/>
        </w:rPr>
        <w:t>all</w:t>
      </w:r>
      <w:r>
        <w:rPr>
          <w:spacing w:val="-2"/>
          <w:sz w:val="20"/>
        </w:rPr>
        <w:t xml:space="preserve"> </w:t>
      </w:r>
      <w:r>
        <w:rPr>
          <w:sz w:val="20"/>
        </w:rPr>
        <w:t>governors</w:t>
      </w:r>
      <w:r>
        <w:rPr>
          <w:spacing w:val="-6"/>
          <w:sz w:val="20"/>
        </w:rPr>
        <w:t xml:space="preserve"> </w:t>
      </w:r>
      <w:r>
        <w:rPr>
          <w:sz w:val="20"/>
        </w:rPr>
        <w:t>and</w:t>
      </w:r>
      <w:r>
        <w:rPr>
          <w:spacing w:val="-4"/>
          <w:sz w:val="20"/>
        </w:rPr>
        <w:t xml:space="preserve"> </w:t>
      </w:r>
      <w:r>
        <w:rPr>
          <w:sz w:val="20"/>
        </w:rPr>
        <w:t>trustees</w:t>
      </w:r>
      <w:r>
        <w:rPr>
          <w:spacing w:val="-3"/>
          <w:sz w:val="20"/>
        </w:rPr>
        <w:t xml:space="preserve"> </w:t>
      </w:r>
      <w:r>
        <w:rPr>
          <w:sz w:val="20"/>
        </w:rPr>
        <w:t>receive</w:t>
      </w:r>
      <w:r>
        <w:rPr>
          <w:spacing w:val="-4"/>
          <w:sz w:val="20"/>
        </w:rPr>
        <w:t xml:space="preserve"> </w:t>
      </w:r>
      <w:r>
        <w:rPr>
          <w:sz w:val="20"/>
        </w:rPr>
        <w:t>appropriate</w:t>
      </w:r>
      <w:r>
        <w:rPr>
          <w:spacing w:val="-4"/>
          <w:sz w:val="20"/>
        </w:rPr>
        <w:t xml:space="preserve"> </w:t>
      </w:r>
      <w:r>
        <w:rPr>
          <w:sz w:val="20"/>
        </w:rPr>
        <w:t>safeguarding</w:t>
      </w:r>
      <w:r>
        <w:rPr>
          <w:spacing w:val="-6"/>
          <w:sz w:val="20"/>
        </w:rPr>
        <w:t xml:space="preserve"> </w:t>
      </w:r>
      <w:r>
        <w:rPr>
          <w:sz w:val="20"/>
        </w:rPr>
        <w:t>and</w:t>
      </w:r>
      <w:r>
        <w:rPr>
          <w:spacing w:val="-4"/>
          <w:sz w:val="20"/>
        </w:rPr>
        <w:t xml:space="preserve"> </w:t>
      </w:r>
      <w:r>
        <w:rPr>
          <w:sz w:val="20"/>
        </w:rPr>
        <w:t>child protection (including online) training at induction</w:t>
      </w:r>
    </w:p>
    <w:p w14:paraId="38C1E384" w14:textId="77777777" w:rsidR="004B64A0" w:rsidRDefault="004B64A0">
      <w:pPr>
        <w:pStyle w:val="BodyText"/>
        <w:spacing w:before="2"/>
      </w:pPr>
    </w:p>
    <w:p w14:paraId="01420C35" w14:textId="77777777" w:rsidR="004B64A0" w:rsidRDefault="009E010A">
      <w:pPr>
        <w:pStyle w:val="Heading5"/>
        <w:ind w:left="1294" w:firstLine="0"/>
        <w:jc w:val="both"/>
      </w:pPr>
      <w:r>
        <w:t>Human</w:t>
      </w:r>
      <w:r>
        <w:rPr>
          <w:spacing w:val="-12"/>
        </w:rPr>
        <w:t xml:space="preserve"> </w:t>
      </w:r>
      <w:r>
        <w:t>Resources</w:t>
      </w:r>
      <w:r>
        <w:rPr>
          <w:spacing w:val="-11"/>
        </w:rPr>
        <w:t xml:space="preserve"> </w:t>
      </w:r>
      <w:r>
        <w:rPr>
          <w:spacing w:val="-4"/>
        </w:rPr>
        <w:t>will:</w:t>
      </w:r>
    </w:p>
    <w:p w14:paraId="5DDB0B25" w14:textId="77777777" w:rsidR="004B64A0" w:rsidRDefault="009E010A">
      <w:pPr>
        <w:pStyle w:val="ListParagraph"/>
        <w:numPr>
          <w:ilvl w:val="1"/>
          <w:numId w:val="9"/>
        </w:numPr>
        <w:tabs>
          <w:tab w:val="left" w:pos="1655"/>
        </w:tabs>
        <w:spacing w:before="1" w:line="237" w:lineRule="auto"/>
        <w:ind w:right="1268"/>
        <w:jc w:val="both"/>
        <w:rPr>
          <w:sz w:val="20"/>
        </w:rPr>
      </w:pPr>
      <w:r>
        <w:rPr>
          <w:sz w:val="20"/>
        </w:rPr>
        <w:t>Be</w:t>
      </w:r>
      <w:r>
        <w:rPr>
          <w:spacing w:val="-6"/>
          <w:sz w:val="20"/>
        </w:rPr>
        <w:t xml:space="preserve"> </w:t>
      </w:r>
      <w:r>
        <w:rPr>
          <w:sz w:val="20"/>
        </w:rPr>
        <w:t>committed</w:t>
      </w:r>
      <w:r>
        <w:rPr>
          <w:spacing w:val="-4"/>
          <w:sz w:val="20"/>
        </w:rPr>
        <w:t xml:space="preserve"> </w:t>
      </w:r>
      <w:r>
        <w:rPr>
          <w:sz w:val="20"/>
        </w:rPr>
        <w:t>to</w:t>
      </w:r>
      <w:r>
        <w:rPr>
          <w:spacing w:val="-4"/>
          <w:sz w:val="20"/>
        </w:rPr>
        <w:t xml:space="preserve"> </w:t>
      </w:r>
      <w:r>
        <w:rPr>
          <w:sz w:val="20"/>
        </w:rPr>
        <w:t>operating</w:t>
      </w:r>
      <w:r>
        <w:rPr>
          <w:spacing w:val="-4"/>
          <w:sz w:val="20"/>
        </w:rPr>
        <w:t xml:space="preserve"> </w:t>
      </w:r>
      <w:r>
        <w:rPr>
          <w:sz w:val="20"/>
        </w:rPr>
        <w:t>safer</w:t>
      </w:r>
      <w:r>
        <w:rPr>
          <w:spacing w:val="-4"/>
          <w:sz w:val="20"/>
        </w:rPr>
        <w:t xml:space="preserve"> </w:t>
      </w:r>
      <w:r>
        <w:rPr>
          <w:sz w:val="20"/>
        </w:rPr>
        <w:t>recruitment</w:t>
      </w:r>
      <w:r>
        <w:rPr>
          <w:spacing w:val="-4"/>
          <w:sz w:val="20"/>
        </w:rPr>
        <w:t xml:space="preserve"> </w:t>
      </w:r>
      <w:r>
        <w:rPr>
          <w:sz w:val="20"/>
        </w:rPr>
        <w:t>procedures,</w:t>
      </w:r>
      <w:r>
        <w:rPr>
          <w:spacing w:val="-3"/>
          <w:sz w:val="20"/>
        </w:rPr>
        <w:t xml:space="preserve"> </w:t>
      </w:r>
      <w:r>
        <w:rPr>
          <w:sz w:val="20"/>
        </w:rPr>
        <w:t>including</w:t>
      </w:r>
      <w:r>
        <w:rPr>
          <w:spacing w:val="-4"/>
          <w:sz w:val="20"/>
        </w:rPr>
        <w:t xml:space="preserve"> </w:t>
      </w:r>
      <w:r>
        <w:rPr>
          <w:sz w:val="20"/>
        </w:rPr>
        <w:t>completing</w:t>
      </w:r>
      <w:r>
        <w:rPr>
          <w:spacing w:val="-4"/>
          <w:sz w:val="20"/>
        </w:rPr>
        <w:t xml:space="preserve"> </w:t>
      </w:r>
      <w:r>
        <w:rPr>
          <w:sz w:val="20"/>
        </w:rPr>
        <w:t>online checks during the shortlisting process.</w:t>
      </w:r>
    </w:p>
    <w:p w14:paraId="374765A2" w14:textId="77777777" w:rsidR="004B64A0" w:rsidRDefault="009E010A">
      <w:pPr>
        <w:pStyle w:val="ListParagraph"/>
        <w:numPr>
          <w:ilvl w:val="1"/>
          <w:numId w:val="9"/>
        </w:numPr>
        <w:tabs>
          <w:tab w:val="left" w:pos="1655"/>
        </w:tabs>
        <w:spacing w:before="5" w:line="237" w:lineRule="auto"/>
        <w:ind w:right="1631"/>
        <w:jc w:val="both"/>
        <w:rPr>
          <w:sz w:val="20"/>
        </w:rPr>
      </w:pPr>
      <w:r>
        <w:rPr>
          <w:sz w:val="20"/>
        </w:rPr>
        <w:t>Monitor</w:t>
      </w:r>
      <w:r>
        <w:rPr>
          <w:spacing w:val="-5"/>
          <w:sz w:val="20"/>
        </w:rPr>
        <w:t xml:space="preserve"> </w:t>
      </w:r>
      <w:r>
        <w:rPr>
          <w:sz w:val="20"/>
        </w:rPr>
        <w:t>compliance</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DBS</w:t>
      </w:r>
      <w:r>
        <w:rPr>
          <w:spacing w:val="-2"/>
          <w:sz w:val="20"/>
        </w:rPr>
        <w:t xml:space="preserve"> </w:t>
      </w:r>
      <w:r>
        <w:rPr>
          <w:sz w:val="20"/>
        </w:rPr>
        <w:t>Policy</w:t>
      </w:r>
      <w:r>
        <w:rPr>
          <w:spacing w:val="-5"/>
          <w:sz w:val="20"/>
        </w:rPr>
        <w:t xml:space="preserve"> </w:t>
      </w:r>
      <w:r>
        <w:rPr>
          <w:sz w:val="20"/>
        </w:rPr>
        <w:t>and</w:t>
      </w:r>
      <w:r>
        <w:rPr>
          <w:spacing w:val="-3"/>
          <w:sz w:val="20"/>
        </w:rPr>
        <w:t xml:space="preserve"> </w:t>
      </w:r>
      <w:r>
        <w:rPr>
          <w:sz w:val="20"/>
        </w:rPr>
        <w:t>Procedure</w:t>
      </w:r>
      <w:r>
        <w:rPr>
          <w:spacing w:val="-5"/>
          <w:sz w:val="20"/>
        </w:rPr>
        <w:t xml:space="preserve"> </w:t>
      </w:r>
      <w:r>
        <w:rPr>
          <w:sz w:val="20"/>
        </w:rPr>
        <w:t>by</w:t>
      </w:r>
      <w:r>
        <w:rPr>
          <w:spacing w:val="-2"/>
          <w:sz w:val="20"/>
        </w:rPr>
        <w:t xml:space="preserve"> </w:t>
      </w:r>
      <w:r>
        <w:rPr>
          <w:sz w:val="20"/>
        </w:rPr>
        <w:t>ensuring</w:t>
      </w:r>
      <w:r>
        <w:rPr>
          <w:spacing w:val="-3"/>
          <w:sz w:val="20"/>
        </w:rPr>
        <w:t xml:space="preserve"> </w:t>
      </w:r>
      <w:r>
        <w:rPr>
          <w:sz w:val="20"/>
        </w:rPr>
        <w:t>that there</w:t>
      </w:r>
      <w:r>
        <w:rPr>
          <w:spacing w:val="-5"/>
          <w:sz w:val="20"/>
        </w:rPr>
        <w:t xml:space="preserve"> </w:t>
      </w:r>
      <w:r>
        <w:rPr>
          <w:sz w:val="20"/>
        </w:rPr>
        <w:t>are sound</w:t>
      </w:r>
      <w:r>
        <w:rPr>
          <w:spacing w:val="-4"/>
          <w:sz w:val="20"/>
        </w:rPr>
        <w:t xml:space="preserve"> </w:t>
      </w:r>
      <w:r>
        <w:rPr>
          <w:sz w:val="20"/>
        </w:rPr>
        <w:t>arrangements</w:t>
      </w:r>
      <w:r>
        <w:rPr>
          <w:spacing w:val="-3"/>
          <w:sz w:val="20"/>
        </w:rPr>
        <w:t xml:space="preserve"> </w:t>
      </w:r>
      <w:r>
        <w:rPr>
          <w:sz w:val="20"/>
        </w:rPr>
        <w:t>for</w:t>
      </w:r>
      <w:r>
        <w:rPr>
          <w:spacing w:val="-3"/>
          <w:sz w:val="20"/>
        </w:rPr>
        <w:t xml:space="preserve"> </w:t>
      </w:r>
      <w:r>
        <w:rPr>
          <w:sz w:val="20"/>
        </w:rPr>
        <w:t>appropriate</w:t>
      </w:r>
      <w:r>
        <w:rPr>
          <w:spacing w:val="-6"/>
          <w:sz w:val="20"/>
        </w:rPr>
        <w:t xml:space="preserve"> </w:t>
      </w:r>
      <w:r>
        <w:rPr>
          <w:sz w:val="20"/>
        </w:rPr>
        <w:t>checks</w:t>
      </w:r>
      <w:r>
        <w:rPr>
          <w:spacing w:val="-6"/>
          <w:sz w:val="20"/>
        </w:rPr>
        <w:t xml:space="preserve"> </w:t>
      </w:r>
      <w:r>
        <w:rPr>
          <w:sz w:val="20"/>
        </w:rPr>
        <w:t>on</w:t>
      </w:r>
      <w:r>
        <w:rPr>
          <w:spacing w:val="-2"/>
          <w:sz w:val="20"/>
        </w:rPr>
        <w:t xml:space="preserve"> </w:t>
      </w:r>
      <w:r>
        <w:rPr>
          <w:sz w:val="20"/>
        </w:rPr>
        <w:t>staff</w:t>
      </w:r>
      <w:r>
        <w:rPr>
          <w:spacing w:val="-5"/>
          <w:sz w:val="20"/>
        </w:rPr>
        <w:t xml:space="preserve"> </w:t>
      </w:r>
      <w:r>
        <w:rPr>
          <w:sz w:val="20"/>
        </w:rPr>
        <w:t>(including</w:t>
      </w:r>
      <w:r>
        <w:rPr>
          <w:spacing w:val="-4"/>
          <w:sz w:val="20"/>
        </w:rPr>
        <w:t xml:space="preserve"> </w:t>
      </w:r>
      <w:r>
        <w:rPr>
          <w:sz w:val="20"/>
        </w:rPr>
        <w:t>List</w:t>
      </w:r>
      <w:r>
        <w:rPr>
          <w:spacing w:val="-5"/>
          <w:sz w:val="20"/>
        </w:rPr>
        <w:t xml:space="preserve"> </w:t>
      </w:r>
      <w:r>
        <w:rPr>
          <w:sz w:val="20"/>
        </w:rPr>
        <w:t>99</w:t>
      </w:r>
      <w:r>
        <w:rPr>
          <w:spacing w:val="-4"/>
          <w:sz w:val="20"/>
        </w:rPr>
        <w:t xml:space="preserve"> </w:t>
      </w:r>
      <w:r>
        <w:rPr>
          <w:sz w:val="20"/>
        </w:rPr>
        <w:t>checks</w:t>
      </w:r>
      <w:r>
        <w:rPr>
          <w:spacing w:val="-6"/>
          <w:sz w:val="20"/>
        </w:rPr>
        <w:t xml:space="preserve"> </w:t>
      </w:r>
      <w:r>
        <w:rPr>
          <w:sz w:val="20"/>
        </w:rPr>
        <w:t>and DBS checks).</w:t>
      </w:r>
    </w:p>
    <w:p w14:paraId="4912B8F7" w14:textId="77777777" w:rsidR="004B64A0" w:rsidRDefault="009E010A">
      <w:pPr>
        <w:pStyle w:val="ListParagraph"/>
        <w:numPr>
          <w:ilvl w:val="1"/>
          <w:numId w:val="9"/>
        </w:numPr>
        <w:tabs>
          <w:tab w:val="left" w:pos="1653"/>
          <w:tab w:val="left" w:pos="1655"/>
        </w:tabs>
        <w:spacing w:before="1"/>
        <w:ind w:right="1772"/>
        <w:rPr>
          <w:sz w:val="20"/>
        </w:rPr>
      </w:pPr>
      <w:r>
        <w:rPr>
          <w:sz w:val="20"/>
        </w:rPr>
        <w:t>Maintain</w:t>
      </w:r>
      <w:r>
        <w:rPr>
          <w:spacing w:val="-4"/>
          <w:sz w:val="20"/>
        </w:rPr>
        <w:t xml:space="preserve"> </w:t>
      </w:r>
      <w:r>
        <w:rPr>
          <w:sz w:val="20"/>
        </w:rPr>
        <w:t>a</w:t>
      </w:r>
      <w:r>
        <w:rPr>
          <w:spacing w:val="-5"/>
          <w:sz w:val="20"/>
        </w:rPr>
        <w:t xml:space="preserve"> </w:t>
      </w:r>
      <w:r>
        <w:rPr>
          <w:sz w:val="20"/>
        </w:rPr>
        <w:t>single</w:t>
      </w:r>
      <w:r>
        <w:rPr>
          <w:spacing w:val="-6"/>
          <w:sz w:val="20"/>
        </w:rPr>
        <w:t xml:space="preserve"> </w:t>
      </w:r>
      <w:r>
        <w:rPr>
          <w:sz w:val="20"/>
        </w:rPr>
        <w:t>central</w:t>
      </w:r>
      <w:r>
        <w:rPr>
          <w:spacing w:val="-2"/>
          <w:sz w:val="20"/>
        </w:rPr>
        <w:t xml:space="preserve"> </w:t>
      </w:r>
      <w:r>
        <w:rPr>
          <w:sz w:val="20"/>
        </w:rPr>
        <w:t>record</w:t>
      </w:r>
      <w:r>
        <w:rPr>
          <w:spacing w:val="-3"/>
          <w:sz w:val="20"/>
        </w:rPr>
        <w:t xml:space="preserve"> </w:t>
      </w:r>
      <w:r>
        <w:rPr>
          <w:sz w:val="20"/>
        </w:rPr>
        <w:t>of</w:t>
      </w:r>
      <w:r>
        <w:rPr>
          <w:spacing w:val="-3"/>
          <w:sz w:val="20"/>
        </w:rPr>
        <w:t xml:space="preserve"> </w:t>
      </w:r>
      <w:r>
        <w:rPr>
          <w:sz w:val="20"/>
        </w:rPr>
        <w:t>all</w:t>
      </w:r>
      <w:r>
        <w:rPr>
          <w:spacing w:val="-2"/>
          <w:sz w:val="20"/>
        </w:rPr>
        <w:t xml:space="preserve"> </w:t>
      </w:r>
      <w:r>
        <w:rPr>
          <w:sz w:val="20"/>
        </w:rPr>
        <w:t>checks</w:t>
      </w:r>
      <w:r>
        <w:rPr>
          <w:spacing w:val="-6"/>
          <w:sz w:val="20"/>
        </w:rPr>
        <w:t xml:space="preserve"> </w:t>
      </w:r>
      <w:r>
        <w:rPr>
          <w:sz w:val="20"/>
        </w:rPr>
        <w:t>on</w:t>
      </w:r>
      <w:r>
        <w:rPr>
          <w:spacing w:val="-2"/>
          <w:sz w:val="20"/>
        </w:rPr>
        <w:t xml:space="preserve"> </w:t>
      </w:r>
      <w:r>
        <w:rPr>
          <w:sz w:val="20"/>
        </w:rPr>
        <w:t>staff,</w:t>
      </w:r>
      <w:r>
        <w:rPr>
          <w:spacing w:val="-3"/>
          <w:sz w:val="20"/>
        </w:rPr>
        <w:t xml:space="preserve"> </w:t>
      </w:r>
      <w:r>
        <w:rPr>
          <w:sz w:val="20"/>
        </w:rPr>
        <w:t>including</w:t>
      </w:r>
      <w:r>
        <w:rPr>
          <w:spacing w:val="-4"/>
          <w:sz w:val="20"/>
        </w:rPr>
        <w:t xml:space="preserve"> </w:t>
      </w:r>
      <w:r>
        <w:rPr>
          <w:sz w:val="20"/>
        </w:rPr>
        <w:t>agency</w:t>
      </w:r>
      <w:r>
        <w:rPr>
          <w:spacing w:val="-6"/>
          <w:sz w:val="20"/>
        </w:rPr>
        <w:t xml:space="preserve"> </w:t>
      </w:r>
      <w:r>
        <w:rPr>
          <w:sz w:val="20"/>
        </w:rPr>
        <w:t>staff</w:t>
      </w:r>
      <w:r>
        <w:rPr>
          <w:spacing w:val="-5"/>
          <w:sz w:val="20"/>
        </w:rPr>
        <w:t xml:space="preserve"> </w:t>
      </w:r>
      <w:r>
        <w:rPr>
          <w:sz w:val="20"/>
        </w:rPr>
        <w:t xml:space="preserve">and </w:t>
      </w:r>
      <w:r>
        <w:rPr>
          <w:spacing w:val="-2"/>
          <w:sz w:val="20"/>
        </w:rPr>
        <w:t>volunteers.</w:t>
      </w:r>
    </w:p>
    <w:p w14:paraId="6E4EAFA6" w14:textId="77777777" w:rsidR="004B64A0" w:rsidRDefault="009E010A">
      <w:pPr>
        <w:pStyle w:val="ListParagraph"/>
        <w:numPr>
          <w:ilvl w:val="1"/>
          <w:numId w:val="9"/>
        </w:numPr>
        <w:tabs>
          <w:tab w:val="left" w:pos="1653"/>
          <w:tab w:val="left" w:pos="1655"/>
        </w:tabs>
        <w:spacing w:before="1" w:line="237" w:lineRule="auto"/>
        <w:ind w:right="1410"/>
        <w:rPr>
          <w:sz w:val="20"/>
        </w:rPr>
      </w:pPr>
      <w:r>
        <w:rPr>
          <w:sz w:val="20"/>
        </w:rPr>
        <w:t>Ensure</w:t>
      </w:r>
      <w:r>
        <w:rPr>
          <w:spacing w:val="-5"/>
          <w:sz w:val="20"/>
        </w:rPr>
        <w:t xml:space="preserve"> </w:t>
      </w:r>
      <w:r>
        <w:rPr>
          <w:sz w:val="20"/>
        </w:rPr>
        <w:t>that</w:t>
      </w:r>
      <w:r>
        <w:rPr>
          <w:spacing w:val="-3"/>
          <w:sz w:val="20"/>
        </w:rPr>
        <w:t xml:space="preserve"> </w:t>
      </w:r>
      <w:r>
        <w:rPr>
          <w:sz w:val="20"/>
        </w:rPr>
        <w:t>appropriate</w:t>
      </w:r>
      <w:r>
        <w:rPr>
          <w:spacing w:val="-3"/>
          <w:sz w:val="20"/>
        </w:rPr>
        <w:t xml:space="preserve"> </w:t>
      </w:r>
      <w:r>
        <w:rPr>
          <w:sz w:val="20"/>
        </w:rPr>
        <w:t>action</w:t>
      </w:r>
      <w:r>
        <w:rPr>
          <w:spacing w:val="-3"/>
          <w:sz w:val="20"/>
        </w:rPr>
        <w:t xml:space="preserve"> </w:t>
      </w:r>
      <w:r>
        <w:rPr>
          <w:sz w:val="20"/>
        </w:rPr>
        <w:t>is</w:t>
      </w:r>
      <w:r>
        <w:rPr>
          <w:spacing w:val="-5"/>
          <w:sz w:val="20"/>
        </w:rPr>
        <w:t xml:space="preserve"> </w:t>
      </w:r>
      <w:r>
        <w:rPr>
          <w:sz w:val="20"/>
        </w:rPr>
        <w:t>taken</w:t>
      </w:r>
      <w:r>
        <w:rPr>
          <w:spacing w:val="-3"/>
          <w:sz w:val="20"/>
        </w:rPr>
        <w:t xml:space="preserve"> </w:t>
      </w:r>
      <w:r>
        <w:rPr>
          <w:sz w:val="20"/>
        </w:rPr>
        <w:t>to</w:t>
      </w:r>
      <w:r>
        <w:rPr>
          <w:spacing w:val="-3"/>
          <w:sz w:val="20"/>
        </w:rPr>
        <w:t xml:space="preserve"> </w:t>
      </w:r>
      <w:r>
        <w:rPr>
          <w:sz w:val="20"/>
        </w:rPr>
        <w:t>refuse</w:t>
      </w:r>
      <w:r>
        <w:rPr>
          <w:spacing w:val="-3"/>
          <w:sz w:val="20"/>
        </w:rPr>
        <w:t xml:space="preserve"> </w:t>
      </w:r>
      <w:r>
        <w:rPr>
          <w:sz w:val="20"/>
        </w:rPr>
        <w:t>employment</w:t>
      </w:r>
      <w:r>
        <w:rPr>
          <w:spacing w:val="-3"/>
          <w:sz w:val="20"/>
        </w:rPr>
        <w:t xml:space="preserve"> </w:t>
      </w:r>
      <w:r>
        <w:rPr>
          <w:sz w:val="20"/>
        </w:rPr>
        <w:t>to</w:t>
      </w:r>
      <w:r>
        <w:rPr>
          <w:spacing w:val="-2"/>
          <w:sz w:val="20"/>
        </w:rPr>
        <w:t xml:space="preserve"> </w:t>
      </w:r>
      <w:r>
        <w:rPr>
          <w:sz w:val="20"/>
        </w:rPr>
        <w:t>any</w:t>
      </w:r>
      <w:r>
        <w:rPr>
          <w:spacing w:val="-4"/>
          <w:sz w:val="20"/>
        </w:rPr>
        <w:t xml:space="preserve"> </w:t>
      </w:r>
      <w:r>
        <w:rPr>
          <w:sz w:val="20"/>
        </w:rPr>
        <w:t>individual</w:t>
      </w:r>
      <w:r>
        <w:rPr>
          <w:spacing w:val="-1"/>
          <w:sz w:val="20"/>
        </w:rPr>
        <w:t xml:space="preserve"> </w:t>
      </w:r>
      <w:r>
        <w:rPr>
          <w:sz w:val="20"/>
        </w:rPr>
        <w:t>who may pose a risk to children or adults at risk.</w:t>
      </w:r>
    </w:p>
    <w:p w14:paraId="5BB55DED" w14:textId="77777777" w:rsidR="004B64A0" w:rsidRDefault="009E010A">
      <w:pPr>
        <w:pStyle w:val="ListParagraph"/>
        <w:numPr>
          <w:ilvl w:val="1"/>
          <w:numId w:val="9"/>
        </w:numPr>
        <w:tabs>
          <w:tab w:val="left" w:pos="1653"/>
          <w:tab w:val="left" w:pos="1655"/>
        </w:tabs>
        <w:spacing w:before="4" w:line="237" w:lineRule="auto"/>
        <w:ind w:right="1438"/>
        <w:rPr>
          <w:sz w:val="20"/>
        </w:rPr>
      </w:pPr>
      <w:r>
        <w:rPr>
          <w:sz w:val="20"/>
        </w:rPr>
        <w:t>To notify the Local Authority Local Authority Designated Officer Team of any allegations</w:t>
      </w:r>
      <w:r>
        <w:rPr>
          <w:spacing w:val="-5"/>
          <w:sz w:val="20"/>
        </w:rPr>
        <w:t xml:space="preserve"> </w:t>
      </w:r>
      <w:r>
        <w:rPr>
          <w:sz w:val="20"/>
        </w:rPr>
        <w:t>made</w:t>
      </w:r>
      <w:r>
        <w:rPr>
          <w:spacing w:val="-5"/>
          <w:sz w:val="20"/>
        </w:rPr>
        <w:t xml:space="preserve"> </w:t>
      </w:r>
      <w:r>
        <w:rPr>
          <w:sz w:val="20"/>
        </w:rPr>
        <w:t>against</w:t>
      </w:r>
      <w:r>
        <w:rPr>
          <w:spacing w:val="-4"/>
          <w:sz w:val="20"/>
        </w:rPr>
        <w:t xml:space="preserve"> </w:t>
      </w:r>
      <w:r>
        <w:rPr>
          <w:sz w:val="20"/>
        </w:rPr>
        <w:t>a</w:t>
      </w:r>
      <w:r>
        <w:rPr>
          <w:spacing w:val="-4"/>
          <w:sz w:val="20"/>
        </w:rPr>
        <w:t xml:space="preserve"> </w:t>
      </w:r>
      <w:r>
        <w:rPr>
          <w:sz w:val="20"/>
        </w:rPr>
        <w:t>member</w:t>
      </w:r>
      <w:r>
        <w:rPr>
          <w:spacing w:val="-2"/>
          <w:sz w:val="20"/>
        </w:rPr>
        <w:t xml:space="preserve"> </w:t>
      </w:r>
      <w:r>
        <w:rPr>
          <w:sz w:val="20"/>
        </w:rPr>
        <w:t>of</w:t>
      </w:r>
      <w:r>
        <w:rPr>
          <w:spacing w:val="-5"/>
          <w:sz w:val="20"/>
        </w:rPr>
        <w:t xml:space="preserve"> </w:t>
      </w:r>
      <w:r>
        <w:rPr>
          <w:sz w:val="20"/>
        </w:rPr>
        <w:t>staff</w:t>
      </w:r>
      <w:r>
        <w:rPr>
          <w:spacing w:val="-5"/>
          <w:sz w:val="20"/>
        </w:rPr>
        <w:t xml:space="preserve"> </w:t>
      </w:r>
      <w:r>
        <w:rPr>
          <w:sz w:val="20"/>
        </w:rPr>
        <w:t>and</w:t>
      </w:r>
      <w:r>
        <w:rPr>
          <w:spacing w:val="-1"/>
          <w:sz w:val="20"/>
        </w:rPr>
        <w:t xml:space="preserve"> </w:t>
      </w:r>
      <w:r>
        <w:rPr>
          <w:sz w:val="20"/>
        </w:rPr>
        <w:t>to</w:t>
      </w:r>
      <w:r>
        <w:rPr>
          <w:spacing w:val="-4"/>
          <w:sz w:val="20"/>
        </w:rPr>
        <w:t xml:space="preserve"> </w:t>
      </w:r>
      <w:r>
        <w:rPr>
          <w:sz w:val="20"/>
        </w:rPr>
        <w:t>instigate</w:t>
      </w:r>
      <w:r>
        <w:rPr>
          <w:spacing w:val="-5"/>
          <w:sz w:val="20"/>
        </w:rPr>
        <w:t xml:space="preserve"> </w:t>
      </w:r>
      <w:r>
        <w:rPr>
          <w:sz w:val="20"/>
        </w:rPr>
        <w:t>appropriate</w:t>
      </w:r>
      <w:r>
        <w:rPr>
          <w:spacing w:val="-5"/>
          <w:sz w:val="20"/>
        </w:rPr>
        <w:t xml:space="preserve"> </w:t>
      </w:r>
      <w:r>
        <w:rPr>
          <w:sz w:val="20"/>
        </w:rPr>
        <w:t>College</w:t>
      </w:r>
      <w:r>
        <w:rPr>
          <w:spacing w:val="-5"/>
          <w:sz w:val="20"/>
        </w:rPr>
        <w:t xml:space="preserve"> </w:t>
      </w:r>
      <w:r>
        <w:rPr>
          <w:sz w:val="20"/>
        </w:rPr>
        <w:t>HR processes where appropriate.</w:t>
      </w:r>
    </w:p>
    <w:p w14:paraId="57E13938" w14:textId="77777777" w:rsidR="004B64A0" w:rsidRDefault="004B64A0">
      <w:pPr>
        <w:pStyle w:val="BodyText"/>
        <w:spacing w:before="3"/>
      </w:pPr>
    </w:p>
    <w:p w14:paraId="765CF74D" w14:textId="77777777" w:rsidR="004B64A0" w:rsidRDefault="009E010A">
      <w:pPr>
        <w:pStyle w:val="Heading5"/>
        <w:spacing w:before="1"/>
        <w:ind w:left="1294" w:firstLine="0"/>
      </w:pPr>
      <w:r>
        <w:t>The</w:t>
      </w:r>
      <w:r>
        <w:rPr>
          <w:spacing w:val="-7"/>
        </w:rPr>
        <w:t xml:space="preserve"> </w:t>
      </w:r>
      <w:r>
        <w:t>Named</w:t>
      </w:r>
      <w:r>
        <w:rPr>
          <w:spacing w:val="-7"/>
        </w:rPr>
        <w:t xml:space="preserve"> </w:t>
      </w:r>
      <w:r>
        <w:t>Member</w:t>
      </w:r>
      <w:r>
        <w:rPr>
          <w:spacing w:val="-7"/>
        </w:rPr>
        <w:t xml:space="preserve"> </w:t>
      </w:r>
      <w:r>
        <w:t>of</w:t>
      </w:r>
      <w:r>
        <w:rPr>
          <w:spacing w:val="-9"/>
        </w:rPr>
        <w:t xml:space="preserve"> </w:t>
      </w:r>
      <w:r>
        <w:t>Staff</w:t>
      </w:r>
      <w:r>
        <w:rPr>
          <w:spacing w:val="-7"/>
        </w:rPr>
        <w:t xml:space="preserve"> </w:t>
      </w:r>
      <w:r>
        <w:t>for</w:t>
      </w:r>
      <w:r>
        <w:rPr>
          <w:spacing w:val="-7"/>
        </w:rPr>
        <w:t xml:space="preserve"> </w:t>
      </w:r>
      <w:r>
        <w:t>Care</w:t>
      </w:r>
      <w:r>
        <w:rPr>
          <w:spacing w:val="-7"/>
        </w:rPr>
        <w:t xml:space="preserve"> </w:t>
      </w:r>
      <w:r>
        <w:t>Experienced</w:t>
      </w:r>
      <w:r>
        <w:rPr>
          <w:spacing w:val="-7"/>
        </w:rPr>
        <w:t xml:space="preserve"> </w:t>
      </w:r>
      <w:r>
        <w:t>Young</w:t>
      </w:r>
      <w:r>
        <w:rPr>
          <w:spacing w:val="-5"/>
        </w:rPr>
        <w:t xml:space="preserve"> </w:t>
      </w:r>
      <w:r>
        <w:rPr>
          <w:spacing w:val="-2"/>
        </w:rPr>
        <w:t>People;</w:t>
      </w:r>
    </w:p>
    <w:p w14:paraId="67883CA2" w14:textId="77777777" w:rsidR="004B64A0" w:rsidRDefault="009E010A">
      <w:pPr>
        <w:pStyle w:val="ListParagraph"/>
        <w:numPr>
          <w:ilvl w:val="1"/>
          <w:numId w:val="9"/>
        </w:numPr>
        <w:tabs>
          <w:tab w:val="left" w:pos="1653"/>
          <w:tab w:val="left" w:pos="1655"/>
        </w:tabs>
        <w:spacing w:before="1" w:line="237" w:lineRule="auto"/>
        <w:ind w:right="1255"/>
        <w:rPr>
          <w:sz w:val="20"/>
        </w:rPr>
      </w:pPr>
      <w:r>
        <w:rPr>
          <w:sz w:val="20"/>
        </w:rPr>
        <w:t>Have</w:t>
      </w:r>
      <w:r>
        <w:rPr>
          <w:spacing w:val="37"/>
          <w:sz w:val="20"/>
        </w:rPr>
        <w:t xml:space="preserve"> </w:t>
      </w:r>
      <w:r>
        <w:rPr>
          <w:sz w:val="20"/>
        </w:rPr>
        <w:t>an</w:t>
      </w:r>
      <w:r>
        <w:rPr>
          <w:spacing w:val="40"/>
          <w:sz w:val="20"/>
        </w:rPr>
        <w:t xml:space="preserve"> </w:t>
      </w:r>
      <w:r>
        <w:rPr>
          <w:sz w:val="20"/>
        </w:rPr>
        <w:t>oversight</w:t>
      </w:r>
      <w:r>
        <w:rPr>
          <w:spacing w:val="39"/>
          <w:sz w:val="20"/>
        </w:rPr>
        <w:t xml:space="preserve"> </w:t>
      </w:r>
      <w:r>
        <w:rPr>
          <w:sz w:val="20"/>
        </w:rPr>
        <w:t>of</w:t>
      </w:r>
      <w:r>
        <w:rPr>
          <w:spacing w:val="38"/>
          <w:sz w:val="20"/>
        </w:rPr>
        <w:t xml:space="preserve"> </w:t>
      </w:r>
      <w:r>
        <w:rPr>
          <w:sz w:val="20"/>
        </w:rPr>
        <w:t>all</w:t>
      </w:r>
      <w:r>
        <w:rPr>
          <w:spacing w:val="40"/>
          <w:sz w:val="20"/>
        </w:rPr>
        <w:t xml:space="preserve"> </w:t>
      </w:r>
      <w:r>
        <w:rPr>
          <w:sz w:val="20"/>
        </w:rPr>
        <w:t>care</w:t>
      </w:r>
      <w:r>
        <w:rPr>
          <w:spacing w:val="37"/>
          <w:sz w:val="20"/>
        </w:rPr>
        <w:t xml:space="preserve"> </w:t>
      </w:r>
      <w:r>
        <w:rPr>
          <w:sz w:val="20"/>
        </w:rPr>
        <w:t>experience</w:t>
      </w:r>
      <w:r>
        <w:rPr>
          <w:spacing w:val="39"/>
          <w:sz w:val="20"/>
        </w:rPr>
        <w:t xml:space="preserve"> </w:t>
      </w:r>
      <w:r>
        <w:rPr>
          <w:sz w:val="20"/>
        </w:rPr>
        <w:t>young</w:t>
      </w:r>
      <w:r>
        <w:rPr>
          <w:spacing w:val="39"/>
          <w:sz w:val="20"/>
        </w:rPr>
        <w:t xml:space="preserve"> </w:t>
      </w:r>
      <w:r>
        <w:rPr>
          <w:sz w:val="20"/>
        </w:rPr>
        <w:t>people</w:t>
      </w:r>
      <w:r>
        <w:rPr>
          <w:spacing w:val="40"/>
          <w:sz w:val="20"/>
        </w:rPr>
        <w:t xml:space="preserve"> </w:t>
      </w:r>
      <w:r>
        <w:rPr>
          <w:sz w:val="20"/>
        </w:rPr>
        <w:t>and</w:t>
      </w:r>
      <w:r>
        <w:rPr>
          <w:spacing w:val="39"/>
          <w:sz w:val="20"/>
        </w:rPr>
        <w:t xml:space="preserve"> </w:t>
      </w:r>
      <w:r>
        <w:rPr>
          <w:sz w:val="20"/>
        </w:rPr>
        <w:t>ensure</w:t>
      </w:r>
      <w:r>
        <w:rPr>
          <w:spacing w:val="39"/>
          <w:sz w:val="20"/>
        </w:rPr>
        <w:t xml:space="preserve"> </w:t>
      </w:r>
      <w:r>
        <w:rPr>
          <w:sz w:val="20"/>
        </w:rPr>
        <w:t>that</w:t>
      </w:r>
      <w:r>
        <w:rPr>
          <w:spacing w:val="39"/>
          <w:sz w:val="20"/>
        </w:rPr>
        <w:t xml:space="preserve"> </w:t>
      </w:r>
      <w:r>
        <w:rPr>
          <w:sz w:val="20"/>
        </w:rPr>
        <w:t>they</w:t>
      </w:r>
      <w:r>
        <w:rPr>
          <w:spacing w:val="38"/>
          <w:sz w:val="20"/>
        </w:rPr>
        <w:t xml:space="preserve"> </w:t>
      </w:r>
      <w:r>
        <w:rPr>
          <w:sz w:val="20"/>
        </w:rPr>
        <w:t>are attending college.</w:t>
      </w:r>
    </w:p>
    <w:p w14:paraId="708AEFD6" w14:textId="77777777" w:rsidR="004B64A0" w:rsidRDefault="009E010A">
      <w:pPr>
        <w:pStyle w:val="ListParagraph"/>
        <w:numPr>
          <w:ilvl w:val="1"/>
          <w:numId w:val="9"/>
        </w:numPr>
        <w:tabs>
          <w:tab w:val="left" w:pos="1653"/>
          <w:tab w:val="left" w:pos="1655"/>
        </w:tabs>
        <w:spacing w:before="4" w:line="237" w:lineRule="auto"/>
        <w:ind w:right="1256"/>
        <w:rPr>
          <w:sz w:val="20"/>
        </w:rPr>
      </w:pPr>
      <w:r>
        <w:rPr>
          <w:sz w:val="20"/>
        </w:rPr>
        <w:t>Liaise</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nominated</w:t>
      </w:r>
      <w:r>
        <w:rPr>
          <w:spacing w:val="40"/>
          <w:sz w:val="20"/>
        </w:rPr>
        <w:t xml:space="preserve"> </w:t>
      </w:r>
      <w:r>
        <w:rPr>
          <w:sz w:val="20"/>
        </w:rPr>
        <w:t>social</w:t>
      </w:r>
      <w:r>
        <w:rPr>
          <w:spacing w:val="40"/>
          <w:sz w:val="20"/>
        </w:rPr>
        <w:t xml:space="preserve"> </w:t>
      </w:r>
      <w:r>
        <w:rPr>
          <w:sz w:val="20"/>
        </w:rPr>
        <w:t>worker</w:t>
      </w:r>
      <w:r>
        <w:rPr>
          <w:spacing w:val="40"/>
          <w:sz w:val="20"/>
        </w:rPr>
        <w:t xml:space="preserve"> </w:t>
      </w:r>
      <w:r>
        <w:rPr>
          <w:sz w:val="20"/>
        </w:rPr>
        <w:t>should</w:t>
      </w:r>
      <w:r>
        <w:rPr>
          <w:spacing w:val="40"/>
          <w:sz w:val="20"/>
        </w:rPr>
        <w:t xml:space="preserve"> </w:t>
      </w:r>
      <w:r>
        <w:rPr>
          <w:sz w:val="20"/>
        </w:rPr>
        <w:t>any</w:t>
      </w:r>
      <w:r>
        <w:rPr>
          <w:spacing w:val="40"/>
          <w:sz w:val="20"/>
        </w:rPr>
        <w:t xml:space="preserve"> </w:t>
      </w:r>
      <w:r>
        <w:rPr>
          <w:sz w:val="20"/>
        </w:rPr>
        <w:t>safeguarding</w:t>
      </w:r>
      <w:r>
        <w:rPr>
          <w:spacing w:val="40"/>
          <w:sz w:val="20"/>
        </w:rPr>
        <w:t xml:space="preserve"> </w:t>
      </w:r>
      <w:r>
        <w:rPr>
          <w:sz w:val="20"/>
        </w:rPr>
        <w:t>or</w:t>
      </w:r>
      <w:r>
        <w:rPr>
          <w:spacing w:val="40"/>
          <w:sz w:val="20"/>
        </w:rPr>
        <w:t xml:space="preserve"> </w:t>
      </w:r>
      <w:r>
        <w:rPr>
          <w:sz w:val="20"/>
        </w:rPr>
        <w:t>attendance concerns arise.</w:t>
      </w:r>
    </w:p>
    <w:p w14:paraId="1D1FCE8B" w14:textId="77777777" w:rsidR="004B64A0" w:rsidRDefault="009E010A">
      <w:pPr>
        <w:pStyle w:val="ListParagraph"/>
        <w:numPr>
          <w:ilvl w:val="1"/>
          <w:numId w:val="9"/>
        </w:numPr>
        <w:tabs>
          <w:tab w:val="left" w:pos="1653"/>
          <w:tab w:val="left" w:pos="1655"/>
        </w:tabs>
        <w:spacing w:before="2" w:line="237" w:lineRule="auto"/>
        <w:ind w:right="1253"/>
        <w:rPr>
          <w:sz w:val="20"/>
        </w:rPr>
      </w:pPr>
      <w:r>
        <w:rPr>
          <w:sz w:val="20"/>
        </w:rPr>
        <w:t>Attend</w:t>
      </w:r>
      <w:r>
        <w:rPr>
          <w:spacing w:val="-14"/>
          <w:sz w:val="20"/>
        </w:rPr>
        <w:t xml:space="preserve"> </w:t>
      </w:r>
      <w:r>
        <w:rPr>
          <w:sz w:val="20"/>
        </w:rPr>
        <w:t>relevant</w:t>
      </w:r>
      <w:r>
        <w:rPr>
          <w:spacing w:val="-13"/>
          <w:sz w:val="20"/>
        </w:rPr>
        <w:t xml:space="preserve"> </w:t>
      </w:r>
      <w:r>
        <w:rPr>
          <w:sz w:val="20"/>
        </w:rPr>
        <w:t>meetings</w:t>
      </w:r>
      <w:r>
        <w:rPr>
          <w:spacing w:val="-14"/>
          <w:sz w:val="20"/>
        </w:rPr>
        <w:t xml:space="preserve"> </w:t>
      </w:r>
      <w:r>
        <w:rPr>
          <w:sz w:val="20"/>
        </w:rPr>
        <w:t>with</w:t>
      </w:r>
      <w:r>
        <w:rPr>
          <w:spacing w:val="-14"/>
          <w:sz w:val="20"/>
        </w:rPr>
        <w:t xml:space="preserve"> </w:t>
      </w:r>
      <w:r>
        <w:rPr>
          <w:sz w:val="20"/>
        </w:rPr>
        <w:t>the</w:t>
      </w:r>
      <w:r>
        <w:rPr>
          <w:spacing w:val="-15"/>
          <w:sz w:val="20"/>
        </w:rPr>
        <w:t xml:space="preserve"> </w:t>
      </w:r>
      <w:r>
        <w:rPr>
          <w:sz w:val="20"/>
        </w:rPr>
        <w:t>virtual</w:t>
      </w:r>
      <w:r>
        <w:rPr>
          <w:spacing w:val="-12"/>
          <w:sz w:val="20"/>
        </w:rPr>
        <w:t xml:space="preserve"> </w:t>
      </w:r>
      <w:r>
        <w:rPr>
          <w:sz w:val="20"/>
        </w:rPr>
        <w:t>school</w:t>
      </w:r>
      <w:r>
        <w:rPr>
          <w:spacing w:val="-12"/>
          <w:sz w:val="20"/>
        </w:rPr>
        <w:t xml:space="preserve"> </w:t>
      </w:r>
      <w:r>
        <w:rPr>
          <w:sz w:val="20"/>
        </w:rPr>
        <w:t>and</w:t>
      </w:r>
      <w:r>
        <w:rPr>
          <w:spacing w:val="-11"/>
          <w:sz w:val="20"/>
        </w:rPr>
        <w:t xml:space="preserve"> </w:t>
      </w:r>
      <w:r>
        <w:rPr>
          <w:sz w:val="20"/>
        </w:rPr>
        <w:t>support</w:t>
      </w:r>
      <w:r>
        <w:rPr>
          <w:spacing w:val="-11"/>
          <w:sz w:val="20"/>
        </w:rPr>
        <w:t xml:space="preserve"> </w:t>
      </w:r>
      <w:r>
        <w:rPr>
          <w:sz w:val="20"/>
        </w:rPr>
        <w:t>Personal</w:t>
      </w:r>
      <w:r>
        <w:rPr>
          <w:spacing w:val="-11"/>
          <w:sz w:val="20"/>
        </w:rPr>
        <w:t xml:space="preserve"> </w:t>
      </w:r>
      <w:r>
        <w:rPr>
          <w:sz w:val="20"/>
        </w:rPr>
        <w:t>Progress</w:t>
      </w:r>
      <w:r>
        <w:rPr>
          <w:spacing w:val="-13"/>
          <w:sz w:val="20"/>
        </w:rPr>
        <w:t xml:space="preserve"> </w:t>
      </w:r>
      <w:r>
        <w:rPr>
          <w:sz w:val="20"/>
        </w:rPr>
        <w:t>Tutors to provide information on key aspects of college life.</w:t>
      </w:r>
    </w:p>
    <w:p w14:paraId="68437041" w14:textId="77777777" w:rsidR="004B64A0" w:rsidRDefault="009E010A">
      <w:pPr>
        <w:pStyle w:val="ListParagraph"/>
        <w:numPr>
          <w:ilvl w:val="1"/>
          <w:numId w:val="9"/>
        </w:numPr>
        <w:tabs>
          <w:tab w:val="left" w:pos="1653"/>
          <w:tab w:val="left" w:pos="1655"/>
        </w:tabs>
        <w:spacing w:before="2" w:line="244" w:lineRule="exact"/>
        <w:ind w:hanging="361"/>
        <w:rPr>
          <w:sz w:val="20"/>
        </w:rPr>
      </w:pPr>
      <w:r>
        <w:rPr>
          <w:sz w:val="20"/>
        </w:rPr>
        <w:t>Ensure</w:t>
      </w:r>
      <w:r>
        <w:rPr>
          <w:spacing w:val="-7"/>
          <w:sz w:val="20"/>
        </w:rPr>
        <w:t xml:space="preserve"> </w:t>
      </w:r>
      <w:r>
        <w:rPr>
          <w:sz w:val="20"/>
        </w:rPr>
        <w:t>all</w:t>
      </w:r>
      <w:r>
        <w:rPr>
          <w:spacing w:val="-2"/>
          <w:sz w:val="20"/>
        </w:rPr>
        <w:t xml:space="preserve"> </w:t>
      </w:r>
      <w:r>
        <w:rPr>
          <w:sz w:val="20"/>
        </w:rPr>
        <w:t>students</w:t>
      </w:r>
      <w:r>
        <w:rPr>
          <w:spacing w:val="-7"/>
          <w:sz w:val="20"/>
        </w:rPr>
        <w:t xml:space="preserve"> </w:t>
      </w:r>
      <w:r>
        <w:rPr>
          <w:sz w:val="20"/>
        </w:rPr>
        <w:t>have</w:t>
      </w:r>
      <w:r>
        <w:rPr>
          <w:spacing w:val="-6"/>
          <w:sz w:val="20"/>
        </w:rPr>
        <w:t xml:space="preserve"> </w:t>
      </w:r>
      <w:r>
        <w:rPr>
          <w:sz w:val="20"/>
        </w:rPr>
        <w:t>access</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Vulnerable</w:t>
      </w:r>
      <w:r>
        <w:rPr>
          <w:spacing w:val="-7"/>
          <w:sz w:val="20"/>
        </w:rPr>
        <w:t xml:space="preserve"> </w:t>
      </w:r>
      <w:r>
        <w:rPr>
          <w:spacing w:val="-2"/>
          <w:sz w:val="20"/>
        </w:rPr>
        <w:t>Bursary.</w:t>
      </w:r>
    </w:p>
    <w:p w14:paraId="7E364B92" w14:textId="77777777" w:rsidR="004B64A0" w:rsidRDefault="009E010A">
      <w:pPr>
        <w:pStyle w:val="ListParagraph"/>
        <w:numPr>
          <w:ilvl w:val="1"/>
          <w:numId w:val="9"/>
        </w:numPr>
        <w:tabs>
          <w:tab w:val="left" w:pos="1653"/>
          <w:tab w:val="left" w:pos="1655"/>
        </w:tabs>
        <w:spacing w:before="1" w:line="237" w:lineRule="auto"/>
        <w:ind w:right="1251"/>
        <w:rPr>
          <w:sz w:val="20"/>
        </w:rPr>
      </w:pPr>
      <w:r>
        <w:rPr>
          <w:sz w:val="20"/>
        </w:rPr>
        <w:t>Provide</w:t>
      </w:r>
      <w:r>
        <w:rPr>
          <w:spacing w:val="80"/>
          <w:sz w:val="20"/>
        </w:rPr>
        <w:t xml:space="preserve"> </w:t>
      </w:r>
      <w:r>
        <w:rPr>
          <w:sz w:val="20"/>
        </w:rPr>
        <w:t>information,</w:t>
      </w:r>
      <w:r>
        <w:rPr>
          <w:spacing w:val="80"/>
          <w:sz w:val="20"/>
        </w:rPr>
        <w:t xml:space="preserve"> </w:t>
      </w:r>
      <w:r>
        <w:rPr>
          <w:sz w:val="20"/>
        </w:rPr>
        <w:t>advice</w:t>
      </w:r>
      <w:r>
        <w:rPr>
          <w:spacing w:val="80"/>
          <w:sz w:val="20"/>
        </w:rPr>
        <w:t xml:space="preserve"> </w:t>
      </w:r>
      <w:r>
        <w:rPr>
          <w:sz w:val="20"/>
        </w:rPr>
        <w:t>and</w:t>
      </w:r>
      <w:r>
        <w:rPr>
          <w:spacing w:val="80"/>
          <w:sz w:val="20"/>
        </w:rPr>
        <w:t xml:space="preserve"> </w:t>
      </w:r>
      <w:r>
        <w:rPr>
          <w:sz w:val="20"/>
        </w:rPr>
        <w:t>guidance</w:t>
      </w:r>
      <w:r>
        <w:rPr>
          <w:spacing w:val="80"/>
          <w:sz w:val="20"/>
        </w:rPr>
        <w:t xml:space="preserve"> </w:t>
      </w:r>
      <w:r>
        <w:rPr>
          <w:sz w:val="20"/>
        </w:rPr>
        <w:t>to</w:t>
      </w:r>
      <w:r>
        <w:rPr>
          <w:spacing w:val="80"/>
          <w:sz w:val="20"/>
        </w:rPr>
        <w:t xml:space="preserve"> </w:t>
      </w:r>
      <w:r>
        <w:rPr>
          <w:sz w:val="20"/>
        </w:rPr>
        <w:t>the</w:t>
      </w:r>
      <w:r>
        <w:rPr>
          <w:spacing w:val="80"/>
          <w:sz w:val="20"/>
        </w:rPr>
        <w:t xml:space="preserve"> </w:t>
      </w:r>
      <w:r>
        <w:rPr>
          <w:sz w:val="20"/>
        </w:rPr>
        <w:t>teachers</w:t>
      </w:r>
      <w:r>
        <w:rPr>
          <w:spacing w:val="80"/>
          <w:sz w:val="20"/>
        </w:rPr>
        <w:t xml:space="preserve"> </w:t>
      </w:r>
      <w:r>
        <w:rPr>
          <w:sz w:val="20"/>
        </w:rPr>
        <w:t>and</w:t>
      </w:r>
      <w:r>
        <w:rPr>
          <w:spacing w:val="80"/>
          <w:sz w:val="20"/>
        </w:rPr>
        <w:t xml:space="preserve"> </w:t>
      </w:r>
      <w:r>
        <w:rPr>
          <w:sz w:val="20"/>
        </w:rPr>
        <w:t>tutors</w:t>
      </w:r>
      <w:r>
        <w:rPr>
          <w:spacing w:val="80"/>
          <w:sz w:val="20"/>
        </w:rPr>
        <w:t xml:space="preserve"> </w:t>
      </w:r>
      <w:r>
        <w:rPr>
          <w:sz w:val="20"/>
        </w:rPr>
        <w:t>of</w:t>
      </w:r>
      <w:r>
        <w:rPr>
          <w:spacing w:val="80"/>
          <w:sz w:val="20"/>
        </w:rPr>
        <w:t xml:space="preserve"> </w:t>
      </w:r>
      <w:r>
        <w:rPr>
          <w:sz w:val="20"/>
        </w:rPr>
        <w:t>care experienced young people.</w:t>
      </w:r>
    </w:p>
    <w:p w14:paraId="03FE17B4" w14:textId="77777777" w:rsidR="004B64A0" w:rsidRDefault="004B64A0">
      <w:pPr>
        <w:spacing w:line="237" w:lineRule="auto"/>
        <w:rPr>
          <w:sz w:val="20"/>
        </w:rPr>
        <w:sectPr w:rsidR="004B64A0">
          <w:pgSz w:w="11910" w:h="16840"/>
          <w:pgMar w:top="1080" w:right="220" w:bottom="1040" w:left="180" w:header="0" w:footer="840" w:gutter="0"/>
          <w:cols w:space="720"/>
        </w:sectPr>
      </w:pPr>
    </w:p>
    <w:p w14:paraId="45E00B03" w14:textId="77777777" w:rsidR="004B64A0" w:rsidRDefault="009E010A">
      <w:pPr>
        <w:pStyle w:val="Heading2"/>
        <w:spacing w:before="88"/>
      </w:pPr>
      <w:r>
        <w:lastRenderedPageBreak/>
        <w:t>Appendix</w:t>
      </w:r>
      <w:r>
        <w:rPr>
          <w:spacing w:val="-6"/>
        </w:rPr>
        <w:t xml:space="preserve"> </w:t>
      </w:r>
      <w:r>
        <w:t>4</w:t>
      </w:r>
      <w:r>
        <w:rPr>
          <w:spacing w:val="-3"/>
        </w:rPr>
        <w:t xml:space="preserve"> </w:t>
      </w:r>
      <w:r>
        <w:t>-</w:t>
      </w:r>
      <w:r>
        <w:rPr>
          <w:spacing w:val="-4"/>
        </w:rPr>
        <w:t xml:space="preserve"> </w:t>
      </w:r>
      <w:r>
        <w:t>Our</w:t>
      </w:r>
      <w:r>
        <w:rPr>
          <w:spacing w:val="-1"/>
        </w:rPr>
        <w:t xml:space="preserve"> </w:t>
      </w:r>
      <w:r>
        <w:t>Role</w:t>
      </w:r>
      <w:r>
        <w:rPr>
          <w:spacing w:val="-5"/>
        </w:rPr>
        <w:t xml:space="preserve"> </w:t>
      </w:r>
      <w:r>
        <w:t>in</w:t>
      </w:r>
      <w:r>
        <w:rPr>
          <w:spacing w:val="-4"/>
        </w:rPr>
        <w:t xml:space="preserve"> </w:t>
      </w:r>
      <w:r>
        <w:t>the</w:t>
      </w:r>
      <w:r>
        <w:rPr>
          <w:spacing w:val="-3"/>
        </w:rPr>
        <w:t xml:space="preserve"> </w:t>
      </w:r>
      <w:r>
        <w:t>Prevention</w:t>
      </w:r>
      <w:r>
        <w:rPr>
          <w:spacing w:val="-4"/>
        </w:rPr>
        <w:t xml:space="preserve"> </w:t>
      </w:r>
      <w:r>
        <w:t>of</w:t>
      </w:r>
      <w:r>
        <w:rPr>
          <w:spacing w:val="-4"/>
        </w:rPr>
        <w:t xml:space="preserve"> </w:t>
      </w:r>
      <w:r>
        <w:rPr>
          <w:spacing w:val="-2"/>
        </w:rPr>
        <w:t>Abuse</w:t>
      </w:r>
    </w:p>
    <w:p w14:paraId="3F135BE4" w14:textId="77777777" w:rsidR="004B64A0" w:rsidRDefault="009E010A">
      <w:pPr>
        <w:pStyle w:val="Heading5"/>
        <w:numPr>
          <w:ilvl w:val="1"/>
          <w:numId w:val="8"/>
        </w:numPr>
        <w:tabs>
          <w:tab w:val="left" w:pos="1717"/>
        </w:tabs>
        <w:spacing w:before="243"/>
      </w:pPr>
      <w:r>
        <w:t>–</w:t>
      </w:r>
      <w:r>
        <w:rPr>
          <w:spacing w:val="-7"/>
        </w:rPr>
        <w:t xml:space="preserve"> </w:t>
      </w:r>
      <w:r>
        <w:t>Opportunities</w:t>
      </w:r>
      <w:r>
        <w:rPr>
          <w:spacing w:val="-6"/>
        </w:rPr>
        <w:t xml:space="preserve"> </w:t>
      </w:r>
      <w:r>
        <w:t>to</w:t>
      </w:r>
      <w:r>
        <w:rPr>
          <w:spacing w:val="-9"/>
        </w:rPr>
        <w:t xml:space="preserve"> </w:t>
      </w:r>
      <w:r>
        <w:t>Teach</w:t>
      </w:r>
      <w:r>
        <w:rPr>
          <w:spacing w:val="-6"/>
        </w:rPr>
        <w:t xml:space="preserve"> </w:t>
      </w:r>
      <w:r>
        <w:rPr>
          <w:spacing w:val="-2"/>
        </w:rPr>
        <w:t>Safeguarding</w:t>
      </w:r>
    </w:p>
    <w:p w14:paraId="64B8FF96" w14:textId="77777777" w:rsidR="004B64A0" w:rsidRDefault="009E010A">
      <w:pPr>
        <w:pStyle w:val="BodyText"/>
        <w:ind w:left="1294" w:right="1258"/>
      </w:pPr>
      <w:r>
        <w:t>Joseph Chamberlain College will provide opportunities for students to develop skills, concepts, attitudes and knowledge that promote their safety (including online safety) and</w:t>
      </w:r>
      <w:r>
        <w:rPr>
          <w:spacing w:val="-3"/>
        </w:rPr>
        <w:t xml:space="preserve"> </w:t>
      </w:r>
      <w:r>
        <w:t>well-being.</w:t>
      </w:r>
      <w:r>
        <w:rPr>
          <w:spacing w:val="-5"/>
        </w:rPr>
        <w:t xml:space="preserve"> </w:t>
      </w:r>
      <w:r>
        <w:t>Safeguarding</w:t>
      </w:r>
      <w:r>
        <w:rPr>
          <w:spacing w:val="-6"/>
        </w:rPr>
        <w:t xml:space="preserve"> </w:t>
      </w:r>
      <w:r>
        <w:t>issues</w:t>
      </w:r>
      <w:r>
        <w:rPr>
          <w:spacing w:val="-5"/>
        </w:rPr>
        <w:t xml:space="preserve"> </w:t>
      </w:r>
      <w:r>
        <w:t>will</w:t>
      </w:r>
      <w:r>
        <w:rPr>
          <w:spacing w:val="-1"/>
        </w:rPr>
        <w:t xml:space="preserve"> </w:t>
      </w:r>
      <w:r>
        <w:t>be</w:t>
      </w:r>
      <w:r>
        <w:rPr>
          <w:spacing w:val="-5"/>
        </w:rPr>
        <w:t xml:space="preserve"> </w:t>
      </w:r>
      <w:r>
        <w:t>addressed</w:t>
      </w:r>
      <w:r>
        <w:rPr>
          <w:spacing w:val="-3"/>
        </w:rPr>
        <w:t xml:space="preserve"> </w:t>
      </w:r>
      <w:r>
        <w:t>through</w:t>
      </w:r>
      <w:r>
        <w:rPr>
          <w:spacing w:val="-3"/>
        </w:rPr>
        <w:t xml:space="preserve"> </w:t>
      </w:r>
      <w:r>
        <w:t>the</w:t>
      </w:r>
      <w:r>
        <w:rPr>
          <w:spacing w:val="-5"/>
        </w:rPr>
        <w:t xml:space="preserve"> </w:t>
      </w:r>
      <w:r>
        <w:t>tutorial</w:t>
      </w:r>
      <w:r>
        <w:rPr>
          <w:spacing w:val="-1"/>
        </w:rPr>
        <w:t xml:space="preserve"> </w:t>
      </w:r>
      <w:r>
        <w:t>curriculum, the Professional Development Speakers Programme and promotional health activities delivered by the Nurse team.</w:t>
      </w:r>
    </w:p>
    <w:p w14:paraId="2831FB74" w14:textId="77777777" w:rsidR="004B64A0" w:rsidRDefault="004B64A0">
      <w:pPr>
        <w:pStyle w:val="BodyText"/>
        <w:spacing w:before="1"/>
      </w:pPr>
    </w:p>
    <w:p w14:paraId="20886271" w14:textId="77777777" w:rsidR="004B64A0" w:rsidRDefault="009E010A">
      <w:pPr>
        <w:pStyle w:val="Heading5"/>
        <w:numPr>
          <w:ilvl w:val="1"/>
          <w:numId w:val="8"/>
        </w:numPr>
        <w:tabs>
          <w:tab w:val="left" w:pos="1717"/>
        </w:tabs>
      </w:pPr>
      <w:r>
        <w:t>College</w:t>
      </w:r>
      <w:r>
        <w:rPr>
          <w:spacing w:val="-9"/>
        </w:rPr>
        <w:t xml:space="preserve"> </w:t>
      </w:r>
      <w:r>
        <w:rPr>
          <w:spacing w:val="-2"/>
        </w:rPr>
        <w:t>Policies</w:t>
      </w:r>
    </w:p>
    <w:p w14:paraId="2B353F9A" w14:textId="77777777" w:rsidR="004B64A0" w:rsidRDefault="009E010A">
      <w:pPr>
        <w:pStyle w:val="BodyText"/>
        <w:ind w:left="1294" w:right="1474"/>
      </w:pPr>
      <w:r>
        <w:t>All Joseph Chamberlain College policies which address issues of safeguarding and potential harm, for example bullying, discrimination, equal opportunities, positive behaviour,</w:t>
      </w:r>
      <w:r>
        <w:rPr>
          <w:spacing w:val="-5"/>
        </w:rPr>
        <w:t xml:space="preserve"> </w:t>
      </w:r>
      <w:r>
        <w:t>will</w:t>
      </w:r>
      <w:r>
        <w:rPr>
          <w:spacing w:val="-1"/>
        </w:rPr>
        <w:t xml:space="preserve"> </w:t>
      </w:r>
      <w:r>
        <w:t>be</w:t>
      </w:r>
      <w:r>
        <w:rPr>
          <w:spacing w:val="-5"/>
        </w:rPr>
        <w:t xml:space="preserve"> </w:t>
      </w:r>
      <w:r>
        <w:t>inter-linked</w:t>
      </w:r>
      <w:r>
        <w:rPr>
          <w:spacing w:val="-3"/>
        </w:rPr>
        <w:t xml:space="preserve"> </w:t>
      </w:r>
      <w:r>
        <w:t>to</w:t>
      </w:r>
      <w:r>
        <w:rPr>
          <w:spacing w:val="-3"/>
        </w:rPr>
        <w:t xml:space="preserve"> </w:t>
      </w:r>
      <w:r>
        <w:t>ensure</w:t>
      </w:r>
      <w:r>
        <w:rPr>
          <w:spacing w:val="-5"/>
        </w:rPr>
        <w:t xml:space="preserve"> </w:t>
      </w:r>
      <w:r>
        <w:t>a</w:t>
      </w:r>
      <w:r>
        <w:rPr>
          <w:spacing w:val="-2"/>
        </w:rPr>
        <w:t xml:space="preserve"> </w:t>
      </w:r>
      <w:r>
        <w:t>whole</w:t>
      </w:r>
      <w:r>
        <w:rPr>
          <w:spacing w:val="-5"/>
        </w:rPr>
        <w:t xml:space="preserve"> </w:t>
      </w:r>
      <w:r>
        <w:t>College</w:t>
      </w:r>
      <w:r>
        <w:rPr>
          <w:spacing w:val="-5"/>
        </w:rPr>
        <w:t xml:space="preserve"> </w:t>
      </w:r>
      <w:r>
        <w:t>approach.</w:t>
      </w:r>
      <w:r>
        <w:rPr>
          <w:spacing w:val="40"/>
        </w:rPr>
        <w:t xml:space="preserve"> </w:t>
      </w:r>
      <w:r>
        <w:t>This</w:t>
      </w:r>
      <w:r>
        <w:rPr>
          <w:spacing w:val="-5"/>
        </w:rPr>
        <w:t xml:space="preserve"> </w:t>
      </w:r>
      <w:r>
        <w:t>policy</w:t>
      </w:r>
      <w:r>
        <w:rPr>
          <w:spacing w:val="-5"/>
        </w:rPr>
        <w:t xml:space="preserve"> </w:t>
      </w:r>
      <w:r>
        <w:t>cannot be separated from the general culture and ethos of the College, which should ensure that students are treated with respect and dignity, taught to treat each other with respect, feel safe, have a voice which is listened to.</w:t>
      </w:r>
    </w:p>
    <w:p w14:paraId="34D5B36A" w14:textId="77777777" w:rsidR="004B64A0" w:rsidRDefault="004B64A0">
      <w:pPr>
        <w:pStyle w:val="BodyText"/>
      </w:pPr>
    </w:p>
    <w:p w14:paraId="0550B364" w14:textId="77777777" w:rsidR="004B64A0" w:rsidRDefault="009E010A">
      <w:pPr>
        <w:pStyle w:val="Heading5"/>
        <w:numPr>
          <w:ilvl w:val="1"/>
          <w:numId w:val="8"/>
        </w:numPr>
        <w:tabs>
          <w:tab w:val="left" w:pos="1719"/>
        </w:tabs>
        <w:ind w:left="1718" w:hanging="425"/>
      </w:pPr>
      <w:r>
        <w:t>Involving</w:t>
      </w:r>
      <w:r>
        <w:rPr>
          <w:spacing w:val="-14"/>
        </w:rPr>
        <w:t xml:space="preserve"> </w:t>
      </w:r>
      <w:r>
        <w:rPr>
          <w:spacing w:val="-2"/>
        </w:rPr>
        <w:t>Parents/Carers</w:t>
      </w:r>
    </w:p>
    <w:p w14:paraId="03FEBA8E" w14:textId="77777777" w:rsidR="004B64A0" w:rsidRDefault="009E010A">
      <w:pPr>
        <w:pStyle w:val="BodyText"/>
        <w:ind w:left="1294" w:right="1303"/>
      </w:pPr>
      <w:r>
        <w:t>Where</w:t>
      </w:r>
      <w:r>
        <w:rPr>
          <w:spacing w:val="-5"/>
        </w:rPr>
        <w:t xml:space="preserve"> </w:t>
      </w:r>
      <w:r>
        <w:t>appropriate</w:t>
      </w:r>
      <w:r>
        <w:rPr>
          <w:spacing w:val="-5"/>
        </w:rPr>
        <w:t xml:space="preserve"> </w:t>
      </w:r>
      <w:r>
        <w:t>the</w:t>
      </w:r>
      <w:r>
        <w:rPr>
          <w:spacing w:val="-5"/>
        </w:rPr>
        <w:t xml:space="preserve"> </w:t>
      </w:r>
      <w:r>
        <w:t>college</w:t>
      </w:r>
      <w:r>
        <w:rPr>
          <w:spacing w:val="-5"/>
        </w:rPr>
        <w:t xml:space="preserve"> </w:t>
      </w:r>
      <w:r>
        <w:t>will</w:t>
      </w:r>
      <w:r>
        <w:rPr>
          <w:spacing w:val="-2"/>
        </w:rPr>
        <w:t xml:space="preserve"> </w:t>
      </w:r>
      <w:r>
        <w:t>discuss</w:t>
      </w:r>
      <w:r>
        <w:rPr>
          <w:spacing w:val="-5"/>
        </w:rPr>
        <w:t xml:space="preserve"> </w:t>
      </w:r>
      <w:r>
        <w:t>any</w:t>
      </w:r>
      <w:r>
        <w:rPr>
          <w:spacing w:val="-5"/>
        </w:rPr>
        <w:t xml:space="preserve"> </w:t>
      </w:r>
      <w:r>
        <w:t>safeguarding</w:t>
      </w:r>
      <w:r>
        <w:rPr>
          <w:spacing w:val="-4"/>
        </w:rPr>
        <w:t xml:space="preserve"> </w:t>
      </w:r>
      <w:r>
        <w:t>or</w:t>
      </w:r>
      <w:r>
        <w:rPr>
          <w:spacing w:val="-4"/>
        </w:rPr>
        <w:t xml:space="preserve"> </w:t>
      </w:r>
      <w:r>
        <w:t>child</w:t>
      </w:r>
      <w:r>
        <w:rPr>
          <w:spacing w:val="-4"/>
        </w:rPr>
        <w:t xml:space="preserve"> </w:t>
      </w:r>
      <w:r>
        <w:t>protection</w:t>
      </w:r>
      <w:r>
        <w:rPr>
          <w:spacing w:val="-4"/>
        </w:rPr>
        <w:t xml:space="preserve"> </w:t>
      </w:r>
      <w:r>
        <w:t>concerns with parents/carers before approaching other agencies and will seek their consent to making a referral to another agency.</w:t>
      </w:r>
      <w:r>
        <w:rPr>
          <w:spacing w:val="80"/>
        </w:rPr>
        <w:t xml:space="preserve"> </w:t>
      </w:r>
      <w:r>
        <w:t>Appropriate staff will approach parents/carers after consultation with a Designated Safeguarding Lead.</w:t>
      </w:r>
      <w:r>
        <w:rPr>
          <w:spacing w:val="40"/>
        </w:rPr>
        <w:t xml:space="preserve"> </w:t>
      </w:r>
      <w:r>
        <w:t>However, there may be occasions</w:t>
      </w:r>
      <w:r>
        <w:rPr>
          <w:spacing w:val="-5"/>
        </w:rPr>
        <w:t xml:space="preserve"> </w:t>
      </w:r>
      <w:r>
        <w:t>when</w:t>
      </w:r>
      <w:r>
        <w:rPr>
          <w:spacing w:val="-3"/>
        </w:rPr>
        <w:t xml:space="preserve"> </w:t>
      </w:r>
      <w:r>
        <w:t>the</w:t>
      </w:r>
      <w:r>
        <w:rPr>
          <w:spacing w:val="-5"/>
        </w:rPr>
        <w:t xml:space="preserve"> </w:t>
      </w:r>
      <w:r>
        <w:t>College</w:t>
      </w:r>
      <w:r>
        <w:rPr>
          <w:spacing w:val="-3"/>
        </w:rPr>
        <w:t xml:space="preserve"> </w:t>
      </w:r>
      <w:r>
        <w:t>will</w:t>
      </w:r>
      <w:r>
        <w:rPr>
          <w:spacing w:val="-1"/>
        </w:rPr>
        <w:t xml:space="preserve"> </w:t>
      </w:r>
      <w:r>
        <w:t>contact</w:t>
      </w:r>
      <w:r>
        <w:rPr>
          <w:spacing w:val="-4"/>
        </w:rPr>
        <w:t xml:space="preserve"> </w:t>
      </w:r>
      <w:r>
        <w:t>another</w:t>
      </w:r>
      <w:r>
        <w:rPr>
          <w:spacing w:val="-2"/>
        </w:rPr>
        <w:t xml:space="preserve"> </w:t>
      </w:r>
      <w:r>
        <w:t>agency</w:t>
      </w:r>
      <w:r>
        <w:rPr>
          <w:spacing w:val="-2"/>
        </w:rPr>
        <w:t xml:space="preserve"> </w:t>
      </w:r>
      <w:r>
        <w:t>before</w:t>
      </w:r>
      <w:r>
        <w:rPr>
          <w:spacing w:val="-3"/>
        </w:rPr>
        <w:t xml:space="preserve"> </w:t>
      </w:r>
      <w:r>
        <w:t>informing</w:t>
      </w:r>
      <w:r>
        <w:rPr>
          <w:spacing w:val="-3"/>
        </w:rPr>
        <w:t xml:space="preserve"> </w:t>
      </w:r>
      <w:r>
        <w:t>parents/carers because it considers that contacting them may increase the risk of significant harm to the child.</w:t>
      </w:r>
    </w:p>
    <w:p w14:paraId="5E47880A" w14:textId="77777777" w:rsidR="004B64A0" w:rsidRDefault="004B64A0">
      <w:pPr>
        <w:pStyle w:val="BodyText"/>
        <w:spacing w:before="2"/>
      </w:pPr>
    </w:p>
    <w:p w14:paraId="793AD925" w14:textId="77777777" w:rsidR="004B64A0" w:rsidRDefault="009E010A">
      <w:pPr>
        <w:pStyle w:val="BodyText"/>
        <w:ind w:left="1294"/>
      </w:pPr>
      <w:r>
        <w:rPr>
          <w:spacing w:val="-2"/>
        </w:rPr>
        <w:t>Parents/carers</w:t>
      </w:r>
      <w:r>
        <w:rPr>
          <w:spacing w:val="-9"/>
        </w:rPr>
        <w:t xml:space="preserve"> </w:t>
      </w:r>
      <w:r>
        <w:rPr>
          <w:spacing w:val="-2"/>
        </w:rPr>
        <w:t>will</w:t>
      </w:r>
      <w:r>
        <w:rPr>
          <w:spacing w:val="-6"/>
        </w:rPr>
        <w:t xml:space="preserve"> </w:t>
      </w:r>
      <w:r>
        <w:rPr>
          <w:spacing w:val="-2"/>
        </w:rPr>
        <w:t>be</w:t>
      </w:r>
      <w:r>
        <w:rPr>
          <w:spacing w:val="-12"/>
        </w:rPr>
        <w:t xml:space="preserve"> </w:t>
      </w:r>
      <w:r>
        <w:rPr>
          <w:spacing w:val="-2"/>
        </w:rPr>
        <w:t>informed</w:t>
      </w:r>
      <w:r>
        <w:rPr>
          <w:spacing w:val="-9"/>
        </w:rPr>
        <w:t xml:space="preserve"> </w:t>
      </w:r>
      <w:r>
        <w:rPr>
          <w:spacing w:val="-2"/>
        </w:rPr>
        <w:t>about</w:t>
      </w:r>
      <w:r>
        <w:rPr>
          <w:spacing w:val="-9"/>
        </w:rPr>
        <w:t xml:space="preserve"> </w:t>
      </w:r>
      <w:r>
        <w:rPr>
          <w:spacing w:val="-2"/>
        </w:rPr>
        <w:t>our</w:t>
      </w:r>
      <w:r>
        <w:rPr>
          <w:spacing w:val="-12"/>
        </w:rPr>
        <w:t xml:space="preserve"> </w:t>
      </w:r>
      <w:r>
        <w:rPr>
          <w:spacing w:val="-2"/>
        </w:rPr>
        <w:t>safeguarding</w:t>
      </w:r>
      <w:r>
        <w:rPr>
          <w:spacing w:val="-9"/>
        </w:rPr>
        <w:t xml:space="preserve"> </w:t>
      </w:r>
      <w:r>
        <w:rPr>
          <w:spacing w:val="-2"/>
        </w:rPr>
        <w:t>policy</w:t>
      </w:r>
      <w:r>
        <w:rPr>
          <w:spacing w:val="-12"/>
        </w:rPr>
        <w:t xml:space="preserve"> </w:t>
      </w:r>
      <w:r>
        <w:rPr>
          <w:spacing w:val="-2"/>
        </w:rPr>
        <w:t>through</w:t>
      </w:r>
      <w:r>
        <w:rPr>
          <w:spacing w:val="-9"/>
        </w:rPr>
        <w:t xml:space="preserve"> </w:t>
      </w:r>
      <w:r>
        <w:rPr>
          <w:spacing w:val="-2"/>
        </w:rPr>
        <w:t>the</w:t>
      </w:r>
      <w:r>
        <w:rPr>
          <w:spacing w:val="-11"/>
        </w:rPr>
        <w:t xml:space="preserve"> </w:t>
      </w:r>
      <w:r>
        <w:rPr>
          <w:spacing w:val="-2"/>
        </w:rPr>
        <w:t>college</w:t>
      </w:r>
      <w:r>
        <w:rPr>
          <w:spacing w:val="-12"/>
        </w:rPr>
        <w:t xml:space="preserve"> </w:t>
      </w:r>
      <w:r>
        <w:rPr>
          <w:spacing w:val="-2"/>
        </w:rPr>
        <w:t>website.</w:t>
      </w:r>
    </w:p>
    <w:p w14:paraId="61A967C3" w14:textId="77777777" w:rsidR="004B64A0" w:rsidRDefault="004B64A0">
      <w:pPr>
        <w:pStyle w:val="BodyText"/>
        <w:spacing w:before="10"/>
        <w:rPr>
          <w:sz w:val="19"/>
        </w:rPr>
      </w:pPr>
    </w:p>
    <w:p w14:paraId="3AFE7F7A" w14:textId="77777777" w:rsidR="004B64A0" w:rsidRDefault="009E010A">
      <w:pPr>
        <w:pStyle w:val="Heading5"/>
        <w:numPr>
          <w:ilvl w:val="1"/>
          <w:numId w:val="8"/>
        </w:numPr>
        <w:tabs>
          <w:tab w:val="left" w:pos="2013"/>
          <w:tab w:val="left" w:pos="2014"/>
        </w:tabs>
        <w:spacing w:before="1" w:line="240" w:lineRule="auto"/>
        <w:ind w:left="2014" w:hanging="720"/>
      </w:pPr>
      <w:r>
        <w:rPr>
          <w:spacing w:val="-2"/>
        </w:rPr>
        <w:t>Multi-Agency</w:t>
      </w:r>
      <w:r>
        <w:rPr>
          <w:spacing w:val="4"/>
        </w:rPr>
        <w:t xml:space="preserve"> </w:t>
      </w:r>
      <w:r>
        <w:rPr>
          <w:spacing w:val="-2"/>
        </w:rPr>
        <w:t>Working</w:t>
      </w:r>
    </w:p>
    <w:p w14:paraId="506D4AC7" w14:textId="77777777" w:rsidR="004B64A0" w:rsidRDefault="009E010A">
      <w:pPr>
        <w:pStyle w:val="BodyText"/>
        <w:spacing w:before="1"/>
        <w:ind w:left="1294" w:right="1258"/>
      </w:pPr>
      <w:r>
        <w:t>The College has a pivotal role to play in multi-agency safeguarding arrangements and contributes</w:t>
      </w:r>
      <w:r>
        <w:rPr>
          <w:spacing w:val="-5"/>
        </w:rPr>
        <w:t xml:space="preserve"> </w:t>
      </w:r>
      <w:r>
        <w:t>to</w:t>
      </w:r>
      <w:r>
        <w:rPr>
          <w:spacing w:val="-2"/>
        </w:rPr>
        <w:t xml:space="preserve"> </w:t>
      </w:r>
      <w:r>
        <w:t>multi-agency</w:t>
      </w:r>
      <w:r>
        <w:rPr>
          <w:spacing w:val="-5"/>
        </w:rPr>
        <w:t xml:space="preserve"> </w:t>
      </w:r>
      <w:r>
        <w:t>working</w:t>
      </w:r>
      <w:r>
        <w:rPr>
          <w:spacing w:val="-3"/>
        </w:rPr>
        <w:t xml:space="preserve"> </w:t>
      </w:r>
      <w:r>
        <w:t>in</w:t>
      </w:r>
      <w:r>
        <w:rPr>
          <w:spacing w:val="-6"/>
        </w:rPr>
        <w:t xml:space="preserve"> </w:t>
      </w:r>
      <w:r>
        <w:t>line</w:t>
      </w:r>
      <w:r>
        <w:rPr>
          <w:spacing w:val="-5"/>
        </w:rPr>
        <w:t xml:space="preserve"> </w:t>
      </w:r>
      <w:r>
        <w:t>with</w:t>
      </w:r>
      <w:r>
        <w:rPr>
          <w:spacing w:val="-5"/>
        </w:rPr>
        <w:t xml:space="preserve"> </w:t>
      </w:r>
      <w:r>
        <w:t>statutory</w:t>
      </w:r>
      <w:r>
        <w:rPr>
          <w:spacing w:val="-2"/>
        </w:rPr>
        <w:t xml:space="preserve"> </w:t>
      </w:r>
      <w:r>
        <w:t>guidance</w:t>
      </w:r>
      <w:r>
        <w:rPr>
          <w:spacing w:val="-5"/>
        </w:rPr>
        <w:t xml:space="preserve"> </w:t>
      </w:r>
      <w:r>
        <w:t>Working</w:t>
      </w:r>
      <w:r>
        <w:rPr>
          <w:spacing w:val="-3"/>
        </w:rPr>
        <w:t xml:space="preserve"> </w:t>
      </w:r>
      <w:r>
        <w:t>Together</w:t>
      </w:r>
      <w:r>
        <w:rPr>
          <w:spacing w:val="-2"/>
        </w:rPr>
        <w:t xml:space="preserve"> </w:t>
      </w:r>
      <w:r>
        <w:t>to Safeguard Children.</w:t>
      </w:r>
    </w:p>
    <w:p w14:paraId="0BDA9DDF" w14:textId="77777777" w:rsidR="004B64A0" w:rsidRDefault="004B64A0">
      <w:pPr>
        <w:pStyle w:val="BodyText"/>
      </w:pPr>
    </w:p>
    <w:p w14:paraId="5CE724DD" w14:textId="77777777" w:rsidR="004B64A0" w:rsidRDefault="009E010A">
      <w:pPr>
        <w:pStyle w:val="BodyText"/>
        <w:ind w:left="1294" w:right="1258"/>
      </w:pPr>
      <w:r>
        <w:t>Locally,</w:t>
      </w:r>
      <w:r>
        <w:rPr>
          <w:spacing w:val="-5"/>
        </w:rPr>
        <w:t xml:space="preserve"> </w:t>
      </w:r>
      <w:r>
        <w:t>the</w:t>
      </w:r>
      <w:r>
        <w:rPr>
          <w:spacing w:val="-6"/>
        </w:rPr>
        <w:t xml:space="preserve"> </w:t>
      </w:r>
      <w:r>
        <w:t>three</w:t>
      </w:r>
      <w:r>
        <w:rPr>
          <w:spacing w:val="-4"/>
        </w:rPr>
        <w:t xml:space="preserve"> </w:t>
      </w:r>
      <w:r>
        <w:t>safeguarding</w:t>
      </w:r>
      <w:r>
        <w:rPr>
          <w:spacing w:val="-4"/>
        </w:rPr>
        <w:t xml:space="preserve"> </w:t>
      </w:r>
      <w:r>
        <w:t>partners</w:t>
      </w:r>
      <w:r>
        <w:rPr>
          <w:spacing w:val="-6"/>
        </w:rPr>
        <w:t xml:space="preserve"> </w:t>
      </w:r>
      <w:r>
        <w:t>(the</w:t>
      </w:r>
      <w:r>
        <w:rPr>
          <w:spacing w:val="-4"/>
        </w:rPr>
        <w:t xml:space="preserve"> </w:t>
      </w:r>
      <w:r>
        <w:t>local</w:t>
      </w:r>
      <w:r>
        <w:rPr>
          <w:spacing w:val="-2"/>
        </w:rPr>
        <w:t xml:space="preserve"> </w:t>
      </w:r>
      <w:r>
        <w:t>authority;</w:t>
      </w:r>
      <w:r>
        <w:rPr>
          <w:spacing w:val="-5"/>
        </w:rPr>
        <w:t xml:space="preserve"> </w:t>
      </w:r>
      <w:r>
        <w:t>a</w:t>
      </w:r>
      <w:r>
        <w:rPr>
          <w:spacing w:val="-5"/>
        </w:rPr>
        <w:t xml:space="preserve"> </w:t>
      </w:r>
      <w:r>
        <w:t>clinical</w:t>
      </w:r>
      <w:r>
        <w:rPr>
          <w:spacing w:val="-5"/>
        </w:rPr>
        <w:t xml:space="preserve"> </w:t>
      </w:r>
      <w:r>
        <w:t>commissioning group</w:t>
      </w:r>
      <w:r>
        <w:rPr>
          <w:spacing w:val="-1"/>
        </w:rPr>
        <w:t xml:space="preserve"> </w:t>
      </w:r>
      <w:r>
        <w:t>for an</w:t>
      </w:r>
      <w:r>
        <w:rPr>
          <w:spacing w:val="-1"/>
        </w:rPr>
        <w:t xml:space="preserve"> </w:t>
      </w:r>
      <w:r>
        <w:t>area within</w:t>
      </w:r>
      <w:r>
        <w:rPr>
          <w:spacing w:val="-3"/>
        </w:rPr>
        <w:t xml:space="preserve"> </w:t>
      </w:r>
      <w:r>
        <w:t>the</w:t>
      </w:r>
      <w:r>
        <w:rPr>
          <w:spacing w:val="-3"/>
        </w:rPr>
        <w:t xml:space="preserve"> </w:t>
      </w:r>
      <w:r>
        <w:t>local authority;</w:t>
      </w:r>
      <w:r>
        <w:rPr>
          <w:spacing w:val="-2"/>
        </w:rPr>
        <w:t xml:space="preserve"> </w:t>
      </w:r>
      <w:r>
        <w:t>and</w:t>
      </w:r>
      <w:r>
        <w:rPr>
          <w:spacing w:val="-3"/>
        </w:rPr>
        <w:t xml:space="preserve"> </w:t>
      </w:r>
      <w:r>
        <w:t>the</w:t>
      </w:r>
      <w:r>
        <w:rPr>
          <w:spacing w:val="-3"/>
        </w:rPr>
        <w:t xml:space="preserve"> </w:t>
      </w:r>
      <w:r>
        <w:t>chief officer</w:t>
      </w:r>
      <w:r>
        <w:rPr>
          <w:spacing w:val="-1"/>
        </w:rPr>
        <w:t xml:space="preserve"> </w:t>
      </w:r>
      <w:r>
        <w:t>of</w:t>
      </w:r>
      <w:r>
        <w:rPr>
          <w:spacing w:val="-3"/>
        </w:rPr>
        <w:t xml:space="preserve"> </w:t>
      </w:r>
      <w:r>
        <w:t>police</w:t>
      </w:r>
      <w:r>
        <w:rPr>
          <w:spacing w:val="-3"/>
        </w:rPr>
        <w:t xml:space="preserve"> </w:t>
      </w:r>
      <w:r>
        <w:t>for an</w:t>
      </w:r>
      <w:r>
        <w:rPr>
          <w:spacing w:val="-1"/>
        </w:rPr>
        <w:t xml:space="preserve"> </w:t>
      </w:r>
      <w:r>
        <w:t>area (any part of which falls) within the local authority area) will work together with appropriate</w:t>
      </w:r>
      <w:r>
        <w:rPr>
          <w:spacing w:val="-6"/>
        </w:rPr>
        <w:t xml:space="preserve"> </w:t>
      </w:r>
      <w:r>
        <w:t>relevant</w:t>
      </w:r>
      <w:r>
        <w:rPr>
          <w:spacing w:val="-4"/>
        </w:rPr>
        <w:t xml:space="preserve"> </w:t>
      </w:r>
      <w:r>
        <w:t>agencies</w:t>
      </w:r>
      <w:r>
        <w:rPr>
          <w:spacing w:val="-6"/>
        </w:rPr>
        <w:t xml:space="preserve"> </w:t>
      </w:r>
      <w:r>
        <w:t>to</w:t>
      </w:r>
      <w:r>
        <w:rPr>
          <w:spacing w:val="-3"/>
        </w:rPr>
        <w:t xml:space="preserve"> </w:t>
      </w:r>
      <w:r>
        <w:t>safeguard</w:t>
      </w:r>
      <w:r>
        <w:rPr>
          <w:spacing w:val="-2"/>
        </w:rPr>
        <w:t xml:space="preserve"> </w:t>
      </w:r>
      <w:r>
        <w:t>and</w:t>
      </w:r>
      <w:r>
        <w:rPr>
          <w:spacing w:val="-4"/>
        </w:rPr>
        <w:t xml:space="preserve"> </w:t>
      </w:r>
      <w:r>
        <w:t>promote</w:t>
      </w:r>
      <w:r>
        <w:rPr>
          <w:spacing w:val="-4"/>
        </w:rPr>
        <w:t xml:space="preserve"> </w:t>
      </w:r>
      <w:r>
        <w:t>the</w:t>
      </w:r>
      <w:r>
        <w:rPr>
          <w:spacing w:val="-4"/>
        </w:rPr>
        <w:t xml:space="preserve"> </w:t>
      </w:r>
      <w:r>
        <w:t>welfare</w:t>
      </w:r>
      <w:r>
        <w:rPr>
          <w:spacing w:val="-6"/>
        </w:rPr>
        <w:t xml:space="preserve"> </w:t>
      </w:r>
      <w:r>
        <w:t>of</w:t>
      </w:r>
      <w:r>
        <w:rPr>
          <w:spacing w:val="-3"/>
        </w:rPr>
        <w:t xml:space="preserve"> </w:t>
      </w:r>
      <w:r>
        <w:t>local</w:t>
      </w:r>
      <w:r>
        <w:rPr>
          <w:spacing w:val="-2"/>
        </w:rPr>
        <w:t xml:space="preserve"> </w:t>
      </w:r>
      <w:r>
        <w:t>children, including identifying and responding to their needs.</w:t>
      </w:r>
    </w:p>
    <w:p w14:paraId="2A7E1C9C" w14:textId="77777777" w:rsidR="004B64A0" w:rsidRDefault="004B64A0">
      <w:pPr>
        <w:pStyle w:val="BodyText"/>
        <w:spacing w:before="11"/>
        <w:rPr>
          <w:sz w:val="19"/>
        </w:rPr>
      </w:pPr>
    </w:p>
    <w:p w14:paraId="431C5CD8" w14:textId="77777777" w:rsidR="004B64A0" w:rsidRDefault="009E010A">
      <w:pPr>
        <w:pStyle w:val="BodyText"/>
        <w:ind w:left="1294" w:right="1258"/>
      </w:pPr>
      <w:r>
        <w:t>The three safeguarding partners have a shared and equal duty to work together to safeguard</w:t>
      </w:r>
      <w:r>
        <w:rPr>
          <w:spacing w:val="-3"/>
        </w:rPr>
        <w:t xml:space="preserve"> </w:t>
      </w:r>
      <w:r>
        <w:t>and</w:t>
      </w:r>
      <w:r>
        <w:rPr>
          <w:spacing w:val="-3"/>
        </w:rPr>
        <w:t xml:space="preserve"> </w:t>
      </w:r>
      <w:r>
        <w:t>promote</w:t>
      </w:r>
      <w:r>
        <w:rPr>
          <w:spacing w:val="-2"/>
        </w:rPr>
        <w:t xml:space="preserve"> </w:t>
      </w:r>
      <w:r>
        <w:t>the</w:t>
      </w:r>
      <w:r>
        <w:rPr>
          <w:spacing w:val="-5"/>
        </w:rPr>
        <w:t xml:space="preserve"> </w:t>
      </w:r>
      <w:r>
        <w:t>welfare</w:t>
      </w:r>
      <w:r>
        <w:rPr>
          <w:spacing w:val="-3"/>
        </w:rPr>
        <w:t xml:space="preserve"> </w:t>
      </w:r>
      <w:r>
        <w:t>of</w:t>
      </w:r>
      <w:r>
        <w:rPr>
          <w:spacing w:val="-3"/>
        </w:rPr>
        <w:t xml:space="preserve"> </w:t>
      </w:r>
      <w:r>
        <w:t>children.</w:t>
      </w:r>
      <w:r>
        <w:rPr>
          <w:spacing w:val="-3"/>
        </w:rPr>
        <w:t xml:space="preserve"> </w:t>
      </w:r>
      <w:r>
        <w:t>To</w:t>
      </w:r>
      <w:r>
        <w:rPr>
          <w:spacing w:val="-3"/>
        </w:rPr>
        <w:t xml:space="preserve"> </w:t>
      </w:r>
      <w:r>
        <w:t>fulfil</w:t>
      </w:r>
      <w:r>
        <w:rPr>
          <w:spacing w:val="-2"/>
        </w:rPr>
        <w:t xml:space="preserve"> </w:t>
      </w:r>
      <w:r>
        <w:t>this</w:t>
      </w:r>
      <w:r>
        <w:rPr>
          <w:spacing w:val="-1"/>
        </w:rPr>
        <w:t xml:space="preserve"> </w:t>
      </w:r>
      <w:r>
        <w:t>role,</w:t>
      </w:r>
      <w:r>
        <w:rPr>
          <w:spacing w:val="-4"/>
        </w:rPr>
        <w:t xml:space="preserve"> </w:t>
      </w:r>
      <w:r>
        <w:t>they</w:t>
      </w:r>
      <w:r>
        <w:rPr>
          <w:spacing w:val="-1"/>
        </w:rPr>
        <w:t xml:space="preserve"> </w:t>
      </w:r>
      <w:r>
        <w:t>must</w:t>
      </w:r>
      <w:r>
        <w:rPr>
          <w:spacing w:val="-4"/>
        </w:rPr>
        <w:t xml:space="preserve"> </w:t>
      </w:r>
      <w:r>
        <w:t>set</w:t>
      </w:r>
      <w:r>
        <w:rPr>
          <w:spacing w:val="-2"/>
        </w:rPr>
        <w:t xml:space="preserve"> </w:t>
      </w:r>
      <w:r>
        <w:t>out</w:t>
      </w:r>
      <w:r>
        <w:rPr>
          <w:spacing w:val="-3"/>
        </w:rPr>
        <w:t xml:space="preserve"> </w:t>
      </w:r>
      <w:r>
        <w:t>how they will work together and with any relevant agencies.</w:t>
      </w:r>
      <w:r>
        <w:rPr>
          <w:spacing w:val="40"/>
        </w:rPr>
        <w:t xml:space="preserve"> </w:t>
      </w:r>
      <w:r>
        <w:t>Relevant agencies are those organisations and agencies whose involvement that the three safeguarding partners consider may be required to safeguard and promote the</w:t>
      </w:r>
      <w:r>
        <w:rPr>
          <w:spacing w:val="-1"/>
        </w:rPr>
        <w:t xml:space="preserve"> </w:t>
      </w:r>
      <w:r>
        <w:t>welfare of children with regard to local need.</w:t>
      </w:r>
    </w:p>
    <w:p w14:paraId="3222B1F2" w14:textId="77777777" w:rsidR="004B64A0" w:rsidRDefault="004B64A0">
      <w:pPr>
        <w:pStyle w:val="BodyText"/>
        <w:spacing w:before="1"/>
      </w:pPr>
    </w:p>
    <w:p w14:paraId="781164D5" w14:textId="77777777" w:rsidR="004B64A0" w:rsidRDefault="009E010A">
      <w:pPr>
        <w:pStyle w:val="BodyText"/>
        <w:ind w:left="1294" w:right="1343"/>
      </w:pPr>
      <w:r>
        <w:t>The three safeguarding partners allow colleges to be fully engaged, involved and included in safeguarding arrangements. It is expected that, locally, the three safeguarding partners will name schools and colleges as relevant agencies and will reach</w:t>
      </w:r>
      <w:r>
        <w:rPr>
          <w:spacing w:val="-4"/>
        </w:rPr>
        <w:t xml:space="preserve"> </w:t>
      </w:r>
      <w:r>
        <w:t>their</w:t>
      </w:r>
      <w:r>
        <w:rPr>
          <w:spacing w:val="-5"/>
        </w:rPr>
        <w:t xml:space="preserve"> </w:t>
      </w:r>
      <w:r>
        <w:t>own conclusions</w:t>
      </w:r>
      <w:r>
        <w:rPr>
          <w:spacing w:val="-2"/>
        </w:rPr>
        <w:t xml:space="preserve"> </w:t>
      </w:r>
      <w:r>
        <w:t>on</w:t>
      </w:r>
      <w:r>
        <w:rPr>
          <w:spacing w:val="-3"/>
        </w:rPr>
        <w:t xml:space="preserve"> </w:t>
      </w:r>
      <w:r>
        <w:t>the</w:t>
      </w:r>
      <w:r>
        <w:rPr>
          <w:spacing w:val="-5"/>
        </w:rPr>
        <w:t xml:space="preserve"> </w:t>
      </w:r>
      <w:r>
        <w:t>best</w:t>
      </w:r>
      <w:r>
        <w:rPr>
          <w:spacing w:val="-2"/>
        </w:rPr>
        <w:t xml:space="preserve"> </w:t>
      </w:r>
      <w:r>
        <w:t>way</w:t>
      </w:r>
      <w:r>
        <w:rPr>
          <w:spacing w:val="-4"/>
        </w:rPr>
        <w:t xml:space="preserve"> </w:t>
      </w:r>
      <w:r>
        <w:t>to</w:t>
      </w:r>
      <w:r>
        <w:rPr>
          <w:spacing w:val="-3"/>
        </w:rPr>
        <w:t xml:space="preserve"> </w:t>
      </w:r>
      <w:r>
        <w:t>achieve</w:t>
      </w:r>
      <w:r>
        <w:rPr>
          <w:spacing w:val="-5"/>
        </w:rPr>
        <w:t xml:space="preserve"> </w:t>
      </w:r>
      <w:r>
        <w:t>the</w:t>
      </w:r>
      <w:r>
        <w:rPr>
          <w:spacing w:val="-3"/>
        </w:rPr>
        <w:t xml:space="preserve"> </w:t>
      </w:r>
      <w:r>
        <w:t>active</w:t>
      </w:r>
      <w:r>
        <w:rPr>
          <w:spacing w:val="-3"/>
        </w:rPr>
        <w:t xml:space="preserve"> </w:t>
      </w:r>
      <w:r>
        <w:t>engagement</w:t>
      </w:r>
      <w:r>
        <w:rPr>
          <w:spacing w:val="-3"/>
        </w:rPr>
        <w:t xml:space="preserve"> </w:t>
      </w:r>
      <w:r>
        <w:t>with individual institutions in a meaningful way.</w:t>
      </w:r>
    </w:p>
    <w:p w14:paraId="4E562A00" w14:textId="77777777" w:rsidR="004B64A0" w:rsidRDefault="004B64A0">
      <w:pPr>
        <w:pStyle w:val="BodyText"/>
      </w:pPr>
    </w:p>
    <w:p w14:paraId="5A962E1F" w14:textId="77777777" w:rsidR="004B64A0" w:rsidRDefault="009E010A">
      <w:pPr>
        <w:pStyle w:val="BodyText"/>
        <w:spacing w:before="1"/>
        <w:ind w:left="1294" w:right="1258"/>
      </w:pPr>
      <w:r>
        <w:t>If</w:t>
      </w:r>
      <w:r>
        <w:rPr>
          <w:spacing w:val="-2"/>
        </w:rPr>
        <w:t xml:space="preserve"> </w:t>
      </w:r>
      <w:r>
        <w:t>named</w:t>
      </w:r>
      <w:r>
        <w:rPr>
          <w:spacing w:val="-4"/>
        </w:rPr>
        <w:t xml:space="preserve"> </w:t>
      </w:r>
      <w:r>
        <w:t>as</w:t>
      </w:r>
      <w:r>
        <w:rPr>
          <w:spacing w:val="-5"/>
        </w:rPr>
        <w:t xml:space="preserve"> </w:t>
      </w:r>
      <w:r>
        <w:t>a</w:t>
      </w:r>
      <w:r>
        <w:rPr>
          <w:spacing w:val="-1"/>
        </w:rPr>
        <w:t xml:space="preserve"> </w:t>
      </w:r>
      <w:r>
        <w:t>relevant</w:t>
      </w:r>
      <w:r>
        <w:rPr>
          <w:spacing w:val="-3"/>
        </w:rPr>
        <w:t xml:space="preserve"> </w:t>
      </w:r>
      <w:r>
        <w:t>agency,</w:t>
      </w:r>
      <w:r>
        <w:rPr>
          <w:spacing w:val="-2"/>
        </w:rPr>
        <w:t xml:space="preserve"> </w:t>
      </w:r>
      <w:r>
        <w:t>schools</w:t>
      </w:r>
      <w:r>
        <w:rPr>
          <w:spacing w:val="-5"/>
        </w:rPr>
        <w:t xml:space="preserve"> </w:t>
      </w:r>
      <w:r>
        <w:t>and</w:t>
      </w:r>
      <w:r>
        <w:rPr>
          <w:spacing w:val="-3"/>
        </w:rPr>
        <w:t xml:space="preserve"> </w:t>
      </w:r>
      <w:r>
        <w:t>colleges,</w:t>
      </w:r>
      <w:r>
        <w:rPr>
          <w:spacing w:val="-5"/>
        </w:rPr>
        <w:t xml:space="preserve"> </w:t>
      </w:r>
      <w:r>
        <w:t>in the</w:t>
      </w:r>
      <w:r>
        <w:rPr>
          <w:spacing w:val="-5"/>
        </w:rPr>
        <w:t xml:space="preserve"> </w:t>
      </w:r>
      <w:r>
        <w:t>same</w:t>
      </w:r>
      <w:r>
        <w:rPr>
          <w:spacing w:val="-5"/>
        </w:rPr>
        <w:t xml:space="preserve"> </w:t>
      </w:r>
      <w:r>
        <w:t>way</w:t>
      </w:r>
      <w:r>
        <w:rPr>
          <w:spacing w:val="-2"/>
        </w:rPr>
        <w:t xml:space="preserve"> </w:t>
      </w:r>
      <w:r>
        <w:t>as</w:t>
      </w:r>
      <w:r>
        <w:rPr>
          <w:spacing w:val="-4"/>
        </w:rPr>
        <w:t xml:space="preserve"> </w:t>
      </w:r>
      <w:r>
        <w:t>other</w:t>
      </w:r>
      <w:r>
        <w:rPr>
          <w:spacing w:val="-3"/>
        </w:rPr>
        <w:t xml:space="preserve"> </w:t>
      </w:r>
      <w:r>
        <w:t>relevant agencies, are under a statutory duty to co-operate with the published arrangements.</w:t>
      </w:r>
    </w:p>
    <w:p w14:paraId="4E743939" w14:textId="77777777" w:rsidR="004B64A0" w:rsidRDefault="004B64A0">
      <w:pPr>
        <w:sectPr w:rsidR="004B64A0">
          <w:pgSz w:w="11910" w:h="16840"/>
          <w:pgMar w:top="1560" w:right="220" w:bottom="1040" w:left="180" w:header="0" w:footer="840" w:gutter="0"/>
          <w:cols w:space="720"/>
        </w:sectPr>
      </w:pPr>
    </w:p>
    <w:p w14:paraId="5BC41101" w14:textId="77777777" w:rsidR="004B64A0" w:rsidRDefault="009E010A">
      <w:pPr>
        <w:pStyle w:val="Heading5"/>
        <w:spacing w:before="85"/>
        <w:ind w:left="1294" w:firstLine="0"/>
      </w:pPr>
      <w:r>
        <w:lastRenderedPageBreak/>
        <w:t>Section</w:t>
      </w:r>
      <w:r>
        <w:rPr>
          <w:spacing w:val="-8"/>
        </w:rPr>
        <w:t xml:space="preserve"> </w:t>
      </w:r>
      <w:r>
        <w:t>42</w:t>
      </w:r>
      <w:r>
        <w:rPr>
          <w:spacing w:val="-8"/>
        </w:rPr>
        <w:t xml:space="preserve"> </w:t>
      </w:r>
      <w:r>
        <w:t>Enquiries</w:t>
      </w:r>
      <w:r>
        <w:rPr>
          <w:spacing w:val="-6"/>
        </w:rPr>
        <w:t xml:space="preserve"> </w:t>
      </w:r>
      <w:r>
        <w:t>for</w:t>
      </w:r>
      <w:r>
        <w:rPr>
          <w:spacing w:val="-6"/>
        </w:rPr>
        <w:t xml:space="preserve"> </w:t>
      </w:r>
      <w:r>
        <w:rPr>
          <w:spacing w:val="-2"/>
        </w:rPr>
        <w:t>Adults</w:t>
      </w:r>
    </w:p>
    <w:p w14:paraId="0BCD3047" w14:textId="77777777" w:rsidR="004B64A0" w:rsidRDefault="009E010A">
      <w:pPr>
        <w:pStyle w:val="BodyText"/>
        <w:tabs>
          <w:tab w:val="left" w:pos="5808"/>
        </w:tabs>
        <w:ind w:left="1294" w:right="1303"/>
      </w:pPr>
      <w:r>
        <w:t>The</w:t>
      </w:r>
      <w:r>
        <w:rPr>
          <w:spacing w:val="-1"/>
        </w:rPr>
        <w:t xml:space="preserve"> </w:t>
      </w:r>
      <w:r>
        <w:t>Care Act 2014 (Section 42) requires</w:t>
      </w:r>
      <w:r>
        <w:rPr>
          <w:spacing w:val="-1"/>
        </w:rPr>
        <w:t xml:space="preserve"> </w:t>
      </w:r>
      <w:r>
        <w:t>that each local authority must make enquiries, or cause others to do so, if it believes an adult is experiencing, or is at risk of, abuse or neglect.</w:t>
      </w:r>
      <w:r>
        <w:rPr>
          <w:spacing w:val="-4"/>
        </w:rPr>
        <w:t xml:space="preserve"> </w:t>
      </w:r>
      <w:r>
        <w:t>An</w:t>
      </w:r>
      <w:r>
        <w:rPr>
          <w:spacing w:val="-2"/>
        </w:rPr>
        <w:t xml:space="preserve"> </w:t>
      </w:r>
      <w:r>
        <w:t>enquiry</w:t>
      </w:r>
      <w:r>
        <w:rPr>
          <w:spacing w:val="-4"/>
        </w:rPr>
        <w:t xml:space="preserve"> </w:t>
      </w:r>
      <w:r>
        <w:t>should</w:t>
      </w:r>
      <w:r>
        <w:rPr>
          <w:spacing w:val="-3"/>
        </w:rPr>
        <w:t xml:space="preserve"> </w:t>
      </w:r>
      <w:r>
        <w:t>establish</w:t>
      </w:r>
      <w:r>
        <w:rPr>
          <w:spacing w:val="-4"/>
        </w:rPr>
        <w:t xml:space="preserve"> </w:t>
      </w:r>
      <w:r>
        <w:t>whether</w:t>
      </w:r>
      <w:r>
        <w:rPr>
          <w:spacing w:val="-5"/>
        </w:rPr>
        <w:t xml:space="preserve"> </w:t>
      </w:r>
      <w:r>
        <w:t>any</w:t>
      </w:r>
      <w:r>
        <w:rPr>
          <w:spacing w:val="-4"/>
        </w:rPr>
        <w:t xml:space="preserve"> </w:t>
      </w:r>
      <w:r>
        <w:t>action</w:t>
      </w:r>
      <w:r>
        <w:rPr>
          <w:spacing w:val="-3"/>
        </w:rPr>
        <w:t xml:space="preserve"> </w:t>
      </w:r>
      <w:r>
        <w:t>needs</w:t>
      </w:r>
      <w:r>
        <w:rPr>
          <w:spacing w:val="-5"/>
        </w:rPr>
        <w:t xml:space="preserve"> </w:t>
      </w:r>
      <w:r>
        <w:t>to</w:t>
      </w:r>
      <w:r>
        <w:rPr>
          <w:spacing w:val="-2"/>
        </w:rPr>
        <w:t xml:space="preserve"> </w:t>
      </w:r>
      <w:r>
        <w:t>be</w:t>
      </w:r>
      <w:r>
        <w:rPr>
          <w:spacing w:val="-5"/>
        </w:rPr>
        <w:t xml:space="preserve"> </w:t>
      </w:r>
      <w:r>
        <w:t>taken</w:t>
      </w:r>
      <w:r>
        <w:rPr>
          <w:spacing w:val="-3"/>
        </w:rPr>
        <w:t xml:space="preserve"> </w:t>
      </w:r>
      <w:r>
        <w:t>to</w:t>
      </w:r>
      <w:r>
        <w:rPr>
          <w:spacing w:val="-2"/>
        </w:rPr>
        <w:t xml:space="preserve"> </w:t>
      </w:r>
      <w:r>
        <w:t>prevent</w:t>
      </w:r>
      <w:r>
        <w:rPr>
          <w:spacing w:val="-3"/>
        </w:rPr>
        <w:t xml:space="preserve"> </w:t>
      </w:r>
      <w:r>
        <w:t>or stop abuse or neglect, and if so, by whom.</w:t>
      </w:r>
      <w:r>
        <w:tab/>
        <w:t>Safeguarding adults’ is the name given to the multi-agency response used to protect adults with care and support needs from abuse and neglect.</w:t>
      </w:r>
    </w:p>
    <w:p w14:paraId="59C1D042" w14:textId="77777777" w:rsidR="004B64A0" w:rsidRDefault="004B64A0">
      <w:pPr>
        <w:pStyle w:val="BodyText"/>
      </w:pPr>
    </w:p>
    <w:p w14:paraId="7B5F6437" w14:textId="77777777" w:rsidR="004B64A0" w:rsidRDefault="009E010A">
      <w:pPr>
        <w:pStyle w:val="BodyText"/>
        <w:ind w:left="1294" w:right="1258"/>
      </w:pPr>
      <w:r>
        <w:t>When</w:t>
      </w:r>
      <w:r>
        <w:rPr>
          <w:spacing w:val="-3"/>
        </w:rPr>
        <w:t xml:space="preserve"> </w:t>
      </w:r>
      <w:r>
        <w:t>an</w:t>
      </w:r>
      <w:r>
        <w:rPr>
          <w:spacing w:val="-3"/>
        </w:rPr>
        <w:t xml:space="preserve"> </w:t>
      </w:r>
      <w:r>
        <w:t>allegation</w:t>
      </w:r>
      <w:r>
        <w:rPr>
          <w:spacing w:val="-3"/>
        </w:rPr>
        <w:t xml:space="preserve"> </w:t>
      </w:r>
      <w:r>
        <w:t>about</w:t>
      </w:r>
      <w:r>
        <w:rPr>
          <w:spacing w:val="-3"/>
        </w:rPr>
        <w:t xml:space="preserve"> </w:t>
      </w:r>
      <w:r>
        <w:t>abuse</w:t>
      </w:r>
      <w:r>
        <w:rPr>
          <w:spacing w:val="-4"/>
        </w:rPr>
        <w:t xml:space="preserve"> </w:t>
      </w:r>
      <w:r>
        <w:t>or</w:t>
      </w:r>
      <w:r>
        <w:rPr>
          <w:spacing w:val="-5"/>
        </w:rPr>
        <w:t xml:space="preserve"> </w:t>
      </w:r>
      <w:r>
        <w:t>neglect</w:t>
      </w:r>
      <w:r>
        <w:rPr>
          <w:spacing w:val="-4"/>
        </w:rPr>
        <w:t xml:space="preserve"> </w:t>
      </w:r>
      <w:r>
        <w:t>has</w:t>
      </w:r>
      <w:r>
        <w:rPr>
          <w:spacing w:val="-2"/>
        </w:rPr>
        <w:t xml:space="preserve"> </w:t>
      </w:r>
      <w:r>
        <w:t>been</w:t>
      </w:r>
      <w:r>
        <w:rPr>
          <w:spacing w:val="-3"/>
        </w:rPr>
        <w:t xml:space="preserve"> </w:t>
      </w:r>
      <w:r>
        <w:t>made,</w:t>
      </w:r>
      <w:r>
        <w:rPr>
          <w:spacing w:val="-2"/>
        </w:rPr>
        <w:t xml:space="preserve"> </w:t>
      </w:r>
      <w:r>
        <w:t>an</w:t>
      </w:r>
      <w:r>
        <w:rPr>
          <w:spacing w:val="-3"/>
        </w:rPr>
        <w:t xml:space="preserve"> </w:t>
      </w:r>
      <w:r>
        <w:t>enquiry</w:t>
      </w:r>
      <w:r>
        <w:rPr>
          <w:spacing w:val="-2"/>
        </w:rPr>
        <w:t xml:space="preserve"> </w:t>
      </w:r>
      <w:r>
        <w:t>is</w:t>
      </w:r>
      <w:r>
        <w:rPr>
          <w:spacing w:val="-5"/>
        </w:rPr>
        <w:t xml:space="preserve"> </w:t>
      </w:r>
      <w:r>
        <w:t>undertaken</w:t>
      </w:r>
      <w:r>
        <w:rPr>
          <w:spacing w:val="-3"/>
        </w:rPr>
        <w:t xml:space="preserve"> </w:t>
      </w:r>
      <w:r>
        <w:t>to find out what, if anything, has happened.</w:t>
      </w:r>
      <w:r>
        <w:rPr>
          <w:spacing w:val="40"/>
        </w:rPr>
        <w:t xml:space="preserve"> </w:t>
      </w:r>
      <w:r>
        <w:t xml:space="preserve">The findings from the enquiry are used to decide whether abuse has taken place and whether the adult at risk needs a protection plan. A protection plan is a list of arrangements that are required to keep the person </w:t>
      </w:r>
      <w:r>
        <w:rPr>
          <w:spacing w:val="-2"/>
        </w:rPr>
        <w:t>safe.</w:t>
      </w:r>
    </w:p>
    <w:p w14:paraId="159495EF" w14:textId="77777777" w:rsidR="004B64A0" w:rsidRDefault="004B64A0">
      <w:pPr>
        <w:pStyle w:val="BodyText"/>
        <w:spacing w:before="1"/>
      </w:pPr>
    </w:p>
    <w:p w14:paraId="0048A05C" w14:textId="77777777" w:rsidR="004B64A0" w:rsidRDefault="009E010A">
      <w:pPr>
        <w:pStyle w:val="BodyText"/>
        <w:ind w:left="1294" w:right="1474"/>
      </w:pPr>
      <w:r>
        <w:t>The</w:t>
      </w:r>
      <w:r>
        <w:rPr>
          <w:spacing w:val="-5"/>
        </w:rPr>
        <w:t xml:space="preserve"> </w:t>
      </w:r>
      <w:r>
        <w:t>Safeguarding</w:t>
      </w:r>
      <w:r>
        <w:rPr>
          <w:spacing w:val="-3"/>
        </w:rPr>
        <w:t xml:space="preserve"> </w:t>
      </w:r>
      <w:r>
        <w:t>Adults</w:t>
      </w:r>
      <w:r>
        <w:rPr>
          <w:spacing w:val="-5"/>
        </w:rPr>
        <w:t xml:space="preserve"> </w:t>
      </w:r>
      <w:r>
        <w:t>Manager</w:t>
      </w:r>
      <w:r>
        <w:rPr>
          <w:spacing w:val="-5"/>
        </w:rPr>
        <w:t xml:space="preserve"> </w:t>
      </w:r>
      <w:r>
        <w:t>is</w:t>
      </w:r>
      <w:r>
        <w:rPr>
          <w:spacing w:val="-5"/>
        </w:rPr>
        <w:t xml:space="preserve"> </w:t>
      </w:r>
      <w:r>
        <w:t>a</w:t>
      </w:r>
      <w:r>
        <w:rPr>
          <w:spacing w:val="-4"/>
        </w:rPr>
        <w:t xml:space="preserve"> </w:t>
      </w:r>
      <w:r>
        <w:t>professional</w:t>
      </w:r>
      <w:r>
        <w:rPr>
          <w:spacing w:val="-1"/>
        </w:rPr>
        <w:t xml:space="preserve"> </w:t>
      </w:r>
      <w:r>
        <w:t>manager</w:t>
      </w:r>
      <w:r>
        <w:rPr>
          <w:spacing w:val="-5"/>
        </w:rPr>
        <w:t xml:space="preserve"> </w:t>
      </w:r>
      <w:r>
        <w:t>from</w:t>
      </w:r>
      <w:r>
        <w:rPr>
          <w:spacing w:val="-4"/>
        </w:rPr>
        <w:t xml:space="preserve"> </w:t>
      </w:r>
      <w:r>
        <w:t>Adult</w:t>
      </w:r>
      <w:r>
        <w:rPr>
          <w:spacing w:val="-5"/>
        </w:rPr>
        <w:t xml:space="preserve"> </w:t>
      </w:r>
      <w:r>
        <w:t>Social</w:t>
      </w:r>
      <w:r>
        <w:rPr>
          <w:spacing w:val="-1"/>
        </w:rPr>
        <w:t xml:space="preserve"> </w:t>
      </w:r>
      <w:r>
        <w:t>Care</w:t>
      </w:r>
      <w:r>
        <w:rPr>
          <w:spacing w:val="-3"/>
        </w:rPr>
        <w:t xml:space="preserve"> </w:t>
      </w:r>
      <w:r>
        <w:t>or an NHS Organisation who has been appointed to oversee the safeguarding enquiry.</w:t>
      </w:r>
    </w:p>
    <w:p w14:paraId="7D3C952D" w14:textId="77777777" w:rsidR="004B64A0" w:rsidRDefault="004B64A0">
      <w:pPr>
        <w:pStyle w:val="BodyText"/>
        <w:spacing w:before="1"/>
      </w:pPr>
    </w:p>
    <w:p w14:paraId="1833E28D" w14:textId="77777777" w:rsidR="004B64A0" w:rsidRDefault="009E010A">
      <w:pPr>
        <w:pStyle w:val="BodyText"/>
        <w:ind w:left="1294" w:right="1258"/>
      </w:pPr>
      <w:r>
        <w:t>The</w:t>
      </w:r>
      <w:r>
        <w:rPr>
          <w:spacing w:val="-5"/>
        </w:rPr>
        <w:t xml:space="preserve"> </w:t>
      </w:r>
      <w:r>
        <w:t>Safeguarding</w:t>
      </w:r>
      <w:r>
        <w:rPr>
          <w:spacing w:val="-3"/>
        </w:rPr>
        <w:t xml:space="preserve"> </w:t>
      </w:r>
      <w:r>
        <w:t>Enquiry</w:t>
      </w:r>
      <w:r>
        <w:rPr>
          <w:spacing w:val="-4"/>
        </w:rPr>
        <w:t xml:space="preserve"> </w:t>
      </w:r>
      <w:r>
        <w:t>Practitioner</w:t>
      </w:r>
      <w:r>
        <w:rPr>
          <w:spacing w:val="-5"/>
        </w:rPr>
        <w:t xml:space="preserve"> </w:t>
      </w:r>
      <w:r>
        <w:t>is</w:t>
      </w:r>
      <w:r>
        <w:rPr>
          <w:spacing w:val="-5"/>
        </w:rPr>
        <w:t xml:space="preserve"> </w:t>
      </w:r>
      <w:r>
        <w:t>the</w:t>
      </w:r>
      <w:r>
        <w:rPr>
          <w:spacing w:val="-5"/>
        </w:rPr>
        <w:t xml:space="preserve"> </w:t>
      </w:r>
      <w:r>
        <w:t>person</w:t>
      </w:r>
      <w:r>
        <w:rPr>
          <w:spacing w:val="-3"/>
        </w:rPr>
        <w:t xml:space="preserve"> </w:t>
      </w:r>
      <w:r>
        <w:t>appointed</w:t>
      </w:r>
      <w:r>
        <w:rPr>
          <w:spacing w:val="-3"/>
        </w:rPr>
        <w:t xml:space="preserve"> </w:t>
      </w:r>
      <w:r>
        <w:t>to</w:t>
      </w:r>
      <w:r>
        <w:rPr>
          <w:spacing w:val="-4"/>
        </w:rPr>
        <w:t xml:space="preserve"> </w:t>
      </w:r>
      <w:r>
        <w:t>undertake</w:t>
      </w:r>
      <w:r>
        <w:rPr>
          <w:spacing w:val="-5"/>
        </w:rPr>
        <w:t xml:space="preserve"> </w:t>
      </w:r>
      <w:r>
        <w:t>the</w:t>
      </w:r>
      <w:r>
        <w:rPr>
          <w:spacing w:val="-5"/>
        </w:rPr>
        <w:t xml:space="preserve"> </w:t>
      </w:r>
      <w:r>
        <w:t>enquiry. This will usually be a social worker, a nurse or the manager in the service where the concerns have arisen.</w:t>
      </w:r>
    </w:p>
    <w:p w14:paraId="1986FF2F" w14:textId="77777777" w:rsidR="004B64A0" w:rsidRDefault="004B64A0">
      <w:pPr>
        <w:pStyle w:val="BodyText"/>
        <w:spacing w:before="12"/>
        <w:rPr>
          <w:sz w:val="19"/>
        </w:rPr>
      </w:pPr>
    </w:p>
    <w:p w14:paraId="6AF87E3F" w14:textId="77777777" w:rsidR="004B64A0" w:rsidRDefault="009E010A">
      <w:pPr>
        <w:pStyle w:val="BodyText"/>
        <w:ind w:left="1294" w:right="1343"/>
      </w:pPr>
      <w:r>
        <w:t>The purpose of a safeguarding enquiry is to decide what action in needed to help and protect</w:t>
      </w:r>
      <w:r>
        <w:rPr>
          <w:spacing w:val="-3"/>
        </w:rPr>
        <w:t xml:space="preserve"> </w:t>
      </w:r>
      <w:r>
        <w:t>the</w:t>
      </w:r>
      <w:r>
        <w:rPr>
          <w:spacing w:val="-2"/>
        </w:rPr>
        <w:t xml:space="preserve"> </w:t>
      </w:r>
      <w:r>
        <w:t>adult.</w:t>
      </w:r>
      <w:r>
        <w:rPr>
          <w:spacing w:val="40"/>
        </w:rPr>
        <w:t xml:space="preserve"> </w:t>
      </w:r>
      <w:r>
        <w:t>The</w:t>
      </w:r>
      <w:r>
        <w:rPr>
          <w:spacing w:val="-2"/>
        </w:rPr>
        <w:t xml:space="preserve"> </w:t>
      </w:r>
      <w:r>
        <w:t>enquiry</w:t>
      </w:r>
      <w:r>
        <w:rPr>
          <w:spacing w:val="-3"/>
        </w:rPr>
        <w:t xml:space="preserve"> </w:t>
      </w:r>
      <w:r>
        <w:t>may</w:t>
      </w:r>
      <w:r>
        <w:rPr>
          <w:spacing w:val="-3"/>
        </w:rPr>
        <w:t xml:space="preserve"> </w:t>
      </w:r>
      <w:r>
        <w:t>involve</w:t>
      </w:r>
      <w:r>
        <w:rPr>
          <w:spacing w:val="-4"/>
        </w:rPr>
        <w:t xml:space="preserve"> </w:t>
      </w:r>
      <w:r>
        <w:t>a</w:t>
      </w:r>
      <w:r>
        <w:rPr>
          <w:spacing w:val="-3"/>
        </w:rPr>
        <w:t xml:space="preserve"> </w:t>
      </w:r>
      <w:r>
        <w:t>wide</w:t>
      </w:r>
      <w:r>
        <w:rPr>
          <w:spacing w:val="-4"/>
        </w:rPr>
        <w:t xml:space="preserve"> </w:t>
      </w:r>
      <w:r>
        <w:t>range</w:t>
      </w:r>
      <w:r>
        <w:rPr>
          <w:spacing w:val="-2"/>
        </w:rPr>
        <w:t xml:space="preserve"> </w:t>
      </w:r>
      <w:r>
        <w:t>of</w:t>
      </w:r>
      <w:r>
        <w:rPr>
          <w:spacing w:val="-4"/>
        </w:rPr>
        <w:t xml:space="preserve"> </w:t>
      </w:r>
      <w:r>
        <w:t>activities</w:t>
      </w:r>
      <w:r>
        <w:rPr>
          <w:spacing w:val="-4"/>
        </w:rPr>
        <w:t xml:space="preserve"> </w:t>
      </w:r>
      <w:r>
        <w:t>depending</w:t>
      </w:r>
      <w:r>
        <w:rPr>
          <w:spacing w:val="-2"/>
        </w:rPr>
        <w:t xml:space="preserve"> </w:t>
      </w:r>
      <w:r>
        <w:t>on</w:t>
      </w:r>
      <w:r>
        <w:rPr>
          <w:spacing w:val="-2"/>
        </w:rPr>
        <w:t xml:space="preserve"> </w:t>
      </w:r>
      <w:r>
        <w:t>the circumstances.</w:t>
      </w:r>
      <w:r>
        <w:rPr>
          <w:spacing w:val="-3"/>
        </w:rPr>
        <w:t xml:space="preserve"> </w:t>
      </w:r>
      <w:r>
        <w:t>It</w:t>
      </w:r>
      <w:r>
        <w:rPr>
          <w:spacing w:val="-2"/>
        </w:rPr>
        <w:t xml:space="preserve"> </w:t>
      </w:r>
      <w:r>
        <w:t>will</w:t>
      </w:r>
      <w:r>
        <w:rPr>
          <w:spacing w:val="-4"/>
        </w:rPr>
        <w:t xml:space="preserve"> </w:t>
      </w:r>
      <w:r>
        <w:t>include</w:t>
      </w:r>
      <w:r>
        <w:rPr>
          <w:spacing w:val="-2"/>
        </w:rPr>
        <w:t xml:space="preserve"> </w:t>
      </w:r>
      <w:r>
        <w:t>interviewing</w:t>
      </w:r>
      <w:r>
        <w:rPr>
          <w:spacing w:val="-3"/>
        </w:rPr>
        <w:t xml:space="preserve"> </w:t>
      </w:r>
      <w:r>
        <w:t>people</w:t>
      </w:r>
      <w:r>
        <w:rPr>
          <w:spacing w:val="-5"/>
        </w:rPr>
        <w:t xml:space="preserve"> </w:t>
      </w:r>
      <w:r>
        <w:t>who</w:t>
      </w:r>
      <w:r>
        <w:rPr>
          <w:spacing w:val="-2"/>
        </w:rPr>
        <w:t xml:space="preserve"> </w:t>
      </w:r>
      <w:r>
        <w:t>have</w:t>
      </w:r>
      <w:r>
        <w:rPr>
          <w:spacing w:val="-5"/>
        </w:rPr>
        <w:t xml:space="preserve"> </w:t>
      </w:r>
      <w:r>
        <w:t>witnessed</w:t>
      </w:r>
      <w:r>
        <w:rPr>
          <w:spacing w:val="-3"/>
        </w:rPr>
        <w:t xml:space="preserve"> </w:t>
      </w:r>
      <w:r>
        <w:t>or</w:t>
      </w:r>
      <w:r>
        <w:rPr>
          <w:spacing w:val="-5"/>
        </w:rPr>
        <w:t xml:space="preserve"> </w:t>
      </w:r>
      <w:r>
        <w:t>been</w:t>
      </w:r>
      <w:r>
        <w:rPr>
          <w:spacing w:val="-3"/>
        </w:rPr>
        <w:t xml:space="preserve"> </w:t>
      </w:r>
      <w:r>
        <w:t>involved in the incident. It might also involve reviewing records or policies and procedures.</w:t>
      </w:r>
    </w:p>
    <w:p w14:paraId="5A101E5D" w14:textId="77777777" w:rsidR="004B64A0" w:rsidRDefault="004B64A0">
      <w:pPr>
        <w:pStyle w:val="BodyText"/>
        <w:rPr>
          <w:sz w:val="24"/>
        </w:rPr>
      </w:pPr>
    </w:p>
    <w:p w14:paraId="3769A9C8" w14:textId="77777777" w:rsidR="004B64A0" w:rsidRDefault="009E010A">
      <w:pPr>
        <w:pStyle w:val="Heading5"/>
        <w:numPr>
          <w:ilvl w:val="1"/>
          <w:numId w:val="8"/>
        </w:numPr>
        <w:tabs>
          <w:tab w:val="left" w:pos="1717"/>
        </w:tabs>
        <w:spacing w:before="193" w:line="240" w:lineRule="auto"/>
      </w:pPr>
      <w:r>
        <w:t>Supporting</w:t>
      </w:r>
      <w:r>
        <w:rPr>
          <w:spacing w:val="-14"/>
        </w:rPr>
        <w:t xml:space="preserve"> </w:t>
      </w:r>
      <w:r>
        <w:rPr>
          <w:spacing w:val="-4"/>
        </w:rPr>
        <w:t>Staff</w:t>
      </w:r>
    </w:p>
    <w:p w14:paraId="6BA328E2" w14:textId="77777777" w:rsidR="004B64A0" w:rsidRDefault="009E010A">
      <w:pPr>
        <w:pStyle w:val="BodyText"/>
        <w:spacing w:before="1"/>
        <w:ind w:left="1294" w:right="1343"/>
      </w:pPr>
      <w:r>
        <w:t>The Senior Leadership Team recognise that staff working in the College who have become</w:t>
      </w:r>
      <w:r>
        <w:rPr>
          <w:spacing w:val="-2"/>
        </w:rPr>
        <w:t xml:space="preserve"> </w:t>
      </w:r>
      <w:r>
        <w:t>involved</w:t>
      </w:r>
      <w:r>
        <w:rPr>
          <w:spacing w:val="-3"/>
        </w:rPr>
        <w:t xml:space="preserve"> </w:t>
      </w:r>
      <w:r>
        <w:t>with</w:t>
      </w:r>
      <w:r>
        <w:rPr>
          <w:spacing w:val="-3"/>
        </w:rPr>
        <w:t xml:space="preserve"> </w:t>
      </w:r>
      <w:r>
        <w:t>a</w:t>
      </w:r>
      <w:r>
        <w:rPr>
          <w:spacing w:val="-7"/>
        </w:rPr>
        <w:t xml:space="preserve"> </w:t>
      </w:r>
      <w:r>
        <w:t>student</w:t>
      </w:r>
      <w:r>
        <w:rPr>
          <w:spacing w:val="-3"/>
        </w:rPr>
        <w:t xml:space="preserve"> </w:t>
      </w:r>
      <w:r>
        <w:t>who</w:t>
      </w:r>
      <w:r>
        <w:rPr>
          <w:spacing w:val="-5"/>
        </w:rPr>
        <w:t xml:space="preserve"> </w:t>
      </w:r>
      <w:r>
        <w:t>has</w:t>
      </w:r>
      <w:r>
        <w:rPr>
          <w:spacing w:val="-2"/>
        </w:rPr>
        <w:t xml:space="preserve"> </w:t>
      </w:r>
      <w:r>
        <w:t>suffered</w:t>
      </w:r>
      <w:r>
        <w:rPr>
          <w:spacing w:val="-3"/>
        </w:rPr>
        <w:t xml:space="preserve"> </w:t>
      </w:r>
      <w:r>
        <w:t>harm</w:t>
      </w:r>
      <w:r>
        <w:rPr>
          <w:spacing w:val="-1"/>
        </w:rPr>
        <w:t xml:space="preserve"> </w:t>
      </w:r>
      <w:r>
        <w:t>or</w:t>
      </w:r>
      <w:r>
        <w:rPr>
          <w:spacing w:val="-3"/>
        </w:rPr>
        <w:t xml:space="preserve"> </w:t>
      </w:r>
      <w:r>
        <w:t>who</w:t>
      </w:r>
      <w:r>
        <w:rPr>
          <w:spacing w:val="-5"/>
        </w:rPr>
        <w:t xml:space="preserve"> </w:t>
      </w:r>
      <w:r>
        <w:t>is</w:t>
      </w:r>
      <w:r>
        <w:rPr>
          <w:spacing w:val="-5"/>
        </w:rPr>
        <w:t xml:space="preserve"> </w:t>
      </w:r>
      <w:r>
        <w:t>likely</w:t>
      </w:r>
      <w:r>
        <w:rPr>
          <w:spacing w:val="-4"/>
        </w:rPr>
        <w:t xml:space="preserve"> </w:t>
      </w:r>
      <w:r>
        <w:t>to</w:t>
      </w:r>
      <w:r>
        <w:rPr>
          <w:spacing w:val="-5"/>
        </w:rPr>
        <w:t xml:space="preserve"> </w:t>
      </w:r>
      <w:r>
        <w:t>suffer</w:t>
      </w:r>
      <w:r>
        <w:rPr>
          <w:spacing w:val="-5"/>
        </w:rPr>
        <w:t xml:space="preserve"> </w:t>
      </w:r>
      <w:r>
        <w:t>harm may find the situation stressful and upsetting. The college will support such staff by providing an opportunity to talk through specific referrals with the Senior designated lead for safeguarding and to seek further support as appropriate</w:t>
      </w:r>
    </w:p>
    <w:p w14:paraId="6D644E06" w14:textId="77777777" w:rsidR="004B64A0" w:rsidRDefault="004B64A0">
      <w:pPr>
        <w:pStyle w:val="BodyText"/>
        <w:rPr>
          <w:sz w:val="24"/>
        </w:rPr>
      </w:pPr>
    </w:p>
    <w:p w14:paraId="3C1239FC" w14:textId="77777777" w:rsidR="004B64A0" w:rsidRDefault="004B64A0">
      <w:pPr>
        <w:pStyle w:val="BodyText"/>
        <w:spacing w:before="10"/>
        <w:rPr>
          <w:sz w:val="35"/>
        </w:rPr>
      </w:pPr>
    </w:p>
    <w:p w14:paraId="2247517D" w14:textId="77777777" w:rsidR="004B64A0" w:rsidRDefault="009E010A">
      <w:pPr>
        <w:pStyle w:val="Heading2"/>
      </w:pPr>
      <w:r>
        <w:t>Appendix</w:t>
      </w:r>
      <w:r>
        <w:rPr>
          <w:spacing w:val="-3"/>
        </w:rPr>
        <w:t xml:space="preserve"> </w:t>
      </w:r>
      <w:r>
        <w:t>5</w:t>
      </w:r>
      <w:r>
        <w:rPr>
          <w:spacing w:val="-2"/>
        </w:rPr>
        <w:t xml:space="preserve"> </w:t>
      </w:r>
      <w:r>
        <w:t>-</w:t>
      </w:r>
      <w:r>
        <w:rPr>
          <w:spacing w:val="-3"/>
        </w:rPr>
        <w:t xml:space="preserve"> </w:t>
      </w:r>
      <w:r>
        <w:t>Mental</w:t>
      </w:r>
      <w:r>
        <w:rPr>
          <w:spacing w:val="-1"/>
        </w:rPr>
        <w:t xml:space="preserve"> </w:t>
      </w:r>
      <w:r>
        <w:rPr>
          <w:spacing w:val="-2"/>
        </w:rPr>
        <w:t>Health</w:t>
      </w:r>
    </w:p>
    <w:p w14:paraId="250DF331" w14:textId="77777777" w:rsidR="004B64A0" w:rsidRDefault="009E010A">
      <w:pPr>
        <w:pStyle w:val="BodyText"/>
        <w:ind w:left="1294" w:right="1252"/>
        <w:jc w:val="both"/>
      </w:pPr>
      <w:r>
        <w:t>The College has an important role to play in supporting the mental health and wellbeing of</w:t>
      </w:r>
      <w:r>
        <w:rPr>
          <w:spacing w:val="-4"/>
        </w:rPr>
        <w:t xml:space="preserve"> </w:t>
      </w:r>
      <w:r>
        <w:t>its</w:t>
      </w:r>
      <w:r>
        <w:rPr>
          <w:spacing w:val="-4"/>
        </w:rPr>
        <w:t xml:space="preserve"> </w:t>
      </w:r>
      <w:r>
        <w:t>students.</w:t>
      </w:r>
      <w:r>
        <w:rPr>
          <w:spacing w:val="80"/>
        </w:rPr>
        <w:t xml:space="preserve"> </w:t>
      </w:r>
      <w:r>
        <w:t>All staff</w:t>
      </w:r>
      <w:r>
        <w:rPr>
          <w:spacing w:val="-3"/>
        </w:rPr>
        <w:t xml:space="preserve"> </w:t>
      </w:r>
      <w:r>
        <w:t>should</w:t>
      </w:r>
      <w:r>
        <w:rPr>
          <w:spacing w:val="-2"/>
        </w:rPr>
        <w:t xml:space="preserve"> </w:t>
      </w:r>
      <w:r>
        <w:t>also</w:t>
      </w:r>
      <w:r>
        <w:rPr>
          <w:spacing w:val="-4"/>
        </w:rPr>
        <w:t xml:space="preserve"> </w:t>
      </w:r>
      <w:r>
        <w:t>be</w:t>
      </w:r>
      <w:r>
        <w:rPr>
          <w:spacing w:val="-4"/>
        </w:rPr>
        <w:t xml:space="preserve"> </w:t>
      </w:r>
      <w:r>
        <w:t>aware</w:t>
      </w:r>
      <w:r>
        <w:rPr>
          <w:spacing w:val="-4"/>
        </w:rPr>
        <w:t xml:space="preserve"> </w:t>
      </w:r>
      <w:r>
        <w:t>that</w:t>
      </w:r>
      <w:r>
        <w:rPr>
          <w:spacing w:val="-2"/>
        </w:rPr>
        <w:t xml:space="preserve"> </w:t>
      </w:r>
      <w:r>
        <w:t>mental health</w:t>
      </w:r>
      <w:r>
        <w:rPr>
          <w:spacing w:val="-2"/>
        </w:rPr>
        <w:t xml:space="preserve"> </w:t>
      </w:r>
      <w:r>
        <w:t>problems</w:t>
      </w:r>
      <w:r>
        <w:rPr>
          <w:spacing w:val="-1"/>
        </w:rPr>
        <w:t xml:space="preserve"> </w:t>
      </w:r>
      <w:r>
        <w:t>can,</w:t>
      </w:r>
      <w:r>
        <w:rPr>
          <w:spacing w:val="-4"/>
        </w:rPr>
        <w:t xml:space="preserve"> </w:t>
      </w:r>
      <w:r>
        <w:t>in</w:t>
      </w:r>
      <w:r>
        <w:rPr>
          <w:spacing w:val="-2"/>
        </w:rPr>
        <w:t xml:space="preserve"> </w:t>
      </w:r>
      <w:r>
        <w:t>some cases,</w:t>
      </w:r>
      <w:r>
        <w:rPr>
          <w:spacing w:val="-1"/>
        </w:rPr>
        <w:t xml:space="preserve"> </w:t>
      </w:r>
      <w:r>
        <w:t>be</w:t>
      </w:r>
      <w:r>
        <w:rPr>
          <w:spacing w:val="-1"/>
        </w:rPr>
        <w:t xml:space="preserve"> </w:t>
      </w:r>
      <w:r>
        <w:t>an indicator</w:t>
      </w:r>
      <w:r>
        <w:rPr>
          <w:spacing w:val="-4"/>
        </w:rPr>
        <w:t xml:space="preserve"> </w:t>
      </w:r>
      <w:r>
        <w:t>that</w:t>
      </w:r>
      <w:r>
        <w:rPr>
          <w:spacing w:val="-2"/>
        </w:rPr>
        <w:t xml:space="preserve"> </w:t>
      </w:r>
      <w:r>
        <w:t>a</w:t>
      </w:r>
      <w:r>
        <w:rPr>
          <w:spacing w:val="-3"/>
        </w:rPr>
        <w:t xml:space="preserve"> </w:t>
      </w:r>
      <w:r>
        <w:t>child</w:t>
      </w:r>
      <w:r>
        <w:rPr>
          <w:spacing w:val="-2"/>
        </w:rPr>
        <w:t xml:space="preserve"> </w:t>
      </w:r>
      <w:r>
        <w:t>has</w:t>
      </w:r>
      <w:r>
        <w:rPr>
          <w:spacing w:val="-4"/>
        </w:rPr>
        <w:t xml:space="preserve"> </w:t>
      </w:r>
      <w:r>
        <w:t>suffered</w:t>
      </w:r>
      <w:r>
        <w:rPr>
          <w:spacing w:val="-1"/>
        </w:rPr>
        <w:t xml:space="preserve"> </w:t>
      </w:r>
      <w:r>
        <w:t>or</w:t>
      </w:r>
      <w:r>
        <w:rPr>
          <w:spacing w:val="-1"/>
        </w:rPr>
        <w:t xml:space="preserve"> </w:t>
      </w:r>
      <w:r>
        <w:t>is</w:t>
      </w:r>
      <w:r>
        <w:rPr>
          <w:spacing w:val="-4"/>
        </w:rPr>
        <w:t xml:space="preserve"> </w:t>
      </w:r>
      <w:r>
        <w:t>at risk</w:t>
      </w:r>
      <w:r>
        <w:rPr>
          <w:spacing w:val="-2"/>
        </w:rPr>
        <w:t xml:space="preserve"> </w:t>
      </w:r>
      <w:r>
        <w:t>of</w:t>
      </w:r>
      <w:r>
        <w:rPr>
          <w:spacing w:val="-1"/>
        </w:rPr>
        <w:t xml:space="preserve"> </w:t>
      </w:r>
      <w:r>
        <w:t>suffering</w:t>
      </w:r>
      <w:r>
        <w:rPr>
          <w:spacing w:val="-2"/>
        </w:rPr>
        <w:t xml:space="preserve"> </w:t>
      </w:r>
      <w:r>
        <w:t>abuse,</w:t>
      </w:r>
      <w:r>
        <w:rPr>
          <w:spacing w:val="-1"/>
        </w:rPr>
        <w:t xml:space="preserve"> </w:t>
      </w:r>
      <w:r>
        <w:t>neglect</w:t>
      </w:r>
      <w:r>
        <w:rPr>
          <w:spacing w:val="-1"/>
        </w:rPr>
        <w:t xml:space="preserve"> </w:t>
      </w:r>
      <w:r>
        <w:t xml:space="preserve">or </w:t>
      </w:r>
      <w:r>
        <w:rPr>
          <w:spacing w:val="-2"/>
        </w:rPr>
        <w:t>exploitation.</w:t>
      </w:r>
    </w:p>
    <w:p w14:paraId="23375CEB" w14:textId="77777777" w:rsidR="004B64A0" w:rsidRDefault="004B64A0">
      <w:pPr>
        <w:pStyle w:val="BodyText"/>
        <w:spacing w:before="1"/>
      </w:pPr>
    </w:p>
    <w:p w14:paraId="1DF46D1A" w14:textId="77777777" w:rsidR="004B64A0" w:rsidRDefault="009E010A">
      <w:pPr>
        <w:pStyle w:val="BodyText"/>
        <w:spacing w:before="1"/>
        <w:ind w:left="1294" w:right="1253"/>
        <w:jc w:val="both"/>
      </w:pPr>
      <w:r>
        <w:t>Only</w:t>
      </w:r>
      <w:r>
        <w:rPr>
          <w:spacing w:val="-1"/>
        </w:rPr>
        <w:t xml:space="preserve"> </w:t>
      </w:r>
      <w:r>
        <w:t>appropriately</w:t>
      </w:r>
      <w:r>
        <w:rPr>
          <w:spacing w:val="-1"/>
        </w:rPr>
        <w:t xml:space="preserve"> </w:t>
      </w:r>
      <w:r>
        <w:t>trained</w:t>
      </w:r>
      <w:r>
        <w:rPr>
          <w:spacing w:val="-1"/>
        </w:rPr>
        <w:t xml:space="preserve"> </w:t>
      </w:r>
      <w:r>
        <w:t>professionals</w:t>
      </w:r>
      <w:r>
        <w:rPr>
          <w:spacing w:val="-1"/>
        </w:rPr>
        <w:t xml:space="preserve"> </w:t>
      </w:r>
      <w:r>
        <w:t>should</w:t>
      </w:r>
      <w:r>
        <w:rPr>
          <w:spacing w:val="-1"/>
        </w:rPr>
        <w:t xml:space="preserve"> </w:t>
      </w:r>
      <w:r>
        <w:t>attempt</w:t>
      </w:r>
      <w:r>
        <w:rPr>
          <w:spacing w:val="-1"/>
        </w:rPr>
        <w:t xml:space="preserve"> </w:t>
      </w:r>
      <w:r>
        <w:t>to make a</w:t>
      </w:r>
      <w:r>
        <w:rPr>
          <w:spacing w:val="-1"/>
        </w:rPr>
        <w:t xml:space="preserve"> </w:t>
      </w:r>
      <w:r>
        <w:t>diagnosis</w:t>
      </w:r>
      <w:r>
        <w:rPr>
          <w:spacing w:val="-1"/>
        </w:rPr>
        <w:t xml:space="preserve"> </w:t>
      </w:r>
      <w:r>
        <w:t>of</w:t>
      </w:r>
      <w:r>
        <w:rPr>
          <w:spacing w:val="-1"/>
        </w:rPr>
        <w:t xml:space="preserve"> </w:t>
      </w:r>
      <w:r>
        <w:t>a mental health problem. Staff, however, are well placed to observe students day-to-day and identify those whose behaviour suggests that they may be experiencing a mental health problem or be at risk of developing one.</w:t>
      </w:r>
    </w:p>
    <w:p w14:paraId="450A4E18" w14:textId="77777777" w:rsidR="004B64A0" w:rsidRDefault="004B64A0">
      <w:pPr>
        <w:pStyle w:val="BodyText"/>
        <w:spacing w:before="11"/>
        <w:rPr>
          <w:sz w:val="19"/>
        </w:rPr>
      </w:pPr>
    </w:p>
    <w:p w14:paraId="3762CBC8" w14:textId="77777777" w:rsidR="004B64A0" w:rsidRDefault="009E010A">
      <w:pPr>
        <w:pStyle w:val="BodyText"/>
        <w:ind w:left="1294" w:right="1260"/>
        <w:jc w:val="both"/>
      </w:pPr>
      <w:r>
        <w:t>Where children have suffered abuse and neglect, or other potentially traumatic adverse childhood</w:t>
      </w:r>
      <w:r>
        <w:rPr>
          <w:spacing w:val="-4"/>
        </w:rPr>
        <w:t xml:space="preserve"> </w:t>
      </w:r>
      <w:r>
        <w:t>experiences,</w:t>
      </w:r>
      <w:r>
        <w:rPr>
          <w:spacing w:val="-3"/>
        </w:rPr>
        <w:t xml:space="preserve"> </w:t>
      </w:r>
      <w:r>
        <w:t>this</w:t>
      </w:r>
      <w:r>
        <w:rPr>
          <w:spacing w:val="-6"/>
        </w:rPr>
        <w:t xml:space="preserve"> </w:t>
      </w:r>
      <w:r>
        <w:t>can</w:t>
      </w:r>
      <w:r>
        <w:rPr>
          <w:spacing w:val="-4"/>
        </w:rPr>
        <w:t xml:space="preserve"> </w:t>
      </w:r>
      <w:r>
        <w:t>have</w:t>
      </w:r>
      <w:r>
        <w:rPr>
          <w:spacing w:val="-6"/>
        </w:rPr>
        <w:t xml:space="preserve"> </w:t>
      </w:r>
      <w:r>
        <w:t>a</w:t>
      </w:r>
      <w:r>
        <w:rPr>
          <w:spacing w:val="-5"/>
        </w:rPr>
        <w:t xml:space="preserve"> </w:t>
      </w:r>
      <w:r>
        <w:t>lasting</w:t>
      </w:r>
      <w:r>
        <w:rPr>
          <w:spacing w:val="-7"/>
        </w:rPr>
        <w:t xml:space="preserve"> </w:t>
      </w:r>
      <w:r>
        <w:t>impact</w:t>
      </w:r>
      <w:r>
        <w:rPr>
          <w:spacing w:val="-5"/>
        </w:rPr>
        <w:t xml:space="preserve"> </w:t>
      </w:r>
      <w:r>
        <w:t>throughout</w:t>
      </w:r>
      <w:r>
        <w:rPr>
          <w:spacing w:val="-3"/>
        </w:rPr>
        <w:t xml:space="preserve"> </w:t>
      </w:r>
      <w:r>
        <w:t>childhood,</w:t>
      </w:r>
      <w:r>
        <w:rPr>
          <w:spacing w:val="-3"/>
        </w:rPr>
        <w:t xml:space="preserve"> </w:t>
      </w:r>
      <w:r>
        <w:t>adolescence and</w:t>
      </w:r>
      <w:r>
        <w:rPr>
          <w:spacing w:val="-10"/>
        </w:rPr>
        <w:t xml:space="preserve"> </w:t>
      </w:r>
      <w:r>
        <w:t>into</w:t>
      </w:r>
      <w:r>
        <w:rPr>
          <w:spacing w:val="-11"/>
        </w:rPr>
        <w:t xml:space="preserve"> </w:t>
      </w:r>
      <w:r>
        <w:t>adulthood.</w:t>
      </w:r>
      <w:r>
        <w:rPr>
          <w:spacing w:val="-8"/>
        </w:rPr>
        <w:t xml:space="preserve"> </w:t>
      </w:r>
      <w:r>
        <w:t>It</w:t>
      </w:r>
      <w:r>
        <w:rPr>
          <w:spacing w:val="-10"/>
        </w:rPr>
        <w:t xml:space="preserve"> </w:t>
      </w:r>
      <w:r>
        <w:t>is</w:t>
      </w:r>
      <w:r>
        <w:rPr>
          <w:spacing w:val="-11"/>
        </w:rPr>
        <w:t xml:space="preserve"> </w:t>
      </w:r>
      <w:r>
        <w:t>key</w:t>
      </w:r>
      <w:r>
        <w:rPr>
          <w:spacing w:val="-11"/>
        </w:rPr>
        <w:t xml:space="preserve"> </w:t>
      </w:r>
      <w:r>
        <w:t>that</w:t>
      </w:r>
      <w:r>
        <w:rPr>
          <w:spacing w:val="-10"/>
        </w:rPr>
        <w:t xml:space="preserve"> </w:t>
      </w:r>
      <w:r>
        <w:t>staff</w:t>
      </w:r>
      <w:r>
        <w:rPr>
          <w:spacing w:val="-11"/>
        </w:rPr>
        <w:t xml:space="preserve"> </w:t>
      </w:r>
      <w:r>
        <w:t>are</w:t>
      </w:r>
      <w:r>
        <w:rPr>
          <w:spacing w:val="-12"/>
        </w:rPr>
        <w:t xml:space="preserve"> </w:t>
      </w:r>
      <w:r>
        <w:t>aware</w:t>
      </w:r>
      <w:r>
        <w:rPr>
          <w:spacing w:val="-9"/>
        </w:rPr>
        <w:t xml:space="preserve"> </w:t>
      </w:r>
      <w:r>
        <w:t>of</w:t>
      </w:r>
      <w:r>
        <w:rPr>
          <w:spacing w:val="-9"/>
        </w:rPr>
        <w:t xml:space="preserve"> </w:t>
      </w:r>
      <w:r>
        <w:t>how</w:t>
      </w:r>
      <w:r>
        <w:rPr>
          <w:spacing w:val="-8"/>
        </w:rPr>
        <w:t xml:space="preserve"> </w:t>
      </w:r>
      <w:r>
        <w:t>these</w:t>
      </w:r>
      <w:r>
        <w:rPr>
          <w:spacing w:val="-9"/>
        </w:rPr>
        <w:t xml:space="preserve"> </w:t>
      </w:r>
      <w:r>
        <w:t>children’s</w:t>
      </w:r>
      <w:r>
        <w:rPr>
          <w:spacing w:val="-9"/>
        </w:rPr>
        <w:t xml:space="preserve"> </w:t>
      </w:r>
      <w:r>
        <w:t>experiences,</w:t>
      </w:r>
      <w:r>
        <w:rPr>
          <w:spacing w:val="-9"/>
        </w:rPr>
        <w:t xml:space="preserve"> </w:t>
      </w:r>
      <w:r>
        <w:t>can impact on their mental health, behaviour and education.</w:t>
      </w:r>
    </w:p>
    <w:p w14:paraId="6430820F" w14:textId="77777777" w:rsidR="004B64A0" w:rsidRDefault="004B64A0">
      <w:pPr>
        <w:pStyle w:val="BodyText"/>
        <w:spacing w:before="2"/>
      </w:pPr>
    </w:p>
    <w:p w14:paraId="33FA6173" w14:textId="77777777" w:rsidR="004B64A0" w:rsidRDefault="009E010A">
      <w:pPr>
        <w:pStyle w:val="BodyText"/>
        <w:ind w:left="1294" w:right="1253"/>
        <w:jc w:val="both"/>
      </w:pPr>
      <w:r>
        <w:t>If staff have a mental health concern about a child a referral should be made to a designated safeguarding lead via the My Concern database and discussed with the Student Mental Health Adviser.</w:t>
      </w:r>
    </w:p>
    <w:p w14:paraId="2779571D" w14:textId="77777777" w:rsidR="004B64A0" w:rsidRDefault="004B64A0">
      <w:pPr>
        <w:jc w:val="both"/>
        <w:sectPr w:rsidR="004B64A0">
          <w:pgSz w:w="11910" w:h="16840"/>
          <w:pgMar w:top="1320" w:right="220" w:bottom="1040" w:left="180" w:header="0" w:footer="840" w:gutter="0"/>
          <w:cols w:space="720"/>
        </w:sectPr>
      </w:pPr>
    </w:p>
    <w:p w14:paraId="750FC14F" w14:textId="77777777" w:rsidR="004B64A0" w:rsidRDefault="009E010A">
      <w:pPr>
        <w:pStyle w:val="Heading1"/>
        <w:tabs>
          <w:tab w:val="left" w:pos="3100"/>
          <w:tab w:val="left" w:pos="3631"/>
          <w:tab w:val="left" w:pos="4162"/>
          <w:tab w:val="left" w:pos="6209"/>
          <w:tab w:val="left" w:pos="7651"/>
          <w:tab w:val="left" w:pos="9669"/>
        </w:tabs>
        <w:spacing w:before="85"/>
        <w:ind w:right="1252"/>
      </w:pPr>
      <w:r>
        <w:rPr>
          <w:spacing w:val="-2"/>
        </w:rPr>
        <w:lastRenderedPageBreak/>
        <w:t>Appendix</w:t>
      </w:r>
      <w:r>
        <w:tab/>
      </w:r>
      <w:r>
        <w:rPr>
          <w:spacing w:val="-10"/>
        </w:rPr>
        <w:t>6</w:t>
      </w:r>
      <w:r>
        <w:tab/>
      </w:r>
      <w:r>
        <w:rPr>
          <w:spacing w:val="-10"/>
        </w:rPr>
        <w:t>–</w:t>
      </w:r>
      <w:r>
        <w:tab/>
      </w:r>
      <w:r>
        <w:rPr>
          <w:spacing w:val="-2"/>
        </w:rPr>
        <w:t>Preventing</w:t>
      </w:r>
      <w:r>
        <w:tab/>
      </w:r>
      <w:r>
        <w:rPr>
          <w:spacing w:val="-2"/>
        </w:rPr>
        <w:t>Violent</w:t>
      </w:r>
      <w:r>
        <w:tab/>
      </w:r>
      <w:r>
        <w:rPr>
          <w:spacing w:val="-2"/>
        </w:rPr>
        <w:t>Extremism</w:t>
      </w:r>
      <w:r>
        <w:tab/>
      </w:r>
      <w:r>
        <w:rPr>
          <w:spacing w:val="-4"/>
        </w:rPr>
        <w:t xml:space="preserve">and </w:t>
      </w:r>
      <w:r>
        <w:rPr>
          <w:spacing w:val="-2"/>
        </w:rPr>
        <w:t>Radicalisation</w:t>
      </w:r>
    </w:p>
    <w:p w14:paraId="7877E25D" w14:textId="77777777" w:rsidR="004B64A0" w:rsidRDefault="009E010A">
      <w:pPr>
        <w:pStyle w:val="BodyText"/>
        <w:ind w:left="1262" w:right="1258"/>
      </w:pPr>
      <w:r>
        <w:t>All</w:t>
      </w:r>
      <w:r>
        <w:rPr>
          <w:spacing w:val="-1"/>
        </w:rPr>
        <w:t xml:space="preserve"> </w:t>
      </w:r>
      <w:r>
        <w:t>educational</w:t>
      </w:r>
      <w:r>
        <w:rPr>
          <w:spacing w:val="-1"/>
        </w:rPr>
        <w:t xml:space="preserve"> </w:t>
      </w:r>
      <w:r>
        <w:t>establishments</w:t>
      </w:r>
      <w:r>
        <w:rPr>
          <w:spacing w:val="-5"/>
        </w:rPr>
        <w:t xml:space="preserve"> </w:t>
      </w:r>
      <w:r>
        <w:t>have</w:t>
      </w:r>
      <w:r>
        <w:rPr>
          <w:spacing w:val="-5"/>
        </w:rPr>
        <w:t xml:space="preserve"> </w:t>
      </w:r>
      <w:r>
        <w:t>a</w:t>
      </w:r>
      <w:r>
        <w:rPr>
          <w:spacing w:val="-2"/>
        </w:rPr>
        <w:t xml:space="preserve"> </w:t>
      </w:r>
      <w:r>
        <w:t>responsibility</w:t>
      </w:r>
      <w:r>
        <w:rPr>
          <w:spacing w:val="-4"/>
        </w:rPr>
        <w:t xml:space="preserve"> </w:t>
      </w:r>
      <w:r>
        <w:t>to</w:t>
      </w:r>
      <w:r>
        <w:rPr>
          <w:spacing w:val="-5"/>
        </w:rPr>
        <w:t xml:space="preserve"> </w:t>
      </w:r>
      <w:r>
        <w:t>promote</w:t>
      </w:r>
      <w:r>
        <w:rPr>
          <w:spacing w:val="-3"/>
        </w:rPr>
        <w:t xml:space="preserve"> </w:t>
      </w:r>
      <w:r>
        <w:t>values</w:t>
      </w:r>
      <w:r>
        <w:rPr>
          <w:spacing w:val="-5"/>
        </w:rPr>
        <w:t xml:space="preserve"> </w:t>
      </w:r>
      <w:r>
        <w:t>of</w:t>
      </w:r>
      <w:r>
        <w:rPr>
          <w:spacing w:val="-5"/>
        </w:rPr>
        <w:t xml:space="preserve"> </w:t>
      </w:r>
      <w:r>
        <w:t>openness</w:t>
      </w:r>
      <w:r>
        <w:rPr>
          <w:spacing w:val="-5"/>
        </w:rPr>
        <w:t xml:space="preserve"> </w:t>
      </w:r>
      <w:r>
        <w:t>and respect and to facilitate free debate which is characteristic of being a British citizen.</w:t>
      </w:r>
    </w:p>
    <w:p w14:paraId="2A3414EE" w14:textId="77777777" w:rsidR="004B64A0" w:rsidRDefault="009E010A">
      <w:pPr>
        <w:ind w:left="1262" w:right="1258"/>
        <w:rPr>
          <w:sz w:val="20"/>
        </w:rPr>
      </w:pPr>
      <w:r>
        <w:rPr>
          <w:sz w:val="20"/>
        </w:rPr>
        <w:t>Section</w:t>
      </w:r>
      <w:r>
        <w:rPr>
          <w:spacing w:val="-3"/>
          <w:sz w:val="20"/>
        </w:rPr>
        <w:t xml:space="preserve"> </w:t>
      </w:r>
      <w:r>
        <w:rPr>
          <w:sz w:val="20"/>
        </w:rPr>
        <w:t>21</w:t>
      </w:r>
      <w:r>
        <w:rPr>
          <w:spacing w:val="-4"/>
          <w:sz w:val="20"/>
        </w:rPr>
        <w:t xml:space="preserve"> </w:t>
      </w:r>
      <w:r>
        <w:rPr>
          <w:sz w:val="20"/>
        </w:rPr>
        <w:t>of</w:t>
      </w:r>
      <w:r>
        <w:rPr>
          <w:spacing w:val="-5"/>
          <w:sz w:val="20"/>
        </w:rPr>
        <w:t xml:space="preserve"> </w:t>
      </w:r>
      <w:r>
        <w:rPr>
          <w:sz w:val="20"/>
        </w:rPr>
        <w:t>the</w:t>
      </w:r>
      <w:r>
        <w:rPr>
          <w:spacing w:val="-2"/>
          <w:sz w:val="20"/>
        </w:rPr>
        <w:t xml:space="preserve"> </w:t>
      </w:r>
      <w:r>
        <w:rPr>
          <w:i/>
          <w:sz w:val="20"/>
        </w:rPr>
        <w:t>Counter</w:t>
      </w:r>
      <w:r>
        <w:rPr>
          <w:i/>
          <w:spacing w:val="-2"/>
          <w:sz w:val="20"/>
        </w:rPr>
        <w:t xml:space="preserve"> </w:t>
      </w:r>
      <w:r>
        <w:rPr>
          <w:i/>
          <w:sz w:val="20"/>
        </w:rPr>
        <w:t>Terrorism</w:t>
      </w:r>
      <w:r>
        <w:rPr>
          <w:i/>
          <w:spacing w:val="-2"/>
          <w:sz w:val="20"/>
        </w:rPr>
        <w:t xml:space="preserve"> </w:t>
      </w:r>
      <w:r>
        <w:rPr>
          <w:i/>
          <w:sz w:val="20"/>
        </w:rPr>
        <w:t>and</w:t>
      </w:r>
      <w:r>
        <w:rPr>
          <w:i/>
          <w:spacing w:val="-3"/>
          <w:sz w:val="20"/>
        </w:rPr>
        <w:t xml:space="preserve"> </w:t>
      </w:r>
      <w:r>
        <w:rPr>
          <w:i/>
          <w:sz w:val="20"/>
        </w:rPr>
        <w:t>Security</w:t>
      </w:r>
      <w:r>
        <w:rPr>
          <w:i/>
          <w:spacing w:val="-4"/>
          <w:sz w:val="20"/>
        </w:rPr>
        <w:t xml:space="preserve"> </w:t>
      </w:r>
      <w:r>
        <w:rPr>
          <w:i/>
          <w:sz w:val="20"/>
        </w:rPr>
        <w:t>Act</w:t>
      </w:r>
      <w:r>
        <w:rPr>
          <w:i/>
          <w:spacing w:val="-4"/>
          <w:sz w:val="20"/>
        </w:rPr>
        <w:t xml:space="preserve"> </w:t>
      </w:r>
      <w:r>
        <w:rPr>
          <w:i/>
          <w:sz w:val="20"/>
        </w:rPr>
        <w:t xml:space="preserve">2015 </w:t>
      </w:r>
      <w:r>
        <w:rPr>
          <w:sz w:val="20"/>
        </w:rPr>
        <w:t>places</w:t>
      </w:r>
      <w:r>
        <w:rPr>
          <w:spacing w:val="-2"/>
          <w:sz w:val="20"/>
        </w:rPr>
        <w:t xml:space="preserve"> </w:t>
      </w:r>
      <w:r>
        <w:rPr>
          <w:sz w:val="20"/>
        </w:rPr>
        <w:t>a</w:t>
      </w:r>
      <w:r>
        <w:rPr>
          <w:spacing w:val="-4"/>
          <w:sz w:val="20"/>
        </w:rPr>
        <w:t xml:space="preserve"> </w:t>
      </w:r>
      <w:r>
        <w:rPr>
          <w:sz w:val="20"/>
        </w:rPr>
        <w:t>duty</w:t>
      </w:r>
      <w:r>
        <w:rPr>
          <w:spacing w:val="-4"/>
          <w:sz w:val="20"/>
        </w:rPr>
        <w:t xml:space="preserve"> </w:t>
      </w:r>
      <w:r>
        <w:rPr>
          <w:sz w:val="20"/>
        </w:rPr>
        <w:t>on</w:t>
      </w:r>
      <w:r>
        <w:rPr>
          <w:spacing w:val="-1"/>
          <w:sz w:val="20"/>
        </w:rPr>
        <w:t xml:space="preserve"> </w:t>
      </w:r>
      <w:r>
        <w:rPr>
          <w:sz w:val="20"/>
        </w:rPr>
        <w:t xml:space="preserve">certain bodies to have “due regard to the need to prevent people from being drawn into </w:t>
      </w:r>
      <w:r>
        <w:rPr>
          <w:spacing w:val="-2"/>
          <w:sz w:val="20"/>
        </w:rPr>
        <w:t>terrorism”.</w:t>
      </w:r>
    </w:p>
    <w:p w14:paraId="2B13ADC7" w14:textId="77777777" w:rsidR="004B64A0" w:rsidRDefault="004B64A0">
      <w:pPr>
        <w:pStyle w:val="BodyText"/>
        <w:spacing w:before="10"/>
        <w:rPr>
          <w:sz w:val="19"/>
        </w:rPr>
      </w:pPr>
    </w:p>
    <w:p w14:paraId="2CFE716D" w14:textId="77777777" w:rsidR="004B64A0" w:rsidRDefault="009E010A">
      <w:pPr>
        <w:pStyle w:val="BodyText"/>
        <w:ind w:left="1262" w:right="1343"/>
      </w:pPr>
      <w:r>
        <w:t>The</w:t>
      </w:r>
      <w:r>
        <w:rPr>
          <w:spacing w:val="-3"/>
        </w:rPr>
        <w:t xml:space="preserve"> </w:t>
      </w:r>
      <w:r>
        <w:t>Government’s</w:t>
      </w:r>
      <w:r>
        <w:rPr>
          <w:spacing w:val="-5"/>
        </w:rPr>
        <w:t xml:space="preserve"> </w:t>
      </w:r>
      <w:r>
        <w:t>Prevent</w:t>
      </w:r>
      <w:r>
        <w:rPr>
          <w:spacing w:val="-3"/>
        </w:rPr>
        <w:t xml:space="preserve"> </w:t>
      </w:r>
      <w:r>
        <w:t>Strategy</w:t>
      </w:r>
      <w:r>
        <w:rPr>
          <w:spacing w:val="-4"/>
        </w:rPr>
        <w:t xml:space="preserve"> </w:t>
      </w:r>
      <w:r>
        <w:t>was</w:t>
      </w:r>
      <w:r>
        <w:rPr>
          <w:spacing w:val="-5"/>
        </w:rPr>
        <w:t xml:space="preserve"> </w:t>
      </w:r>
      <w:r>
        <w:t>published</w:t>
      </w:r>
      <w:r>
        <w:rPr>
          <w:spacing w:val="-3"/>
        </w:rPr>
        <w:t xml:space="preserve"> </w:t>
      </w:r>
      <w:r>
        <w:t>in</w:t>
      </w:r>
      <w:r>
        <w:rPr>
          <w:spacing w:val="-3"/>
        </w:rPr>
        <w:t xml:space="preserve"> </w:t>
      </w:r>
      <w:r>
        <w:t>2011</w:t>
      </w:r>
      <w:r>
        <w:rPr>
          <w:spacing w:val="-4"/>
        </w:rPr>
        <w:t xml:space="preserve"> </w:t>
      </w:r>
      <w:r>
        <w:t>and</w:t>
      </w:r>
      <w:r>
        <w:rPr>
          <w:spacing w:val="-3"/>
        </w:rPr>
        <w:t xml:space="preserve"> </w:t>
      </w:r>
      <w:r>
        <w:t>forms</w:t>
      </w:r>
      <w:r>
        <w:rPr>
          <w:spacing w:val="-2"/>
        </w:rPr>
        <w:t xml:space="preserve"> </w:t>
      </w:r>
      <w:r>
        <w:t>part</w:t>
      </w:r>
      <w:r>
        <w:rPr>
          <w:spacing w:val="-3"/>
        </w:rPr>
        <w:t xml:space="preserve"> </w:t>
      </w:r>
      <w:r>
        <w:t>of</w:t>
      </w:r>
      <w:r>
        <w:rPr>
          <w:spacing w:val="-5"/>
        </w:rPr>
        <w:t xml:space="preserve"> </w:t>
      </w:r>
      <w:r>
        <w:t>an</w:t>
      </w:r>
      <w:r>
        <w:rPr>
          <w:spacing w:val="-1"/>
        </w:rPr>
        <w:t xml:space="preserve"> </w:t>
      </w:r>
      <w:r>
        <w:t xml:space="preserve">overall Counter Terrorism Strategy known as </w:t>
      </w:r>
      <w:r>
        <w:rPr>
          <w:b/>
        </w:rPr>
        <w:t>CONTEST</w:t>
      </w:r>
      <w:r>
        <w:t>. The Contest Strategy has four elements which are detailed below:</w:t>
      </w:r>
    </w:p>
    <w:p w14:paraId="38523D09" w14:textId="77777777" w:rsidR="004B64A0" w:rsidRDefault="009E010A">
      <w:pPr>
        <w:pStyle w:val="ListParagraph"/>
        <w:numPr>
          <w:ilvl w:val="0"/>
          <w:numId w:val="7"/>
        </w:numPr>
        <w:tabs>
          <w:tab w:val="left" w:pos="1653"/>
          <w:tab w:val="left" w:pos="1655"/>
        </w:tabs>
        <w:spacing w:before="1" w:line="244" w:lineRule="exact"/>
        <w:ind w:hanging="361"/>
        <w:rPr>
          <w:rFonts w:ascii="Symbol" w:hAnsi="Symbol"/>
          <w:sz w:val="20"/>
        </w:rPr>
      </w:pPr>
      <w:r>
        <w:rPr>
          <w:spacing w:val="-2"/>
          <w:sz w:val="20"/>
        </w:rPr>
        <w:t>Pursue</w:t>
      </w:r>
    </w:p>
    <w:p w14:paraId="45FC6553" w14:textId="77777777" w:rsidR="004B64A0" w:rsidRDefault="009E010A">
      <w:pPr>
        <w:pStyle w:val="ListParagraph"/>
        <w:numPr>
          <w:ilvl w:val="0"/>
          <w:numId w:val="7"/>
        </w:numPr>
        <w:tabs>
          <w:tab w:val="left" w:pos="1653"/>
          <w:tab w:val="left" w:pos="1655"/>
        </w:tabs>
        <w:spacing w:line="244" w:lineRule="exact"/>
        <w:ind w:hanging="361"/>
        <w:rPr>
          <w:rFonts w:ascii="Symbol" w:hAnsi="Symbol"/>
          <w:sz w:val="20"/>
        </w:rPr>
      </w:pPr>
      <w:r>
        <w:rPr>
          <w:spacing w:val="-2"/>
          <w:sz w:val="20"/>
        </w:rPr>
        <w:t>Protect</w:t>
      </w:r>
    </w:p>
    <w:p w14:paraId="7EC7FFEF" w14:textId="77777777" w:rsidR="004B64A0" w:rsidRDefault="009E010A">
      <w:pPr>
        <w:pStyle w:val="ListParagraph"/>
        <w:numPr>
          <w:ilvl w:val="0"/>
          <w:numId w:val="7"/>
        </w:numPr>
        <w:tabs>
          <w:tab w:val="left" w:pos="1653"/>
          <w:tab w:val="left" w:pos="1655"/>
        </w:tabs>
        <w:spacing w:line="244" w:lineRule="exact"/>
        <w:ind w:hanging="361"/>
        <w:rPr>
          <w:rFonts w:ascii="Symbol" w:hAnsi="Symbol"/>
          <w:sz w:val="20"/>
        </w:rPr>
      </w:pPr>
      <w:r>
        <w:rPr>
          <w:spacing w:val="-2"/>
          <w:sz w:val="20"/>
        </w:rPr>
        <w:t>Prepare</w:t>
      </w:r>
    </w:p>
    <w:p w14:paraId="59B26B69" w14:textId="77777777" w:rsidR="004B64A0" w:rsidRDefault="009E010A">
      <w:pPr>
        <w:pStyle w:val="ListParagraph"/>
        <w:numPr>
          <w:ilvl w:val="0"/>
          <w:numId w:val="7"/>
        </w:numPr>
        <w:tabs>
          <w:tab w:val="left" w:pos="1653"/>
          <w:tab w:val="left" w:pos="1655"/>
        </w:tabs>
        <w:spacing w:line="269" w:lineRule="exact"/>
        <w:ind w:hanging="361"/>
        <w:rPr>
          <w:rFonts w:ascii="Symbol" w:hAnsi="Symbol"/>
        </w:rPr>
      </w:pPr>
      <w:r>
        <w:rPr>
          <w:spacing w:val="-2"/>
          <w:sz w:val="20"/>
        </w:rPr>
        <w:t>Prevent</w:t>
      </w:r>
    </w:p>
    <w:p w14:paraId="2CCF7117" w14:textId="77777777" w:rsidR="004B64A0" w:rsidRDefault="004B64A0">
      <w:pPr>
        <w:pStyle w:val="BodyText"/>
        <w:spacing w:before="5"/>
        <w:rPr>
          <w:sz w:val="19"/>
        </w:rPr>
      </w:pPr>
    </w:p>
    <w:p w14:paraId="2D323FF2" w14:textId="77777777" w:rsidR="004B64A0" w:rsidRDefault="009E010A">
      <w:pPr>
        <w:pStyle w:val="BodyText"/>
        <w:ind w:left="1262" w:right="1343" w:firstLine="31"/>
      </w:pPr>
      <w:r>
        <w:t>Prevent</w:t>
      </w:r>
      <w:r>
        <w:rPr>
          <w:spacing w:val="-3"/>
        </w:rPr>
        <w:t xml:space="preserve"> </w:t>
      </w:r>
      <w:r>
        <w:t>is</w:t>
      </w:r>
      <w:r>
        <w:rPr>
          <w:spacing w:val="-5"/>
        </w:rPr>
        <w:t xml:space="preserve"> </w:t>
      </w:r>
      <w:r>
        <w:t>a</w:t>
      </w:r>
      <w:r>
        <w:rPr>
          <w:spacing w:val="-2"/>
        </w:rPr>
        <w:t xml:space="preserve"> </w:t>
      </w:r>
      <w:r>
        <w:t>key</w:t>
      </w:r>
      <w:r>
        <w:rPr>
          <w:spacing w:val="-4"/>
        </w:rPr>
        <w:t xml:space="preserve"> </w:t>
      </w:r>
      <w:r>
        <w:t>part</w:t>
      </w:r>
      <w:r>
        <w:rPr>
          <w:spacing w:val="-1"/>
        </w:rPr>
        <w:t xml:space="preserve"> </w:t>
      </w:r>
      <w:r>
        <w:t>of the</w:t>
      </w:r>
      <w:r>
        <w:rPr>
          <w:spacing w:val="-5"/>
        </w:rPr>
        <w:t xml:space="preserve"> </w:t>
      </w:r>
      <w:r>
        <w:t>Contest</w:t>
      </w:r>
      <w:r>
        <w:rPr>
          <w:spacing w:val="-4"/>
        </w:rPr>
        <w:t xml:space="preserve"> </w:t>
      </w:r>
      <w:r>
        <w:t>Strategy</w:t>
      </w:r>
      <w:r>
        <w:rPr>
          <w:spacing w:val="-2"/>
        </w:rPr>
        <w:t xml:space="preserve"> </w:t>
      </w:r>
      <w:r>
        <w:t>which</w:t>
      </w:r>
      <w:r>
        <w:rPr>
          <w:spacing w:val="-4"/>
        </w:rPr>
        <w:t xml:space="preserve"> </w:t>
      </w:r>
      <w:r>
        <w:t>aims</w:t>
      </w:r>
      <w:r>
        <w:rPr>
          <w:spacing w:val="-4"/>
        </w:rPr>
        <w:t xml:space="preserve"> </w:t>
      </w:r>
      <w:r>
        <w:t>to</w:t>
      </w:r>
      <w:r>
        <w:rPr>
          <w:spacing w:val="-4"/>
        </w:rPr>
        <w:t xml:space="preserve"> </w:t>
      </w:r>
      <w:r>
        <w:t>stop</w:t>
      </w:r>
      <w:r>
        <w:rPr>
          <w:spacing w:val="-3"/>
        </w:rPr>
        <w:t xml:space="preserve"> </w:t>
      </w:r>
      <w:r>
        <w:t>people</w:t>
      </w:r>
      <w:r>
        <w:rPr>
          <w:spacing w:val="-3"/>
        </w:rPr>
        <w:t xml:space="preserve"> </w:t>
      </w:r>
      <w:r>
        <w:t>from</w:t>
      </w:r>
      <w:r>
        <w:rPr>
          <w:spacing w:val="-4"/>
        </w:rPr>
        <w:t xml:space="preserve"> </w:t>
      </w:r>
      <w:r>
        <w:t>becoming terrorists or supporting terrorism. Early intervention is at the heart of Prevent in diverting people away from</w:t>
      </w:r>
      <w:r>
        <w:rPr>
          <w:spacing w:val="80"/>
        </w:rPr>
        <w:t xml:space="preserve"> </w:t>
      </w:r>
      <w:r>
        <w:t>being drawn into terrorist activity as Prevent happens before any criminal activity takes place. It is about recognising, supporting and protecting individuals who might be susceptible to radicalisation.</w:t>
      </w:r>
    </w:p>
    <w:p w14:paraId="7BCBF06A" w14:textId="77777777" w:rsidR="004B64A0" w:rsidRDefault="004B64A0">
      <w:pPr>
        <w:pStyle w:val="BodyText"/>
      </w:pPr>
    </w:p>
    <w:p w14:paraId="59D319FA" w14:textId="77777777" w:rsidR="004B64A0" w:rsidRDefault="009E010A">
      <w:pPr>
        <w:pStyle w:val="BodyText"/>
        <w:spacing w:before="1"/>
        <w:ind w:left="1262" w:right="1474"/>
      </w:pPr>
      <w:r>
        <w:rPr>
          <w:b/>
        </w:rPr>
        <w:t xml:space="preserve">Radicalisation </w:t>
      </w:r>
      <w:r>
        <w:t>is</w:t>
      </w:r>
      <w:r>
        <w:rPr>
          <w:spacing w:val="-5"/>
        </w:rPr>
        <w:t xml:space="preserve"> </w:t>
      </w:r>
      <w:r>
        <w:t>defined</w:t>
      </w:r>
      <w:r>
        <w:rPr>
          <w:spacing w:val="-3"/>
        </w:rPr>
        <w:t xml:space="preserve"> </w:t>
      </w:r>
      <w:r>
        <w:t>as</w:t>
      </w:r>
      <w:r>
        <w:rPr>
          <w:spacing w:val="-2"/>
        </w:rPr>
        <w:t xml:space="preserve"> </w:t>
      </w:r>
      <w:r>
        <w:t>the</w:t>
      </w:r>
      <w:r>
        <w:rPr>
          <w:spacing w:val="-5"/>
        </w:rPr>
        <w:t xml:space="preserve"> </w:t>
      </w:r>
      <w:r>
        <w:t>process</w:t>
      </w:r>
      <w:r>
        <w:rPr>
          <w:spacing w:val="-5"/>
        </w:rPr>
        <w:t xml:space="preserve"> </w:t>
      </w:r>
      <w:r>
        <w:t>by</w:t>
      </w:r>
      <w:r>
        <w:rPr>
          <w:spacing w:val="-4"/>
        </w:rPr>
        <w:t xml:space="preserve"> </w:t>
      </w:r>
      <w:r>
        <w:t>which</w:t>
      </w:r>
      <w:r>
        <w:rPr>
          <w:spacing w:val="-4"/>
        </w:rPr>
        <w:t xml:space="preserve"> </w:t>
      </w:r>
      <w:r>
        <w:t>people</w:t>
      </w:r>
      <w:r>
        <w:rPr>
          <w:spacing w:val="-5"/>
        </w:rPr>
        <w:t xml:space="preserve"> </w:t>
      </w:r>
      <w:r>
        <w:t>come</w:t>
      </w:r>
      <w:r>
        <w:rPr>
          <w:spacing w:val="-5"/>
        </w:rPr>
        <w:t xml:space="preserve"> </w:t>
      </w:r>
      <w:r>
        <w:t>to</w:t>
      </w:r>
      <w:r>
        <w:rPr>
          <w:spacing w:val="-5"/>
        </w:rPr>
        <w:t xml:space="preserve"> </w:t>
      </w:r>
      <w:r>
        <w:t>support</w:t>
      </w:r>
      <w:r>
        <w:rPr>
          <w:spacing w:val="-3"/>
        </w:rPr>
        <w:t xml:space="preserve"> </w:t>
      </w:r>
      <w:r>
        <w:t>terrorism and extremism and, in some cases, then participate in terrorist groups.</w:t>
      </w:r>
    </w:p>
    <w:p w14:paraId="1298753F" w14:textId="77777777" w:rsidR="004B64A0" w:rsidRDefault="004B64A0">
      <w:pPr>
        <w:pStyle w:val="BodyText"/>
        <w:spacing w:before="10"/>
        <w:rPr>
          <w:sz w:val="19"/>
        </w:rPr>
      </w:pPr>
    </w:p>
    <w:p w14:paraId="7DD6BB2A" w14:textId="77777777" w:rsidR="004B64A0" w:rsidRDefault="009E010A">
      <w:pPr>
        <w:pStyle w:val="BodyText"/>
        <w:ind w:left="1262" w:right="2029" w:firstLine="31"/>
        <w:jc w:val="both"/>
      </w:pPr>
      <w:r>
        <w:rPr>
          <w:b/>
        </w:rPr>
        <w:t xml:space="preserve">Extremism </w:t>
      </w:r>
      <w:r>
        <w:t>is</w:t>
      </w:r>
      <w:r>
        <w:rPr>
          <w:spacing w:val="-2"/>
        </w:rPr>
        <w:t xml:space="preserve"> </w:t>
      </w:r>
      <w:r>
        <w:t>vocal or active</w:t>
      </w:r>
      <w:r>
        <w:rPr>
          <w:spacing w:val="-2"/>
        </w:rPr>
        <w:t xml:space="preserve"> </w:t>
      </w:r>
      <w:r>
        <w:t>opposition to</w:t>
      </w:r>
      <w:r>
        <w:rPr>
          <w:spacing w:val="-1"/>
        </w:rPr>
        <w:t xml:space="preserve"> </w:t>
      </w:r>
      <w:r>
        <w:t>fundamental British</w:t>
      </w:r>
      <w:r>
        <w:rPr>
          <w:spacing w:val="-1"/>
        </w:rPr>
        <w:t xml:space="preserve"> </w:t>
      </w:r>
      <w:r>
        <w:t>values, including democracy,</w:t>
      </w:r>
      <w:r>
        <w:rPr>
          <w:spacing w:val="-3"/>
        </w:rPr>
        <w:t xml:space="preserve"> </w:t>
      </w:r>
      <w:r>
        <w:t>the</w:t>
      </w:r>
      <w:r>
        <w:rPr>
          <w:spacing w:val="-4"/>
        </w:rPr>
        <w:t xml:space="preserve"> </w:t>
      </w:r>
      <w:r>
        <w:t>rule</w:t>
      </w:r>
      <w:r>
        <w:rPr>
          <w:spacing w:val="-6"/>
        </w:rPr>
        <w:t xml:space="preserve"> </w:t>
      </w:r>
      <w:r>
        <w:t>of</w:t>
      </w:r>
      <w:r>
        <w:rPr>
          <w:spacing w:val="-6"/>
        </w:rPr>
        <w:t xml:space="preserve"> </w:t>
      </w:r>
      <w:r>
        <w:t>law,</w:t>
      </w:r>
      <w:r>
        <w:rPr>
          <w:spacing w:val="-5"/>
        </w:rPr>
        <w:t xml:space="preserve"> </w:t>
      </w:r>
      <w:r>
        <w:t>individual</w:t>
      </w:r>
      <w:r>
        <w:rPr>
          <w:spacing w:val="-5"/>
        </w:rPr>
        <w:t xml:space="preserve"> </w:t>
      </w:r>
      <w:r>
        <w:t>liberty</w:t>
      </w:r>
      <w:r>
        <w:rPr>
          <w:spacing w:val="-5"/>
        </w:rPr>
        <w:t xml:space="preserve"> </w:t>
      </w:r>
      <w:r>
        <w:t>and</w:t>
      </w:r>
      <w:r>
        <w:rPr>
          <w:spacing w:val="-4"/>
        </w:rPr>
        <w:t xml:space="preserve"> </w:t>
      </w:r>
      <w:r>
        <w:t>mutual</w:t>
      </w:r>
      <w:r>
        <w:rPr>
          <w:spacing w:val="-2"/>
        </w:rPr>
        <w:t xml:space="preserve"> </w:t>
      </w:r>
      <w:r>
        <w:t>respect</w:t>
      </w:r>
      <w:r>
        <w:rPr>
          <w:spacing w:val="-2"/>
        </w:rPr>
        <w:t xml:space="preserve"> </w:t>
      </w:r>
      <w:r>
        <w:t>and</w:t>
      </w:r>
      <w:r>
        <w:rPr>
          <w:spacing w:val="-4"/>
        </w:rPr>
        <w:t xml:space="preserve"> </w:t>
      </w:r>
      <w:r>
        <w:t>tolerance</w:t>
      </w:r>
      <w:r>
        <w:rPr>
          <w:spacing w:val="-5"/>
        </w:rPr>
        <w:t xml:space="preserve"> </w:t>
      </w:r>
      <w:r>
        <w:t>of different faiths and beliefs.</w:t>
      </w:r>
    </w:p>
    <w:p w14:paraId="31D72CD3" w14:textId="77777777" w:rsidR="004B64A0" w:rsidRDefault="009E010A">
      <w:pPr>
        <w:pStyle w:val="BodyText"/>
        <w:ind w:left="1262" w:right="1636"/>
        <w:jc w:val="both"/>
      </w:pPr>
      <w:r>
        <w:t>To</w:t>
      </w:r>
      <w:r>
        <w:rPr>
          <w:spacing w:val="-3"/>
        </w:rPr>
        <w:t xml:space="preserve"> </w:t>
      </w:r>
      <w:r>
        <w:t>ensure</w:t>
      </w:r>
      <w:r>
        <w:rPr>
          <w:spacing w:val="-5"/>
        </w:rPr>
        <w:t xml:space="preserve"> </w:t>
      </w:r>
      <w:r>
        <w:t>that</w:t>
      </w:r>
      <w:r>
        <w:rPr>
          <w:spacing w:val="-3"/>
        </w:rPr>
        <w:t xml:space="preserve"> </w:t>
      </w:r>
      <w:r>
        <w:t>the</w:t>
      </w:r>
      <w:r>
        <w:rPr>
          <w:spacing w:val="-3"/>
        </w:rPr>
        <w:t xml:space="preserve"> </w:t>
      </w:r>
      <w:r>
        <w:t>College</w:t>
      </w:r>
      <w:r>
        <w:rPr>
          <w:spacing w:val="-3"/>
        </w:rPr>
        <w:t xml:space="preserve"> </w:t>
      </w:r>
      <w:r>
        <w:t>effectively</w:t>
      </w:r>
      <w:r>
        <w:rPr>
          <w:spacing w:val="-4"/>
        </w:rPr>
        <w:t xml:space="preserve"> </w:t>
      </w:r>
      <w:r>
        <w:t>manages risks</w:t>
      </w:r>
      <w:r>
        <w:rPr>
          <w:spacing w:val="-5"/>
        </w:rPr>
        <w:t xml:space="preserve"> </w:t>
      </w:r>
      <w:r>
        <w:t>and</w:t>
      </w:r>
      <w:r>
        <w:rPr>
          <w:spacing w:val="-3"/>
        </w:rPr>
        <w:t xml:space="preserve"> </w:t>
      </w:r>
      <w:r>
        <w:t>is</w:t>
      </w:r>
      <w:r>
        <w:rPr>
          <w:spacing w:val="-5"/>
        </w:rPr>
        <w:t xml:space="preserve"> </w:t>
      </w:r>
      <w:r>
        <w:t>able</w:t>
      </w:r>
      <w:r>
        <w:rPr>
          <w:spacing w:val="-5"/>
        </w:rPr>
        <w:t xml:space="preserve"> </w:t>
      </w:r>
      <w:r>
        <w:t>to</w:t>
      </w:r>
      <w:r>
        <w:rPr>
          <w:spacing w:val="-4"/>
        </w:rPr>
        <w:t xml:space="preserve"> </w:t>
      </w:r>
      <w:r>
        <w:t>deal</w:t>
      </w:r>
      <w:r>
        <w:rPr>
          <w:spacing w:val="-1"/>
        </w:rPr>
        <w:t xml:space="preserve"> </w:t>
      </w:r>
      <w:r>
        <w:t>appropriately with issues around radicalisation and extremism the College will:</w:t>
      </w:r>
    </w:p>
    <w:p w14:paraId="26DF6A27" w14:textId="77777777" w:rsidR="004B64A0" w:rsidRDefault="009E010A">
      <w:pPr>
        <w:pStyle w:val="ListParagraph"/>
        <w:numPr>
          <w:ilvl w:val="0"/>
          <w:numId w:val="7"/>
        </w:numPr>
        <w:tabs>
          <w:tab w:val="left" w:pos="1653"/>
          <w:tab w:val="left" w:pos="1655"/>
        </w:tabs>
        <w:spacing w:before="4" w:line="237" w:lineRule="auto"/>
        <w:ind w:right="1945"/>
        <w:rPr>
          <w:rFonts w:ascii="Symbol" w:hAnsi="Symbol"/>
          <w:sz w:val="20"/>
        </w:rPr>
      </w:pPr>
      <w:r>
        <w:rPr>
          <w:sz w:val="20"/>
        </w:rPr>
        <w:t>Understand</w:t>
      </w:r>
      <w:r>
        <w:rPr>
          <w:spacing w:val="-3"/>
          <w:sz w:val="20"/>
        </w:rPr>
        <w:t xml:space="preserve"> </w:t>
      </w:r>
      <w:r>
        <w:rPr>
          <w:sz w:val="20"/>
        </w:rPr>
        <w:t>the</w:t>
      </w:r>
      <w:r>
        <w:rPr>
          <w:spacing w:val="-3"/>
          <w:sz w:val="20"/>
        </w:rPr>
        <w:t xml:space="preserve"> </w:t>
      </w:r>
      <w:r>
        <w:rPr>
          <w:sz w:val="20"/>
        </w:rPr>
        <w:t>nature of</w:t>
      </w:r>
      <w:r>
        <w:rPr>
          <w:spacing w:val="-5"/>
          <w:sz w:val="20"/>
        </w:rPr>
        <w:t xml:space="preserve"> </w:t>
      </w:r>
      <w:r>
        <w:rPr>
          <w:sz w:val="20"/>
        </w:rPr>
        <w:t>the</w:t>
      </w:r>
      <w:r>
        <w:rPr>
          <w:spacing w:val="-3"/>
          <w:sz w:val="20"/>
        </w:rPr>
        <w:t xml:space="preserve"> </w:t>
      </w:r>
      <w:r>
        <w:rPr>
          <w:sz w:val="20"/>
        </w:rPr>
        <w:t>threat</w:t>
      </w:r>
      <w:r>
        <w:rPr>
          <w:spacing w:val="-3"/>
          <w:sz w:val="20"/>
        </w:rPr>
        <w:t xml:space="preserve"> </w:t>
      </w:r>
      <w:r>
        <w:rPr>
          <w:sz w:val="20"/>
        </w:rPr>
        <w:t>from</w:t>
      </w:r>
      <w:r>
        <w:rPr>
          <w:spacing w:val="-1"/>
          <w:sz w:val="20"/>
        </w:rPr>
        <w:t xml:space="preserve"> </w:t>
      </w:r>
      <w:r>
        <w:rPr>
          <w:sz w:val="20"/>
        </w:rPr>
        <w:t>extremism</w:t>
      </w:r>
      <w:r>
        <w:rPr>
          <w:spacing w:val="-4"/>
          <w:sz w:val="20"/>
        </w:rPr>
        <w:t xml:space="preserve"> </w:t>
      </w:r>
      <w:r>
        <w:rPr>
          <w:sz w:val="20"/>
        </w:rPr>
        <w:t>and</w:t>
      </w:r>
      <w:r>
        <w:rPr>
          <w:spacing w:val="-3"/>
          <w:sz w:val="20"/>
        </w:rPr>
        <w:t xml:space="preserve"> </w:t>
      </w:r>
      <w:r>
        <w:rPr>
          <w:sz w:val="20"/>
        </w:rPr>
        <w:t>how</w:t>
      </w:r>
      <w:r>
        <w:rPr>
          <w:spacing w:val="-4"/>
          <w:sz w:val="20"/>
        </w:rPr>
        <w:t xml:space="preserve"> </w:t>
      </w:r>
      <w:r>
        <w:rPr>
          <w:sz w:val="20"/>
        </w:rPr>
        <w:t>this</w:t>
      </w:r>
      <w:r>
        <w:rPr>
          <w:spacing w:val="-5"/>
          <w:sz w:val="20"/>
        </w:rPr>
        <w:t xml:space="preserve"> </w:t>
      </w:r>
      <w:r>
        <w:rPr>
          <w:sz w:val="20"/>
        </w:rPr>
        <w:t>may</w:t>
      </w:r>
      <w:r>
        <w:rPr>
          <w:spacing w:val="-4"/>
          <w:sz w:val="20"/>
        </w:rPr>
        <w:t xml:space="preserve"> </w:t>
      </w:r>
      <w:r>
        <w:rPr>
          <w:sz w:val="20"/>
        </w:rPr>
        <w:t>impact directly or indirectly on the College.</w:t>
      </w:r>
    </w:p>
    <w:p w14:paraId="63F8294A" w14:textId="77777777" w:rsidR="004B64A0" w:rsidRDefault="009E010A">
      <w:pPr>
        <w:pStyle w:val="ListParagraph"/>
        <w:numPr>
          <w:ilvl w:val="0"/>
          <w:numId w:val="7"/>
        </w:numPr>
        <w:tabs>
          <w:tab w:val="left" w:pos="1653"/>
          <w:tab w:val="left" w:pos="1655"/>
        </w:tabs>
        <w:ind w:right="1879"/>
        <w:rPr>
          <w:rFonts w:ascii="Symbol" w:hAnsi="Symbol"/>
          <w:sz w:val="20"/>
        </w:rPr>
      </w:pPr>
      <w:r>
        <w:rPr>
          <w:sz w:val="20"/>
        </w:rPr>
        <w:t>Understand and manage potential risks within the College and from external influences</w:t>
      </w:r>
      <w:r>
        <w:rPr>
          <w:spacing w:val="-5"/>
          <w:sz w:val="20"/>
        </w:rPr>
        <w:t xml:space="preserve"> </w:t>
      </w:r>
      <w:r>
        <w:rPr>
          <w:sz w:val="20"/>
        </w:rPr>
        <w:t>including</w:t>
      </w:r>
      <w:r>
        <w:rPr>
          <w:spacing w:val="-3"/>
          <w:sz w:val="20"/>
        </w:rPr>
        <w:t xml:space="preserve"> </w:t>
      </w:r>
      <w:r>
        <w:rPr>
          <w:sz w:val="20"/>
        </w:rPr>
        <w:t>the</w:t>
      </w:r>
      <w:r>
        <w:rPr>
          <w:spacing w:val="-5"/>
          <w:sz w:val="20"/>
        </w:rPr>
        <w:t xml:space="preserve"> </w:t>
      </w:r>
      <w:r>
        <w:rPr>
          <w:sz w:val="20"/>
        </w:rPr>
        <w:t>display</w:t>
      </w:r>
      <w:r>
        <w:rPr>
          <w:spacing w:val="-4"/>
          <w:sz w:val="20"/>
        </w:rPr>
        <w:t xml:space="preserve"> </w:t>
      </w:r>
      <w:r>
        <w:rPr>
          <w:sz w:val="20"/>
        </w:rPr>
        <w:t>of</w:t>
      </w:r>
      <w:r>
        <w:rPr>
          <w:spacing w:val="-2"/>
          <w:sz w:val="20"/>
        </w:rPr>
        <w:t xml:space="preserve"> </w:t>
      </w:r>
      <w:r>
        <w:rPr>
          <w:sz w:val="20"/>
        </w:rPr>
        <w:t>extremist</w:t>
      </w:r>
      <w:r>
        <w:rPr>
          <w:spacing w:val="-4"/>
          <w:sz w:val="20"/>
        </w:rPr>
        <w:t xml:space="preserve"> </w:t>
      </w:r>
      <w:r>
        <w:rPr>
          <w:sz w:val="20"/>
        </w:rPr>
        <w:t>materials</w:t>
      </w:r>
      <w:r>
        <w:rPr>
          <w:spacing w:val="-5"/>
          <w:sz w:val="20"/>
        </w:rPr>
        <w:t xml:space="preserve"> </w:t>
      </w:r>
      <w:r>
        <w:rPr>
          <w:sz w:val="20"/>
        </w:rPr>
        <w:t>and</w:t>
      </w:r>
      <w:r>
        <w:rPr>
          <w:spacing w:val="-3"/>
          <w:sz w:val="20"/>
        </w:rPr>
        <w:t xml:space="preserve"> </w:t>
      </w:r>
      <w:r>
        <w:rPr>
          <w:sz w:val="20"/>
        </w:rPr>
        <w:t>the</w:t>
      </w:r>
      <w:r>
        <w:rPr>
          <w:spacing w:val="-5"/>
          <w:sz w:val="20"/>
        </w:rPr>
        <w:t xml:space="preserve"> </w:t>
      </w:r>
      <w:r>
        <w:rPr>
          <w:sz w:val="20"/>
        </w:rPr>
        <w:t>hiring</w:t>
      </w:r>
      <w:r>
        <w:rPr>
          <w:spacing w:val="-3"/>
          <w:sz w:val="20"/>
        </w:rPr>
        <w:t xml:space="preserve"> </w:t>
      </w:r>
      <w:r>
        <w:rPr>
          <w:sz w:val="20"/>
        </w:rPr>
        <w:t>of</w:t>
      </w:r>
      <w:r>
        <w:rPr>
          <w:spacing w:val="-5"/>
          <w:sz w:val="20"/>
        </w:rPr>
        <w:t xml:space="preserve"> </w:t>
      </w:r>
      <w:r>
        <w:rPr>
          <w:sz w:val="20"/>
        </w:rPr>
        <w:t xml:space="preserve">College </w:t>
      </w:r>
      <w:r>
        <w:rPr>
          <w:spacing w:val="-2"/>
          <w:sz w:val="20"/>
        </w:rPr>
        <w:t>premises.</w:t>
      </w:r>
    </w:p>
    <w:p w14:paraId="4254F4E4" w14:textId="77777777" w:rsidR="004B64A0" w:rsidRDefault="009E010A">
      <w:pPr>
        <w:pStyle w:val="ListParagraph"/>
        <w:numPr>
          <w:ilvl w:val="0"/>
          <w:numId w:val="7"/>
        </w:numPr>
        <w:tabs>
          <w:tab w:val="left" w:pos="1653"/>
          <w:tab w:val="left" w:pos="1655"/>
        </w:tabs>
        <w:spacing w:line="237" w:lineRule="auto"/>
        <w:ind w:right="1469"/>
        <w:rPr>
          <w:rFonts w:ascii="Symbol" w:hAnsi="Symbol"/>
          <w:sz w:val="20"/>
        </w:rPr>
      </w:pPr>
      <w:r>
        <w:rPr>
          <w:sz w:val="20"/>
        </w:rPr>
        <w:t>Respond</w:t>
      </w:r>
      <w:r>
        <w:rPr>
          <w:spacing w:val="-4"/>
          <w:sz w:val="20"/>
        </w:rPr>
        <w:t xml:space="preserve"> </w:t>
      </w:r>
      <w:r>
        <w:rPr>
          <w:sz w:val="20"/>
        </w:rPr>
        <w:t>rapidly</w:t>
      </w:r>
      <w:r>
        <w:rPr>
          <w:spacing w:val="-4"/>
          <w:sz w:val="20"/>
        </w:rPr>
        <w:t xml:space="preserve"> </w:t>
      </w:r>
      <w:r>
        <w:rPr>
          <w:sz w:val="20"/>
        </w:rPr>
        <w:t>and</w:t>
      </w:r>
      <w:r>
        <w:rPr>
          <w:spacing w:val="-4"/>
          <w:sz w:val="20"/>
        </w:rPr>
        <w:t xml:space="preserve"> </w:t>
      </w:r>
      <w:r>
        <w:rPr>
          <w:sz w:val="20"/>
        </w:rPr>
        <w:t>appropriately</w:t>
      </w:r>
      <w:r>
        <w:rPr>
          <w:spacing w:val="-4"/>
          <w:sz w:val="20"/>
        </w:rPr>
        <w:t xml:space="preserve"> </w:t>
      </w:r>
      <w:r>
        <w:rPr>
          <w:sz w:val="20"/>
        </w:rPr>
        <w:t>to</w:t>
      </w:r>
      <w:r>
        <w:rPr>
          <w:spacing w:val="-5"/>
          <w:sz w:val="20"/>
        </w:rPr>
        <w:t xml:space="preserve"> </w:t>
      </w:r>
      <w:r>
        <w:rPr>
          <w:sz w:val="20"/>
        </w:rPr>
        <w:t>events</w:t>
      </w:r>
      <w:r>
        <w:rPr>
          <w:spacing w:val="-5"/>
          <w:sz w:val="20"/>
        </w:rPr>
        <w:t xml:space="preserve"> </w:t>
      </w:r>
      <w:r>
        <w:rPr>
          <w:sz w:val="20"/>
        </w:rPr>
        <w:t>in</w:t>
      </w:r>
      <w:r>
        <w:rPr>
          <w:spacing w:val="-4"/>
          <w:sz w:val="20"/>
        </w:rPr>
        <w:t xml:space="preserve"> </w:t>
      </w:r>
      <w:r>
        <w:rPr>
          <w:sz w:val="20"/>
        </w:rPr>
        <w:t>local,</w:t>
      </w:r>
      <w:r>
        <w:rPr>
          <w:spacing w:val="-5"/>
          <w:sz w:val="20"/>
        </w:rPr>
        <w:t xml:space="preserve"> </w:t>
      </w:r>
      <w:r>
        <w:rPr>
          <w:sz w:val="20"/>
        </w:rPr>
        <w:t>national</w:t>
      </w:r>
      <w:r>
        <w:rPr>
          <w:spacing w:val="-2"/>
          <w:sz w:val="20"/>
        </w:rPr>
        <w:t xml:space="preserve"> </w:t>
      </w:r>
      <w:r>
        <w:rPr>
          <w:sz w:val="20"/>
        </w:rPr>
        <w:t>or</w:t>
      </w:r>
      <w:r>
        <w:rPr>
          <w:spacing w:val="-5"/>
          <w:sz w:val="20"/>
        </w:rPr>
        <w:t xml:space="preserve"> </w:t>
      </w:r>
      <w:r>
        <w:rPr>
          <w:sz w:val="20"/>
        </w:rPr>
        <w:t>international</w:t>
      </w:r>
      <w:r>
        <w:rPr>
          <w:spacing w:val="-2"/>
          <w:sz w:val="20"/>
        </w:rPr>
        <w:t xml:space="preserve"> </w:t>
      </w:r>
      <w:r>
        <w:rPr>
          <w:sz w:val="20"/>
        </w:rPr>
        <w:t>news that may impact on the College community.</w:t>
      </w:r>
    </w:p>
    <w:p w14:paraId="5043B614" w14:textId="77777777" w:rsidR="004B64A0" w:rsidRDefault="009E010A">
      <w:pPr>
        <w:pStyle w:val="ListParagraph"/>
        <w:numPr>
          <w:ilvl w:val="0"/>
          <w:numId w:val="7"/>
        </w:numPr>
        <w:tabs>
          <w:tab w:val="left" w:pos="1653"/>
          <w:tab w:val="left" w:pos="1655"/>
        </w:tabs>
        <w:spacing w:before="4" w:line="237" w:lineRule="auto"/>
        <w:ind w:right="1392"/>
        <w:rPr>
          <w:rFonts w:ascii="Symbol" w:hAnsi="Symbol"/>
          <w:sz w:val="20"/>
        </w:rPr>
      </w:pPr>
      <w:r>
        <w:rPr>
          <w:sz w:val="20"/>
        </w:rPr>
        <w:t>Ensure</w:t>
      </w:r>
      <w:r>
        <w:rPr>
          <w:spacing w:val="-5"/>
          <w:sz w:val="20"/>
        </w:rPr>
        <w:t xml:space="preserve"> </w:t>
      </w:r>
      <w:r>
        <w:rPr>
          <w:sz w:val="20"/>
        </w:rPr>
        <w:t>measures</w:t>
      </w:r>
      <w:r>
        <w:rPr>
          <w:spacing w:val="-5"/>
          <w:sz w:val="20"/>
        </w:rPr>
        <w:t xml:space="preserve"> </w:t>
      </w:r>
      <w:r>
        <w:rPr>
          <w:sz w:val="20"/>
        </w:rPr>
        <w:t>are</w:t>
      </w:r>
      <w:r>
        <w:rPr>
          <w:spacing w:val="-3"/>
          <w:sz w:val="20"/>
        </w:rPr>
        <w:t xml:space="preserve"> </w:t>
      </w:r>
      <w:r>
        <w:rPr>
          <w:sz w:val="20"/>
        </w:rPr>
        <w:t>in</w:t>
      </w:r>
      <w:r>
        <w:rPr>
          <w:spacing w:val="-5"/>
          <w:sz w:val="20"/>
        </w:rPr>
        <w:t xml:space="preserve"> </w:t>
      </w:r>
      <w:r>
        <w:rPr>
          <w:sz w:val="20"/>
        </w:rPr>
        <w:t>place</w:t>
      </w:r>
      <w:r>
        <w:rPr>
          <w:spacing w:val="-5"/>
          <w:sz w:val="20"/>
        </w:rPr>
        <w:t xml:space="preserve"> </w:t>
      </w:r>
      <w:r>
        <w:rPr>
          <w:sz w:val="20"/>
        </w:rPr>
        <w:t>to</w:t>
      </w:r>
      <w:r>
        <w:rPr>
          <w:spacing w:val="-4"/>
          <w:sz w:val="20"/>
        </w:rPr>
        <w:t xml:space="preserve"> </w:t>
      </w:r>
      <w:r>
        <w:rPr>
          <w:sz w:val="20"/>
        </w:rPr>
        <w:t>minimise</w:t>
      </w:r>
      <w:r>
        <w:rPr>
          <w:spacing w:val="-5"/>
          <w:sz w:val="20"/>
        </w:rPr>
        <w:t xml:space="preserve"> </w:t>
      </w:r>
      <w:r>
        <w:rPr>
          <w:sz w:val="20"/>
        </w:rPr>
        <w:t>the</w:t>
      </w:r>
      <w:r>
        <w:rPr>
          <w:spacing w:val="-5"/>
          <w:sz w:val="20"/>
        </w:rPr>
        <w:t xml:space="preserve"> </w:t>
      </w:r>
      <w:r>
        <w:rPr>
          <w:sz w:val="20"/>
        </w:rPr>
        <w:t>potential</w:t>
      </w:r>
      <w:r>
        <w:rPr>
          <w:spacing w:val="-1"/>
          <w:sz w:val="20"/>
        </w:rPr>
        <w:t xml:space="preserve"> </w:t>
      </w:r>
      <w:r>
        <w:rPr>
          <w:sz w:val="20"/>
        </w:rPr>
        <w:t>for</w:t>
      </w:r>
      <w:r>
        <w:rPr>
          <w:spacing w:val="-3"/>
          <w:sz w:val="20"/>
        </w:rPr>
        <w:t xml:space="preserve"> </w:t>
      </w:r>
      <w:r>
        <w:rPr>
          <w:sz w:val="20"/>
        </w:rPr>
        <w:t>acts</w:t>
      </w:r>
      <w:r>
        <w:rPr>
          <w:spacing w:val="-2"/>
          <w:sz w:val="20"/>
        </w:rPr>
        <w:t xml:space="preserve"> </w:t>
      </w:r>
      <w:r>
        <w:rPr>
          <w:sz w:val="20"/>
        </w:rPr>
        <w:t>of</w:t>
      </w:r>
      <w:r>
        <w:rPr>
          <w:spacing w:val="-2"/>
          <w:sz w:val="20"/>
        </w:rPr>
        <w:t xml:space="preserve"> </w:t>
      </w:r>
      <w:r>
        <w:rPr>
          <w:sz w:val="20"/>
        </w:rPr>
        <w:t>extremism</w:t>
      </w:r>
      <w:r>
        <w:rPr>
          <w:spacing w:val="-4"/>
          <w:sz w:val="20"/>
        </w:rPr>
        <w:t xml:space="preserve"> </w:t>
      </w:r>
      <w:r>
        <w:rPr>
          <w:sz w:val="20"/>
        </w:rPr>
        <w:t>within the College.</w:t>
      </w:r>
    </w:p>
    <w:p w14:paraId="50AD02A5" w14:textId="77777777" w:rsidR="004B64A0" w:rsidRDefault="009E010A">
      <w:pPr>
        <w:pStyle w:val="ListParagraph"/>
        <w:numPr>
          <w:ilvl w:val="0"/>
          <w:numId w:val="7"/>
        </w:numPr>
        <w:tabs>
          <w:tab w:val="left" w:pos="1653"/>
          <w:tab w:val="left" w:pos="1655"/>
        </w:tabs>
        <w:ind w:right="1426"/>
        <w:rPr>
          <w:rFonts w:ascii="Symbol" w:hAnsi="Symbol"/>
          <w:sz w:val="20"/>
        </w:rPr>
      </w:pPr>
      <w:r>
        <w:rPr>
          <w:sz w:val="20"/>
        </w:rPr>
        <w:t>Ensure</w:t>
      </w:r>
      <w:r>
        <w:rPr>
          <w:spacing w:val="-5"/>
          <w:sz w:val="20"/>
        </w:rPr>
        <w:t xml:space="preserve"> </w:t>
      </w:r>
      <w:r>
        <w:rPr>
          <w:sz w:val="20"/>
        </w:rPr>
        <w:t>plans</w:t>
      </w:r>
      <w:r>
        <w:rPr>
          <w:spacing w:val="-5"/>
          <w:sz w:val="20"/>
        </w:rPr>
        <w:t xml:space="preserve"> </w:t>
      </w:r>
      <w:r>
        <w:rPr>
          <w:sz w:val="20"/>
        </w:rPr>
        <w:t>are</w:t>
      </w:r>
      <w:r>
        <w:rPr>
          <w:spacing w:val="-5"/>
          <w:sz w:val="20"/>
        </w:rPr>
        <w:t xml:space="preserve"> </w:t>
      </w:r>
      <w:r>
        <w:rPr>
          <w:sz w:val="20"/>
        </w:rPr>
        <w:t>in</w:t>
      </w:r>
      <w:r>
        <w:rPr>
          <w:spacing w:val="-3"/>
          <w:sz w:val="20"/>
        </w:rPr>
        <w:t xml:space="preserve"> </w:t>
      </w:r>
      <w:r>
        <w:rPr>
          <w:sz w:val="20"/>
        </w:rPr>
        <w:t>place</w:t>
      </w:r>
      <w:r>
        <w:rPr>
          <w:spacing w:val="-5"/>
          <w:sz w:val="20"/>
        </w:rPr>
        <w:t xml:space="preserve"> </w:t>
      </w:r>
      <w:r>
        <w:rPr>
          <w:sz w:val="20"/>
        </w:rPr>
        <w:t>to respond</w:t>
      </w:r>
      <w:r>
        <w:rPr>
          <w:spacing w:val="-3"/>
          <w:sz w:val="20"/>
        </w:rPr>
        <w:t xml:space="preserve"> </w:t>
      </w:r>
      <w:r>
        <w:rPr>
          <w:sz w:val="20"/>
        </w:rPr>
        <w:t>appropriately</w:t>
      </w:r>
      <w:r>
        <w:rPr>
          <w:spacing w:val="-4"/>
          <w:sz w:val="20"/>
        </w:rPr>
        <w:t xml:space="preserve"> </w:t>
      </w:r>
      <w:r>
        <w:rPr>
          <w:sz w:val="20"/>
        </w:rPr>
        <w:t>to</w:t>
      </w:r>
      <w:r>
        <w:rPr>
          <w:spacing w:val="-5"/>
          <w:sz w:val="20"/>
        </w:rPr>
        <w:t xml:space="preserve"> </w:t>
      </w:r>
      <w:r>
        <w:rPr>
          <w:sz w:val="20"/>
        </w:rPr>
        <w:t>a</w:t>
      </w:r>
      <w:r>
        <w:rPr>
          <w:spacing w:val="-4"/>
          <w:sz w:val="20"/>
        </w:rPr>
        <w:t xml:space="preserve"> </w:t>
      </w:r>
      <w:r>
        <w:rPr>
          <w:sz w:val="20"/>
        </w:rPr>
        <w:t>threat</w:t>
      </w:r>
      <w:r>
        <w:rPr>
          <w:spacing w:val="-1"/>
          <w:sz w:val="20"/>
        </w:rPr>
        <w:t xml:space="preserve"> </w:t>
      </w:r>
      <w:r>
        <w:rPr>
          <w:sz w:val="20"/>
        </w:rPr>
        <w:t>or</w:t>
      </w:r>
      <w:r>
        <w:rPr>
          <w:spacing w:val="-2"/>
          <w:sz w:val="20"/>
        </w:rPr>
        <w:t xml:space="preserve"> </w:t>
      </w:r>
      <w:r>
        <w:rPr>
          <w:sz w:val="20"/>
        </w:rPr>
        <w:t>incident</w:t>
      </w:r>
      <w:r>
        <w:rPr>
          <w:spacing w:val="-3"/>
          <w:sz w:val="20"/>
        </w:rPr>
        <w:t xml:space="preserve"> </w:t>
      </w:r>
      <w:r>
        <w:rPr>
          <w:sz w:val="20"/>
        </w:rPr>
        <w:t>within</w:t>
      </w:r>
      <w:r>
        <w:rPr>
          <w:spacing w:val="-3"/>
          <w:sz w:val="20"/>
        </w:rPr>
        <w:t xml:space="preserve"> </w:t>
      </w:r>
      <w:r>
        <w:rPr>
          <w:sz w:val="20"/>
        </w:rPr>
        <w:t xml:space="preserve">the </w:t>
      </w:r>
      <w:r>
        <w:rPr>
          <w:spacing w:val="-2"/>
          <w:sz w:val="20"/>
        </w:rPr>
        <w:t>College.</w:t>
      </w:r>
    </w:p>
    <w:p w14:paraId="184B4491" w14:textId="77777777" w:rsidR="004B64A0" w:rsidRDefault="009E010A">
      <w:pPr>
        <w:pStyle w:val="ListParagraph"/>
        <w:numPr>
          <w:ilvl w:val="0"/>
          <w:numId w:val="7"/>
        </w:numPr>
        <w:tabs>
          <w:tab w:val="left" w:pos="1653"/>
          <w:tab w:val="left" w:pos="1655"/>
        </w:tabs>
        <w:spacing w:line="237" w:lineRule="auto"/>
        <w:ind w:right="1555"/>
        <w:rPr>
          <w:rFonts w:ascii="Symbol" w:hAnsi="Symbol"/>
          <w:sz w:val="20"/>
        </w:rPr>
      </w:pPr>
      <w:r>
        <w:rPr>
          <w:sz w:val="20"/>
        </w:rPr>
        <w:t>Adopt</w:t>
      </w:r>
      <w:r>
        <w:rPr>
          <w:spacing w:val="-3"/>
          <w:sz w:val="20"/>
        </w:rPr>
        <w:t xml:space="preserve"> </w:t>
      </w:r>
      <w:r>
        <w:rPr>
          <w:sz w:val="20"/>
        </w:rPr>
        <w:t>effective</w:t>
      </w:r>
      <w:r>
        <w:rPr>
          <w:spacing w:val="-3"/>
          <w:sz w:val="20"/>
        </w:rPr>
        <w:t xml:space="preserve"> </w:t>
      </w:r>
      <w:r>
        <w:rPr>
          <w:sz w:val="20"/>
        </w:rPr>
        <w:t>ICT</w:t>
      </w:r>
      <w:r>
        <w:rPr>
          <w:spacing w:val="-2"/>
          <w:sz w:val="20"/>
        </w:rPr>
        <w:t xml:space="preserve"> </w:t>
      </w:r>
      <w:r>
        <w:rPr>
          <w:sz w:val="20"/>
        </w:rPr>
        <w:t>security</w:t>
      </w:r>
      <w:r>
        <w:rPr>
          <w:spacing w:val="-4"/>
          <w:sz w:val="20"/>
        </w:rPr>
        <w:t xml:space="preserve"> </w:t>
      </w:r>
      <w:r>
        <w:rPr>
          <w:sz w:val="20"/>
        </w:rPr>
        <w:t>and</w:t>
      </w:r>
      <w:r>
        <w:rPr>
          <w:spacing w:val="-3"/>
          <w:sz w:val="20"/>
        </w:rPr>
        <w:t xml:space="preserve"> </w:t>
      </w:r>
      <w:r>
        <w:rPr>
          <w:sz w:val="20"/>
        </w:rPr>
        <w:t>responsible</w:t>
      </w:r>
      <w:r>
        <w:rPr>
          <w:spacing w:val="-5"/>
          <w:sz w:val="20"/>
        </w:rPr>
        <w:t xml:space="preserve"> </w:t>
      </w:r>
      <w:r>
        <w:rPr>
          <w:sz w:val="20"/>
        </w:rPr>
        <w:t>user</w:t>
      </w:r>
      <w:r>
        <w:rPr>
          <w:spacing w:val="-5"/>
          <w:sz w:val="20"/>
        </w:rPr>
        <w:t xml:space="preserve"> </w:t>
      </w:r>
      <w:r>
        <w:rPr>
          <w:sz w:val="20"/>
        </w:rPr>
        <w:t>policies</w:t>
      </w:r>
      <w:r>
        <w:rPr>
          <w:spacing w:val="-5"/>
          <w:sz w:val="20"/>
        </w:rPr>
        <w:t xml:space="preserve"> </w:t>
      </w:r>
      <w:r>
        <w:rPr>
          <w:sz w:val="20"/>
        </w:rPr>
        <w:t>and</w:t>
      </w:r>
      <w:r>
        <w:rPr>
          <w:spacing w:val="-3"/>
          <w:sz w:val="20"/>
        </w:rPr>
        <w:t xml:space="preserve"> </w:t>
      </w:r>
      <w:r>
        <w:rPr>
          <w:sz w:val="20"/>
        </w:rPr>
        <w:t>promote</w:t>
      </w:r>
      <w:r>
        <w:rPr>
          <w:spacing w:val="-5"/>
          <w:sz w:val="20"/>
        </w:rPr>
        <w:t xml:space="preserve"> </w:t>
      </w:r>
      <w:r>
        <w:rPr>
          <w:sz w:val="20"/>
        </w:rPr>
        <w:t>these</w:t>
      </w:r>
      <w:r>
        <w:rPr>
          <w:spacing w:val="-3"/>
          <w:sz w:val="20"/>
        </w:rPr>
        <w:t xml:space="preserve"> </w:t>
      </w:r>
      <w:r>
        <w:rPr>
          <w:sz w:val="20"/>
        </w:rPr>
        <w:t>to</w:t>
      </w:r>
      <w:r>
        <w:rPr>
          <w:spacing w:val="-3"/>
          <w:sz w:val="20"/>
        </w:rPr>
        <w:t xml:space="preserve"> </w:t>
      </w:r>
      <w:r>
        <w:rPr>
          <w:sz w:val="20"/>
        </w:rPr>
        <w:t>all staff and students.</w:t>
      </w:r>
    </w:p>
    <w:p w14:paraId="1A92333D" w14:textId="77777777" w:rsidR="004B64A0" w:rsidRDefault="004B64A0">
      <w:pPr>
        <w:pStyle w:val="BodyText"/>
        <w:spacing w:before="2"/>
      </w:pPr>
    </w:p>
    <w:p w14:paraId="75C4665A" w14:textId="77777777" w:rsidR="004B64A0" w:rsidRDefault="009E010A">
      <w:pPr>
        <w:pStyle w:val="BodyText"/>
        <w:ind w:left="1262" w:right="1258" w:firstLine="31"/>
      </w:pPr>
      <w:r>
        <w:t>Where</w:t>
      </w:r>
      <w:r>
        <w:rPr>
          <w:spacing w:val="-4"/>
        </w:rPr>
        <w:t xml:space="preserve"> </w:t>
      </w:r>
      <w:r>
        <w:t>there</w:t>
      </w:r>
      <w:r>
        <w:rPr>
          <w:spacing w:val="-4"/>
        </w:rPr>
        <w:t xml:space="preserve"> </w:t>
      </w:r>
      <w:r>
        <w:t>is</w:t>
      </w:r>
      <w:r>
        <w:rPr>
          <w:spacing w:val="-4"/>
        </w:rPr>
        <w:t xml:space="preserve"> </w:t>
      </w:r>
      <w:r>
        <w:t>an</w:t>
      </w:r>
      <w:r>
        <w:rPr>
          <w:spacing w:val="-1"/>
        </w:rPr>
        <w:t xml:space="preserve"> </w:t>
      </w:r>
      <w:r>
        <w:t>identified/potential risk</w:t>
      </w:r>
      <w:r>
        <w:rPr>
          <w:spacing w:val="-4"/>
        </w:rPr>
        <w:t xml:space="preserve"> </w:t>
      </w:r>
      <w:r>
        <w:t>that</w:t>
      </w:r>
      <w:r>
        <w:rPr>
          <w:spacing w:val="-2"/>
        </w:rPr>
        <w:t xml:space="preserve"> </w:t>
      </w:r>
      <w:r>
        <w:t>a</w:t>
      </w:r>
      <w:r>
        <w:rPr>
          <w:spacing w:val="-3"/>
        </w:rPr>
        <w:t xml:space="preserve"> </w:t>
      </w:r>
      <w:r>
        <w:t>student</w:t>
      </w:r>
      <w:r>
        <w:rPr>
          <w:spacing w:val="-2"/>
        </w:rPr>
        <w:t xml:space="preserve"> </w:t>
      </w:r>
      <w:r>
        <w:t>may</w:t>
      </w:r>
      <w:r>
        <w:rPr>
          <w:spacing w:val="-3"/>
        </w:rPr>
        <w:t xml:space="preserve"> </w:t>
      </w:r>
      <w:r>
        <w:t>be</w:t>
      </w:r>
      <w:r>
        <w:rPr>
          <w:spacing w:val="-4"/>
        </w:rPr>
        <w:t xml:space="preserve"> </w:t>
      </w:r>
      <w:r>
        <w:t>involved</w:t>
      </w:r>
      <w:r>
        <w:rPr>
          <w:spacing w:val="-2"/>
        </w:rPr>
        <w:t xml:space="preserve"> </w:t>
      </w:r>
      <w:r>
        <w:t>in</w:t>
      </w:r>
      <w:r>
        <w:rPr>
          <w:spacing w:val="-2"/>
        </w:rPr>
        <w:t xml:space="preserve"> </w:t>
      </w:r>
      <w:r>
        <w:t>supporting or following extremism, further investigation by the police will be requested, prior to other assessments and interventions. The designated Leads</w:t>
      </w:r>
    </w:p>
    <w:p w14:paraId="0A977792" w14:textId="77777777" w:rsidR="004B64A0" w:rsidRDefault="004B64A0">
      <w:pPr>
        <w:pStyle w:val="BodyText"/>
      </w:pPr>
    </w:p>
    <w:p w14:paraId="6FD2CCAA" w14:textId="77777777" w:rsidR="004B64A0" w:rsidRDefault="009E010A">
      <w:pPr>
        <w:pStyle w:val="BodyText"/>
        <w:ind w:left="1262" w:right="1621"/>
        <w:jc w:val="both"/>
      </w:pPr>
      <w:r>
        <w:t>for</w:t>
      </w:r>
      <w:r>
        <w:rPr>
          <w:spacing w:val="-2"/>
        </w:rPr>
        <w:t xml:space="preserve"> </w:t>
      </w:r>
      <w:r>
        <w:t>Safeguarding</w:t>
      </w:r>
      <w:r>
        <w:rPr>
          <w:spacing w:val="-3"/>
        </w:rPr>
        <w:t xml:space="preserve"> </w:t>
      </w:r>
      <w:r>
        <w:t>are</w:t>
      </w:r>
      <w:r>
        <w:rPr>
          <w:spacing w:val="-3"/>
        </w:rPr>
        <w:t xml:space="preserve"> </w:t>
      </w:r>
      <w:r>
        <w:t>responsible</w:t>
      </w:r>
      <w:r>
        <w:rPr>
          <w:spacing w:val="-5"/>
        </w:rPr>
        <w:t xml:space="preserve"> </w:t>
      </w:r>
      <w:r>
        <w:t>for</w:t>
      </w:r>
      <w:r>
        <w:rPr>
          <w:spacing w:val="-5"/>
        </w:rPr>
        <w:t xml:space="preserve"> </w:t>
      </w:r>
      <w:r>
        <w:t>contacting</w:t>
      </w:r>
      <w:r>
        <w:rPr>
          <w:spacing w:val="-3"/>
        </w:rPr>
        <w:t xml:space="preserve"> </w:t>
      </w:r>
      <w:r>
        <w:t>either</w:t>
      </w:r>
      <w:r>
        <w:rPr>
          <w:spacing w:val="-5"/>
        </w:rPr>
        <w:t xml:space="preserve"> </w:t>
      </w:r>
      <w:r>
        <w:t>the</w:t>
      </w:r>
      <w:r>
        <w:rPr>
          <w:spacing w:val="-3"/>
        </w:rPr>
        <w:t xml:space="preserve"> </w:t>
      </w:r>
      <w:r>
        <w:t>West</w:t>
      </w:r>
      <w:r>
        <w:rPr>
          <w:spacing w:val="-4"/>
        </w:rPr>
        <w:t xml:space="preserve"> </w:t>
      </w:r>
      <w:r>
        <w:t>Midlands</w:t>
      </w:r>
      <w:r>
        <w:rPr>
          <w:spacing w:val="-5"/>
        </w:rPr>
        <w:t xml:space="preserve"> </w:t>
      </w:r>
      <w:r>
        <w:t>Police</w:t>
      </w:r>
      <w:r>
        <w:rPr>
          <w:spacing w:val="-5"/>
        </w:rPr>
        <w:t xml:space="preserve"> </w:t>
      </w:r>
      <w:r>
        <w:t>or</w:t>
      </w:r>
      <w:r>
        <w:rPr>
          <w:spacing w:val="-5"/>
        </w:rPr>
        <w:t xml:space="preserve"> </w:t>
      </w:r>
      <w:r>
        <w:t>the DFE Prevent Coordinator for further advice and guidance.</w:t>
      </w:r>
    </w:p>
    <w:p w14:paraId="0502918B" w14:textId="77777777" w:rsidR="004B64A0" w:rsidRDefault="004B64A0">
      <w:pPr>
        <w:pStyle w:val="BodyText"/>
      </w:pPr>
    </w:p>
    <w:p w14:paraId="4E9637AB" w14:textId="77777777" w:rsidR="004B64A0" w:rsidRDefault="009E010A">
      <w:pPr>
        <w:pStyle w:val="BodyText"/>
        <w:spacing w:before="1"/>
        <w:ind w:left="1262" w:right="1343"/>
      </w:pPr>
      <w:r>
        <w:rPr>
          <w:b/>
        </w:rPr>
        <w:t>Terrorism</w:t>
      </w:r>
      <w:r>
        <w:rPr>
          <w:b/>
          <w:spacing w:val="-3"/>
        </w:rPr>
        <w:t xml:space="preserve"> </w:t>
      </w:r>
      <w:r>
        <w:t>is</w:t>
      </w:r>
      <w:r>
        <w:rPr>
          <w:spacing w:val="-6"/>
        </w:rPr>
        <w:t xml:space="preserve"> </w:t>
      </w:r>
      <w:r>
        <w:t>an</w:t>
      </w:r>
      <w:r>
        <w:rPr>
          <w:spacing w:val="-3"/>
        </w:rPr>
        <w:t xml:space="preserve"> </w:t>
      </w:r>
      <w:r>
        <w:t>action</w:t>
      </w:r>
      <w:r>
        <w:rPr>
          <w:spacing w:val="-2"/>
        </w:rPr>
        <w:t xml:space="preserve"> </w:t>
      </w:r>
      <w:r>
        <w:t>that</w:t>
      </w:r>
      <w:r>
        <w:rPr>
          <w:spacing w:val="-4"/>
        </w:rPr>
        <w:t xml:space="preserve"> </w:t>
      </w:r>
      <w:r>
        <w:t>endangers</w:t>
      </w:r>
      <w:r>
        <w:rPr>
          <w:spacing w:val="-3"/>
        </w:rPr>
        <w:t xml:space="preserve"> </w:t>
      </w:r>
      <w:r>
        <w:t>or</w:t>
      </w:r>
      <w:r>
        <w:rPr>
          <w:spacing w:val="-4"/>
        </w:rPr>
        <w:t xml:space="preserve"> </w:t>
      </w:r>
      <w:r>
        <w:t>causes</w:t>
      </w:r>
      <w:r>
        <w:rPr>
          <w:spacing w:val="-6"/>
        </w:rPr>
        <w:t xml:space="preserve"> </w:t>
      </w:r>
      <w:r>
        <w:t>serious</w:t>
      </w:r>
      <w:r>
        <w:rPr>
          <w:spacing w:val="-3"/>
        </w:rPr>
        <w:t xml:space="preserve"> </w:t>
      </w:r>
      <w:r>
        <w:t>violence</w:t>
      </w:r>
      <w:r>
        <w:rPr>
          <w:spacing w:val="-6"/>
        </w:rPr>
        <w:t xml:space="preserve"> </w:t>
      </w:r>
      <w:r>
        <w:t>to</w:t>
      </w:r>
      <w:r>
        <w:rPr>
          <w:spacing w:val="-5"/>
        </w:rPr>
        <w:t xml:space="preserve"> </w:t>
      </w:r>
      <w:r>
        <w:t>a</w:t>
      </w:r>
      <w:r>
        <w:rPr>
          <w:spacing w:val="-3"/>
        </w:rPr>
        <w:t xml:space="preserve"> </w:t>
      </w:r>
      <w:r>
        <w:t>person/people; causes serious damage to property; or seriously interferes or disrupts an electronic system. The use or threat must be designed to influence the government or to intimidate</w:t>
      </w:r>
      <w:r>
        <w:rPr>
          <w:spacing w:val="-1"/>
        </w:rPr>
        <w:t xml:space="preserve"> </w:t>
      </w:r>
      <w:r>
        <w:t>the</w:t>
      </w:r>
      <w:r>
        <w:rPr>
          <w:spacing w:val="-1"/>
        </w:rPr>
        <w:t xml:space="preserve"> </w:t>
      </w:r>
      <w:r>
        <w:t>public</w:t>
      </w:r>
      <w:r>
        <w:rPr>
          <w:spacing w:val="-1"/>
        </w:rPr>
        <w:t xml:space="preserve"> </w:t>
      </w:r>
      <w:r>
        <w:t>and is</w:t>
      </w:r>
      <w:r>
        <w:rPr>
          <w:spacing w:val="-1"/>
        </w:rPr>
        <w:t xml:space="preserve"> </w:t>
      </w:r>
      <w:r>
        <w:t>made</w:t>
      </w:r>
      <w:r>
        <w:rPr>
          <w:spacing w:val="-1"/>
        </w:rPr>
        <w:t xml:space="preserve"> </w:t>
      </w:r>
      <w:r>
        <w:t>for the</w:t>
      </w:r>
      <w:r>
        <w:rPr>
          <w:spacing w:val="-1"/>
        </w:rPr>
        <w:t xml:space="preserve"> </w:t>
      </w:r>
      <w:r>
        <w:t>purpose of advancing a political,</w:t>
      </w:r>
      <w:r>
        <w:rPr>
          <w:spacing w:val="-1"/>
        </w:rPr>
        <w:t xml:space="preserve"> </w:t>
      </w:r>
      <w:r>
        <w:t>religious</w:t>
      </w:r>
      <w:r>
        <w:rPr>
          <w:spacing w:val="-1"/>
        </w:rPr>
        <w:t xml:space="preserve"> </w:t>
      </w:r>
      <w:r>
        <w:t>or ideological cause.</w:t>
      </w:r>
    </w:p>
    <w:p w14:paraId="73E28178" w14:textId="77777777" w:rsidR="004B64A0" w:rsidRDefault="004B64A0">
      <w:pPr>
        <w:sectPr w:rsidR="004B64A0">
          <w:footerReference w:type="even" r:id="rId40"/>
          <w:footerReference w:type="default" r:id="rId41"/>
          <w:footerReference w:type="first" r:id="rId42"/>
          <w:pgSz w:w="11910" w:h="16840"/>
          <w:pgMar w:top="1600" w:right="220" w:bottom="280" w:left="180" w:header="0" w:footer="0" w:gutter="0"/>
          <w:cols w:space="720"/>
        </w:sectPr>
      </w:pPr>
    </w:p>
    <w:p w14:paraId="538DDD71" w14:textId="77777777" w:rsidR="004B64A0" w:rsidRDefault="009E010A">
      <w:pPr>
        <w:pStyle w:val="BodyText"/>
        <w:spacing w:before="83"/>
        <w:ind w:left="1262" w:right="1258" w:firstLine="31"/>
      </w:pPr>
      <w:r>
        <w:lastRenderedPageBreak/>
        <w:t>Any</w:t>
      </w:r>
      <w:r>
        <w:rPr>
          <w:spacing w:val="-4"/>
        </w:rPr>
        <w:t xml:space="preserve"> </w:t>
      </w:r>
      <w:r>
        <w:t>member</w:t>
      </w:r>
      <w:r>
        <w:rPr>
          <w:spacing w:val="-2"/>
        </w:rPr>
        <w:t xml:space="preserve"> </w:t>
      </w:r>
      <w:r>
        <w:t>of</w:t>
      </w:r>
      <w:r>
        <w:rPr>
          <w:spacing w:val="-2"/>
        </w:rPr>
        <w:t xml:space="preserve"> </w:t>
      </w:r>
      <w:r>
        <w:t>staff</w:t>
      </w:r>
      <w:r>
        <w:rPr>
          <w:spacing w:val="-5"/>
        </w:rPr>
        <w:t xml:space="preserve"> </w:t>
      </w:r>
      <w:r>
        <w:t>who</w:t>
      </w:r>
      <w:r>
        <w:rPr>
          <w:spacing w:val="-5"/>
        </w:rPr>
        <w:t xml:space="preserve"> </w:t>
      </w:r>
      <w:r>
        <w:t>identifies</w:t>
      </w:r>
      <w:r>
        <w:rPr>
          <w:spacing w:val="-5"/>
        </w:rPr>
        <w:t xml:space="preserve"> </w:t>
      </w:r>
      <w:r>
        <w:t>such</w:t>
      </w:r>
      <w:r>
        <w:rPr>
          <w:spacing w:val="-3"/>
        </w:rPr>
        <w:t xml:space="preserve"> </w:t>
      </w:r>
      <w:r>
        <w:t>concerns</w:t>
      </w:r>
      <w:r>
        <w:rPr>
          <w:spacing w:val="-5"/>
        </w:rPr>
        <w:t xml:space="preserve"> </w:t>
      </w:r>
      <w:r>
        <w:t>will</w:t>
      </w:r>
      <w:r>
        <w:rPr>
          <w:spacing w:val="-1"/>
        </w:rPr>
        <w:t xml:space="preserve"> </w:t>
      </w:r>
      <w:r>
        <w:t>report</w:t>
      </w:r>
      <w:r>
        <w:rPr>
          <w:spacing w:val="-3"/>
        </w:rPr>
        <w:t xml:space="preserve"> </w:t>
      </w:r>
      <w:r>
        <w:t>these</w:t>
      </w:r>
      <w:r>
        <w:rPr>
          <w:spacing w:val="-3"/>
        </w:rPr>
        <w:t xml:space="preserve"> </w:t>
      </w:r>
      <w:r>
        <w:t>to</w:t>
      </w:r>
      <w:r>
        <w:rPr>
          <w:spacing w:val="-4"/>
        </w:rPr>
        <w:t xml:space="preserve"> </w:t>
      </w:r>
      <w:r>
        <w:t>the</w:t>
      </w:r>
      <w:r>
        <w:rPr>
          <w:spacing w:val="-5"/>
        </w:rPr>
        <w:t xml:space="preserve"> </w:t>
      </w:r>
      <w:r>
        <w:t>designated Lead for Safeguarding. This is done via the My Concern database where all relevant information will be documented.</w:t>
      </w:r>
    </w:p>
    <w:p w14:paraId="047513D8" w14:textId="77777777" w:rsidR="004B64A0" w:rsidRDefault="009E010A">
      <w:pPr>
        <w:pStyle w:val="BodyText"/>
        <w:tabs>
          <w:tab w:val="left" w:pos="3453"/>
        </w:tabs>
        <w:ind w:left="1262" w:right="1474" w:firstLine="31"/>
      </w:pPr>
      <w:r>
        <w:t>Examples in relation to extremism are expected to be very rare but emergency procedures will be</w:t>
      </w:r>
      <w:r>
        <w:tab/>
        <w:t>adopted</w:t>
      </w:r>
      <w:r>
        <w:rPr>
          <w:spacing w:val="-4"/>
        </w:rPr>
        <w:t xml:space="preserve"> </w:t>
      </w:r>
      <w:r>
        <w:t>when</w:t>
      </w:r>
      <w:r>
        <w:rPr>
          <w:spacing w:val="-4"/>
        </w:rPr>
        <w:t xml:space="preserve"> </w:t>
      </w:r>
      <w:r>
        <w:t>there</w:t>
      </w:r>
      <w:r>
        <w:rPr>
          <w:spacing w:val="-4"/>
        </w:rPr>
        <w:t xml:space="preserve"> </w:t>
      </w:r>
      <w:r>
        <w:t>is</w:t>
      </w:r>
      <w:r>
        <w:rPr>
          <w:spacing w:val="-5"/>
        </w:rPr>
        <w:t xml:space="preserve"> </w:t>
      </w:r>
      <w:r>
        <w:t>information</w:t>
      </w:r>
      <w:r>
        <w:rPr>
          <w:spacing w:val="-4"/>
        </w:rPr>
        <w:t xml:space="preserve"> </w:t>
      </w:r>
      <w:r>
        <w:t>that</w:t>
      </w:r>
      <w:r>
        <w:rPr>
          <w:spacing w:val="-4"/>
        </w:rPr>
        <w:t xml:space="preserve"> </w:t>
      </w:r>
      <w:r>
        <w:t>a</w:t>
      </w:r>
      <w:r>
        <w:rPr>
          <w:spacing w:val="-5"/>
        </w:rPr>
        <w:t xml:space="preserve"> </w:t>
      </w:r>
      <w:r>
        <w:t>violent</w:t>
      </w:r>
      <w:r>
        <w:rPr>
          <w:spacing w:val="-4"/>
        </w:rPr>
        <w:t xml:space="preserve"> </w:t>
      </w:r>
      <w:r>
        <w:t>act</w:t>
      </w:r>
      <w:r>
        <w:rPr>
          <w:spacing w:val="-4"/>
        </w:rPr>
        <w:t xml:space="preserve"> </w:t>
      </w:r>
      <w:r>
        <w:t>is</w:t>
      </w:r>
      <w:r>
        <w:rPr>
          <w:spacing w:val="-5"/>
        </w:rPr>
        <w:t xml:space="preserve"> </w:t>
      </w:r>
      <w:r>
        <w:t>imminent, or where weapons or other materials may be in the possession of a student or a</w:t>
      </w:r>
    </w:p>
    <w:p w14:paraId="1A86E624" w14:textId="77777777" w:rsidR="004B64A0" w:rsidRDefault="009E010A">
      <w:pPr>
        <w:pStyle w:val="BodyText"/>
        <w:ind w:left="1262"/>
      </w:pPr>
      <w:r>
        <w:t>community</w:t>
      </w:r>
      <w:r>
        <w:rPr>
          <w:spacing w:val="-6"/>
        </w:rPr>
        <w:t xml:space="preserve"> </w:t>
      </w:r>
      <w:r>
        <w:t>member.</w:t>
      </w:r>
      <w:r>
        <w:rPr>
          <w:spacing w:val="-4"/>
        </w:rPr>
        <w:t xml:space="preserve"> </w:t>
      </w:r>
      <w:r>
        <w:t>In</w:t>
      </w:r>
      <w:r>
        <w:rPr>
          <w:spacing w:val="-1"/>
        </w:rPr>
        <w:t xml:space="preserve"> </w:t>
      </w:r>
      <w:r>
        <w:t>this</w:t>
      </w:r>
      <w:r>
        <w:rPr>
          <w:spacing w:val="-7"/>
        </w:rPr>
        <w:t xml:space="preserve"> </w:t>
      </w:r>
      <w:r>
        <w:t>situation,</w:t>
      </w:r>
      <w:r>
        <w:rPr>
          <w:spacing w:val="-6"/>
        </w:rPr>
        <w:t xml:space="preserve"> </w:t>
      </w:r>
      <w:r>
        <w:t>a</w:t>
      </w:r>
      <w:r>
        <w:rPr>
          <w:spacing w:val="-6"/>
        </w:rPr>
        <w:t xml:space="preserve"> </w:t>
      </w:r>
      <w:r>
        <w:t>999</w:t>
      </w:r>
      <w:r>
        <w:rPr>
          <w:spacing w:val="-6"/>
        </w:rPr>
        <w:t xml:space="preserve"> </w:t>
      </w:r>
      <w:r>
        <w:t>call</w:t>
      </w:r>
      <w:r>
        <w:rPr>
          <w:spacing w:val="-5"/>
        </w:rPr>
        <w:t xml:space="preserve"> </w:t>
      </w:r>
      <w:r>
        <w:t>will</w:t>
      </w:r>
      <w:r>
        <w:rPr>
          <w:spacing w:val="-3"/>
        </w:rPr>
        <w:t xml:space="preserve"> </w:t>
      </w:r>
      <w:r>
        <w:t>be</w:t>
      </w:r>
      <w:r>
        <w:rPr>
          <w:spacing w:val="-6"/>
        </w:rPr>
        <w:t xml:space="preserve"> </w:t>
      </w:r>
      <w:r>
        <w:t>made</w:t>
      </w:r>
      <w:r>
        <w:rPr>
          <w:spacing w:val="-7"/>
        </w:rPr>
        <w:t xml:space="preserve"> </w:t>
      </w:r>
      <w:r>
        <w:t>and</w:t>
      </w:r>
      <w:r>
        <w:rPr>
          <w:spacing w:val="-5"/>
        </w:rPr>
        <w:t xml:space="preserve"> </w:t>
      </w:r>
      <w:r>
        <w:t>the</w:t>
      </w:r>
      <w:r>
        <w:rPr>
          <w:spacing w:val="-6"/>
        </w:rPr>
        <w:t xml:space="preserve"> </w:t>
      </w:r>
      <w:r>
        <w:t>college’s</w:t>
      </w:r>
      <w:r>
        <w:rPr>
          <w:spacing w:val="-4"/>
        </w:rPr>
        <w:t xml:space="preserve"> </w:t>
      </w:r>
      <w:r>
        <w:rPr>
          <w:spacing w:val="-2"/>
        </w:rPr>
        <w:t>Senior</w:t>
      </w:r>
    </w:p>
    <w:p w14:paraId="4437AE0C" w14:textId="77777777" w:rsidR="004B64A0" w:rsidRDefault="009E010A">
      <w:pPr>
        <w:pStyle w:val="BodyText"/>
        <w:spacing w:line="243" w:lineRule="exact"/>
        <w:ind w:left="1262"/>
      </w:pPr>
      <w:r>
        <w:t>Leadership</w:t>
      </w:r>
      <w:r>
        <w:rPr>
          <w:spacing w:val="-6"/>
        </w:rPr>
        <w:t xml:space="preserve"> </w:t>
      </w:r>
      <w:r>
        <w:t>Team</w:t>
      </w:r>
      <w:r>
        <w:rPr>
          <w:spacing w:val="-6"/>
        </w:rPr>
        <w:t xml:space="preserve"> </w:t>
      </w:r>
      <w:r>
        <w:t>informed</w:t>
      </w:r>
      <w:r>
        <w:rPr>
          <w:spacing w:val="-6"/>
        </w:rPr>
        <w:t xml:space="preserve"> </w:t>
      </w:r>
      <w:r>
        <w:t>as</w:t>
      </w:r>
      <w:r>
        <w:rPr>
          <w:spacing w:val="-5"/>
        </w:rPr>
        <w:t xml:space="preserve"> </w:t>
      </w:r>
      <w:r>
        <w:t>soon</w:t>
      </w:r>
      <w:r>
        <w:rPr>
          <w:spacing w:val="-6"/>
        </w:rPr>
        <w:t xml:space="preserve"> </w:t>
      </w:r>
      <w:r>
        <w:t>as</w:t>
      </w:r>
      <w:r>
        <w:rPr>
          <w:spacing w:val="-7"/>
        </w:rPr>
        <w:t xml:space="preserve"> </w:t>
      </w:r>
      <w:r>
        <w:t>practicably</w:t>
      </w:r>
      <w:r>
        <w:rPr>
          <w:spacing w:val="-7"/>
        </w:rPr>
        <w:t xml:space="preserve"> </w:t>
      </w:r>
      <w:r>
        <w:rPr>
          <w:spacing w:val="-2"/>
        </w:rPr>
        <w:t>possible.</w:t>
      </w:r>
    </w:p>
    <w:p w14:paraId="271CDA54" w14:textId="77777777" w:rsidR="004B64A0" w:rsidRDefault="009E010A">
      <w:pPr>
        <w:pStyle w:val="BodyText"/>
        <w:ind w:left="1262" w:right="1343" w:firstLine="31"/>
      </w:pPr>
      <w:r>
        <w:t>Where</w:t>
      </w:r>
      <w:r>
        <w:rPr>
          <w:spacing w:val="-4"/>
        </w:rPr>
        <w:t xml:space="preserve"> </w:t>
      </w:r>
      <w:r>
        <w:t>a</w:t>
      </w:r>
      <w:r>
        <w:rPr>
          <w:spacing w:val="-1"/>
        </w:rPr>
        <w:t xml:space="preserve"> </w:t>
      </w:r>
      <w:r>
        <w:t>child</w:t>
      </w:r>
      <w:r>
        <w:rPr>
          <w:spacing w:val="-2"/>
        </w:rPr>
        <w:t xml:space="preserve"> </w:t>
      </w:r>
      <w:r>
        <w:t>or</w:t>
      </w:r>
      <w:r>
        <w:rPr>
          <w:spacing w:val="-2"/>
        </w:rPr>
        <w:t xml:space="preserve"> </w:t>
      </w:r>
      <w:r>
        <w:t>vulnerable</w:t>
      </w:r>
      <w:r>
        <w:rPr>
          <w:spacing w:val="-4"/>
        </w:rPr>
        <w:t xml:space="preserve"> </w:t>
      </w:r>
      <w:r>
        <w:t>adult</w:t>
      </w:r>
      <w:r>
        <w:rPr>
          <w:spacing w:val="-2"/>
        </w:rPr>
        <w:t xml:space="preserve"> </w:t>
      </w:r>
      <w:r>
        <w:t>is</w:t>
      </w:r>
      <w:r>
        <w:rPr>
          <w:spacing w:val="-4"/>
        </w:rPr>
        <w:t xml:space="preserve"> </w:t>
      </w:r>
      <w:r>
        <w:t>thought</w:t>
      </w:r>
      <w:r>
        <w:rPr>
          <w:spacing w:val="-2"/>
        </w:rPr>
        <w:t xml:space="preserve"> </w:t>
      </w:r>
      <w:r>
        <w:t>to</w:t>
      </w:r>
      <w:r>
        <w:rPr>
          <w:spacing w:val="-2"/>
        </w:rPr>
        <w:t xml:space="preserve"> </w:t>
      </w:r>
      <w:r>
        <w:t>be</w:t>
      </w:r>
      <w:r>
        <w:rPr>
          <w:spacing w:val="-4"/>
        </w:rPr>
        <w:t xml:space="preserve"> </w:t>
      </w:r>
      <w:r>
        <w:t>in</w:t>
      </w:r>
      <w:r>
        <w:rPr>
          <w:spacing w:val="-2"/>
        </w:rPr>
        <w:t xml:space="preserve"> </w:t>
      </w:r>
      <w:r>
        <w:t>need</w:t>
      </w:r>
      <w:r>
        <w:rPr>
          <w:spacing w:val="-1"/>
        </w:rPr>
        <w:t xml:space="preserve"> </w:t>
      </w:r>
      <w:r>
        <w:t>or</w:t>
      </w:r>
      <w:r>
        <w:rPr>
          <w:spacing w:val="-2"/>
        </w:rPr>
        <w:t xml:space="preserve"> </w:t>
      </w:r>
      <w:r>
        <w:t>at</w:t>
      </w:r>
      <w:r>
        <w:rPr>
          <w:spacing w:val="-2"/>
        </w:rPr>
        <w:t xml:space="preserve"> </w:t>
      </w:r>
      <w:r>
        <w:t>risk</w:t>
      </w:r>
      <w:r>
        <w:rPr>
          <w:spacing w:val="-2"/>
        </w:rPr>
        <w:t xml:space="preserve"> </w:t>
      </w:r>
      <w:r>
        <w:t>of</w:t>
      </w:r>
      <w:r>
        <w:rPr>
          <w:spacing w:val="-1"/>
        </w:rPr>
        <w:t xml:space="preserve"> </w:t>
      </w:r>
      <w:r>
        <w:t>significant</w:t>
      </w:r>
      <w:r>
        <w:rPr>
          <w:spacing w:val="-2"/>
        </w:rPr>
        <w:t xml:space="preserve"> </w:t>
      </w:r>
      <w:r>
        <w:t>harm or where investigations need to be carried out a referral to the Social Services will be made</w:t>
      </w:r>
      <w:r>
        <w:rPr>
          <w:spacing w:val="-4"/>
        </w:rPr>
        <w:t xml:space="preserve"> </w:t>
      </w:r>
      <w:r>
        <w:t>in</w:t>
      </w:r>
      <w:r>
        <w:rPr>
          <w:spacing w:val="-2"/>
        </w:rPr>
        <w:t xml:space="preserve"> </w:t>
      </w:r>
      <w:r>
        <w:t>line</w:t>
      </w:r>
      <w:r>
        <w:rPr>
          <w:spacing w:val="-4"/>
        </w:rPr>
        <w:t xml:space="preserve"> </w:t>
      </w:r>
      <w:r>
        <w:t>with</w:t>
      </w:r>
      <w:r>
        <w:rPr>
          <w:spacing w:val="-2"/>
        </w:rPr>
        <w:t xml:space="preserve"> </w:t>
      </w:r>
      <w:r>
        <w:t>the</w:t>
      </w:r>
      <w:r>
        <w:rPr>
          <w:spacing w:val="-4"/>
        </w:rPr>
        <w:t xml:space="preserve"> </w:t>
      </w:r>
      <w:r>
        <w:t>College</w:t>
      </w:r>
      <w:r>
        <w:rPr>
          <w:spacing w:val="-4"/>
        </w:rPr>
        <w:t xml:space="preserve"> </w:t>
      </w:r>
      <w:r>
        <w:t>Safeguarding</w:t>
      </w:r>
      <w:r>
        <w:rPr>
          <w:spacing w:val="-2"/>
        </w:rPr>
        <w:t xml:space="preserve"> </w:t>
      </w:r>
      <w:r>
        <w:t>procedures</w:t>
      </w:r>
      <w:r>
        <w:rPr>
          <w:spacing w:val="-1"/>
        </w:rPr>
        <w:t xml:space="preserve"> </w:t>
      </w:r>
      <w:r>
        <w:t>following</w:t>
      </w:r>
      <w:r>
        <w:rPr>
          <w:spacing w:val="-2"/>
        </w:rPr>
        <w:t xml:space="preserve"> </w:t>
      </w:r>
      <w:r>
        <w:t>advice</w:t>
      </w:r>
      <w:r>
        <w:rPr>
          <w:spacing w:val="-4"/>
        </w:rPr>
        <w:t xml:space="preserve"> </w:t>
      </w:r>
      <w:r>
        <w:t>from the</w:t>
      </w:r>
      <w:r>
        <w:rPr>
          <w:spacing w:val="-2"/>
        </w:rPr>
        <w:t xml:space="preserve"> </w:t>
      </w:r>
      <w:r>
        <w:t>Police or DFE Prevent Coordinator.</w:t>
      </w:r>
    </w:p>
    <w:p w14:paraId="18F0856F" w14:textId="77777777" w:rsidR="004B64A0" w:rsidRDefault="004B64A0">
      <w:pPr>
        <w:pStyle w:val="BodyText"/>
        <w:spacing w:before="10"/>
        <w:rPr>
          <w:sz w:val="21"/>
        </w:rPr>
      </w:pPr>
    </w:p>
    <w:p w14:paraId="5E3BC0A6" w14:textId="77777777" w:rsidR="004B64A0" w:rsidRDefault="009E010A">
      <w:pPr>
        <w:pStyle w:val="Heading3"/>
        <w:ind w:left="1294" w:firstLine="0"/>
      </w:pPr>
      <w:r>
        <w:t>The</w:t>
      </w:r>
      <w:r>
        <w:rPr>
          <w:spacing w:val="-7"/>
        </w:rPr>
        <w:t xml:space="preserve"> </w:t>
      </w:r>
      <w:r>
        <w:t>Channel</w:t>
      </w:r>
      <w:r>
        <w:rPr>
          <w:spacing w:val="-6"/>
        </w:rPr>
        <w:t xml:space="preserve"> </w:t>
      </w:r>
      <w:r>
        <w:rPr>
          <w:spacing w:val="-2"/>
        </w:rPr>
        <w:t>Process</w:t>
      </w:r>
    </w:p>
    <w:p w14:paraId="355A8B87" w14:textId="77777777" w:rsidR="004B64A0" w:rsidRDefault="009E010A">
      <w:pPr>
        <w:pStyle w:val="BodyText"/>
        <w:spacing w:before="2"/>
        <w:ind w:left="1294" w:right="1258"/>
      </w:pPr>
      <w:r>
        <w:t>Referrals to the Channel process are often likely to be made in the first instance by individuals</w:t>
      </w:r>
      <w:r>
        <w:rPr>
          <w:spacing w:val="-5"/>
        </w:rPr>
        <w:t xml:space="preserve"> </w:t>
      </w:r>
      <w:r>
        <w:t>who</w:t>
      </w:r>
      <w:r>
        <w:rPr>
          <w:spacing w:val="-5"/>
        </w:rPr>
        <w:t xml:space="preserve"> </w:t>
      </w:r>
      <w:r>
        <w:t>come</w:t>
      </w:r>
      <w:r>
        <w:rPr>
          <w:spacing w:val="-2"/>
        </w:rPr>
        <w:t xml:space="preserve"> </w:t>
      </w:r>
      <w:r>
        <w:t>into</w:t>
      </w:r>
      <w:r>
        <w:rPr>
          <w:spacing w:val="-5"/>
        </w:rPr>
        <w:t xml:space="preserve"> </w:t>
      </w:r>
      <w:r>
        <w:t>contact</w:t>
      </w:r>
      <w:r>
        <w:rPr>
          <w:spacing w:val="-4"/>
        </w:rPr>
        <w:t xml:space="preserve"> </w:t>
      </w:r>
      <w:r>
        <w:t>with</w:t>
      </w:r>
      <w:r>
        <w:rPr>
          <w:spacing w:val="-3"/>
        </w:rPr>
        <w:t xml:space="preserve"> </w:t>
      </w:r>
      <w:r>
        <w:t>vulnerable</w:t>
      </w:r>
      <w:r>
        <w:rPr>
          <w:spacing w:val="-5"/>
        </w:rPr>
        <w:t xml:space="preserve"> </w:t>
      </w:r>
      <w:r>
        <w:t>people.</w:t>
      </w:r>
      <w:r>
        <w:rPr>
          <w:spacing w:val="-5"/>
        </w:rPr>
        <w:t xml:space="preserve"> </w:t>
      </w:r>
      <w:r>
        <w:t>At</w:t>
      </w:r>
      <w:r>
        <w:rPr>
          <w:spacing w:val="-3"/>
        </w:rPr>
        <w:t xml:space="preserve"> </w:t>
      </w:r>
      <w:r>
        <w:t>College,</w:t>
      </w:r>
      <w:r>
        <w:rPr>
          <w:spacing w:val="-5"/>
        </w:rPr>
        <w:t xml:space="preserve"> </w:t>
      </w:r>
      <w:r>
        <w:t>the</w:t>
      </w:r>
      <w:r>
        <w:rPr>
          <w:spacing w:val="-3"/>
        </w:rPr>
        <w:t xml:space="preserve"> </w:t>
      </w:r>
      <w:r>
        <w:t>referral</w:t>
      </w:r>
      <w:r>
        <w:rPr>
          <w:spacing w:val="-1"/>
        </w:rPr>
        <w:t xml:space="preserve"> </w:t>
      </w:r>
      <w:r>
        <w:t>will most likely be made by the Senior Designated Safeguarding Lead.</w:t>
      </w:r>
    </w:p>
    <w:p w14:paraId="6DA7911B" w14:textId="77777777" w:rsidR="004B64A0" w:rsidRDefault="004B64A0">
      <w:pPr>
        <w:pStyle w:val="BodyText"/>
      </w:pPr>
    </w:p>
    <w:p w14:paraId="5076BB8F" w14:textId="77777777" w:rsidR="004B64A0" w:rsidRDefault="009E010A">
      <w:pPr>
        <w:pStyle w:val="BodyText"/>
        <w:spacing w:before="1"/>
        <w:ind w:left="1294" w:right="1258"/>
      </w:pPr>
      <w:r>
        <w:t>Further</w:t>
      </w:r>
      <w:r>
        <w:rPr>
          <w:spacing w:val="-5"/>
        </w:rPr>
        <w:t xml:space="preserve"> </w:t>
      </w:r>
      <w:r>
        <w:t>information</w:t>
      </w:r>
      <w:r>
        <w:rPr>
          <w:spacing w:val="-3"/>
        </w:rPr>
        <w:t xml:space="preserve"> </w:t>
      </w:r>
      <w:r>
        <w:t>on</w:t>
      </w:r>
      <w:r>
        <w:rPr>
          <w:spacing w:val="-1"/>
        </w:rPr>
        <w:t xml:space="preserve"> </w:t>
      </w:r>
      <w:r>
        <w:t>how</w:t>
      </w:r>
      <w:r>
        <w:rPr>
          <w:spacing w:val="-4"/>
        </w:rPr>
        <w:t xml:space="preserve"> </w:t>
      </w:r>
      <w:r>
        <w:t>the</w:t>
      </w:r>
      <w:r>
        <w:rPr>
          <w:spacing w:val="-3"/>
        </w:rPr>
        <w:t xml:space="preserve"> </w:t>
      </w:r>
      <w:r>
        <w:t>college</w:t>
      </w:r>
      <w:r>
        <w:rPr>
          <w:spacing w:val="-5"/>
        </w:rPr>
        <w:t xml:space="preserve"> </w:t>
      </w:r>
      <w:r>
        <w:t>meets</w:t>
      </w:r>
      <w:r>
        <w:rPr>
          <w:spacing w:val="-2"/>
        </w:rPr>
        <w:t xml:space="preserve"> </w:t>
      </w:r>
      <w:r>
        <w:t>its</w:t>
      </w:r>
      <w:r>
        <w:rPr>
          <w:spacing w:val="-5"/>
        </w:rPr>
        <w:t xml:space="preserve"> </w:t>
      </w:r>
      <w:r>
        <w:t>statutory</w:t>
      </w:r>
      <w:r>
        <w:rPr>
          <w:spacing w:val="-4"/>
        </w:rPr>
        <w:t xml:space="preserve"> </w:t>
      </w:r>
      <w:r>
        <w:t>duty</w:t>
      </w:r>
      <w:r>
        <w:rPr>
          <w:spacing w:val="-4"/>
        </w:rPr>
        <w:t xml:space="preserve"> </w:t>
      </w:r>
      <w:r>
        <w:t>with</w:t>
      </w:r>
      <w:r>
        <w:rPr>
          <w:spacing w:val="-3"/>
        </w:rPr>
        <w:t xml:space="preserve"> </w:t>
      </w:r>
      <w:r>
        <w:t>regards</w:t>
      </w:r>
      <w:r>
        <w:rPr>
          <w:spacing w:val="-5"/>
        </w:rPr>
        <w:t xml:space="preserve"> </w:t>
      </w:r>
      <w:r>
        <w:t>to</w:t>
      </w:r>
      <w:r>
        <w:rPr>
          <w:spacing w:val="-5"/>
        </w:rPr>
        <w:t xml:space="preserve"> </w:t>
      </w:r>
      <w:r>
        <w:t>Prevent can be found in the Prevent Strategy, Risk Assessment and Action Plan.</w:t>
      </w:r>
    </w:p>
    <w:p w14:paraId="76063570" w14:textId="77777777" w:rsidR="004B64A0" w:rsidRDefault="004B64A0">
      <w:pPr>
        <w:pStyle w:val="BodyText"/>
      </w:pPr>
    </w:p>
    <w:p w14:paraId="673CF761" w14:textId="77777777" w:rsidR="004B64A0" w:rsidRDefault="004B64A0">
      <w:pPr>
        <w:pStyle w:val="BodyText"/>
      </w:pPr>
    </w:p>
    <w:p w14:paraId="28EB4172" w14:textId="77777777" w:rsidR="004B64A0" w:rsidRDefault="004B64A0">
      <w:pPr>
        <w:pStyle w:val="BodyText"/>
      </w:pPr>
    </w:p>
    <w:p w14:paraId="643A79E5" w14:textId="77777777" w:rsidR="004B64A0" w:rsidRDefault="004B64A0">
      <w:pPr>
        <w:pStyle w:val="BodyText"/>
      </w:pPr>
    </w:p>
    <w:p w14:paraId="32632AF9" w14:textId="77777777" w:rsidR="004B64A0" w:rsidRDefault="004B64A0">
      <w:pPr>
        <w:pStyle w:val="BodyText"/>
      </w:pPr>
    </w:p>
    <w:p w14:paraId="217451B3" w14:textId="77777777" w:rsidR="004B64A0" w:rsidRDefault="004B64A0">
      <w:pPr>
        <w:pStyle w:val="BodyText"/>
      </w:pPr>
    </w:p>
    <w:p w14:paraId="066EFF32" w14:textId="77777777" w:rsidR="004B64A0" w:rsidRDefault="004B64A0">
      <w:pPr>
        <w:pStyle w:val="BodyText"/>
      </w:pPr>
    </w:p>
    <w:p w14:paraId="6B40D95C" w14:textId="77777777" w:rsidR="004B64A0" w:rsidRDefault="004B64A0">
      <w:pPr>
        <w:pStyle w:val="BodyText"/>
      </w:pPr>
    </w:p>
    <w:p w14:paraId="31DF811B" w14:textId="77777777" w:rsidR="004B64A0" w:rsidRDefault="004B64A0">
      <w:pPr>
        <w:pStyle w:val="BodyText"/>
      </w:pPr>
    </w:p>
    <w:p w14:paraId="6668A4D3" w14:textId="77777777" w:rsidR="004B64A0" w:rsidRDefault="004B64A0">
      <w:pPr>
        <w:pStyle w:val="BodyText"/>
      </w:pPr>
    </w:p>
    <w:p w14:paraId="57881F72" w14:textId="77777777" w:rsidR="004B64A0" w:rsidRDefault="004B64A0">
      <w:pPr>
        <w:pStyle w:val="BodyText"/>
      </w:pPr>
    </w:p>
    <w:p w14:paraId="1C2B4EBA" w14:textId="77777777" w:rsidR="004B64A0" w:rsidRDefault="004B64A0">
      <w:pPr>
        <w:pStyle w:val="BodyText"/>
      </w:pPr>
    </w:p>
    <w:p w14:paraId="44780824" w14:textId="77777777" w:rsidR="004B64A0" w:rsidRDefault="004B64A0">
      <w:pPr>
        <w:pStyle w:val="BodyText"/>
      </w:pPr>
    </w:p>
    <w:p w14:paraId="4BDD2D5C" w14:textId="77777777" w:rsidR="004B64A0" w:rsidRDefault="004B64A0">
      <w:pPr>
        <w:pStyle w:val="BodyText"/>
      </w:pPr>
    </w:p>
    <w:p w14:paraId="7F220BEB" w14:textId="77777777" w:rsidR="004B64A0" w:rsidRDefault="004B64A0">
      <w:pPr>
        <w:pStyle w:val="BodyText"/>
      </w:pPr>
    </w:p>
    <w:p w14:paraId="58302CFB" w14:textId="77777777" w:rsidR="004B64A0" w:rsidRDefault="004B64A0">
      <w:pPr>
        <w:pStyle w:val="BodyText"/>
      </w:pPr>
    </w:p>
    <w:p w14:paraId="4B3A87B4" w14:textId="77777777" w:rsidR="004B64A0" w:rsidRDefault="004B64A0">
      <w:pPr>
        <w:pStyle w:val="BodyText"/>
      </w:pPr>
    </w:p>
    <w:p w14:paraId="1F74DB29" w14:textId="77777777" w:rsidR="004B64A0" w:rsidRDefault="004B64A0">
      <w:pPr>
        <w:pStyle w:val="BodyText"/>
      </w:pPr>
    </w:p>
    <w:p w14:paraId="61087468" w14:textId="77777777" w:rsidR="004B64A0" w:rsidRDefault="004B64A0">
      <w:pPr>
        <w:pStyle w:val="BodyText"/>
      </w:pPr>
    </w:p>
    <w:p w14:paraId="1C66A2AF" w14:textId="77777777" w:rsidR="004B64A0" w:rsidRDefault="004B64A0">
      <w:pPr>
        <w:pStyle w:val="BodyText"/>
      </w:pPr>
    </w:p>
    <w:p w14:paraId="287BD271" w14:textId="77777777" w:rsidR="004B64A0" w:rsidRDefault="004B64A0">
      <w:pPr>
        <w:pStyle w:val="BodyText"/>
      </w:pPr>
    </w:p>
    <w:p w14:paraId="3144FBBD" w14:textId="77777777" w:rsidR="004B64A0" w:rsidRDefault="004B64A0">
      <w:pPr>
        <w:pStyle w:val="BodyText"/>
      </w:pPr>
    </w:p>
    <w:p w14:paraId="3E7A4E76" w14:textId="77777777" w:rsidR="004B64A0" w:rsidRDefault="004B64A0">
      <w:pPr>
        <w:pStyle w:val="BodyText"/>
      </w:pPr>
    </w:p>
    <w:p w14:paraId="7520E5AC" w14:textId="77777777" w:rsidR="004B64A0" w:rsidRDefault="004B64A0">
      <w:pPr>
        <w:pStyle w:val="BodyText"/>
      </w:pPr>
    </w:p>
    <w:p w14:paraId="0A17EB67" w14:textId="77777777" w:rsidR="004B64A0" w:rsidRDefault="004B64A0">
      <w:pPr>
        <w:pStyle w:val="BodyText"/>
      </w:pPr>
    </w:p>
    <w:p w14:paraId="52AE81E5" w14:textId="77777777" w:rsidR="004B64A0" w:rsidRDefault="004B64A0">
      <w:pPr>
        <w:pStyle w:val="BodyText"/>
      </w:pPr>
    </w:p>
    <w:p w14:paraId="0BB9FFDE" w14:textId="77777777" w:rsidR="004B64A0" w:rsidRDefault="004B64A0">
      <w:pPr>
        <w:pStyle w:val="BodyText"/>
      </w:pPr>
    </w:p>
    <w:p w14:paraId="79999AAC" w14:textId="77777777" w:rsidR="004B64A0" w:rsidRDefault="004B64A0">
      <w:pPr>
        <w:pStyle w:val="BodyText"/>
      </w:pPr>
    </w:p>
    <w:p w14:paraId="14CFAD13" w14:textId="77777777" w:rsidR="004B64A0" w:rsidRDefault="004B64A0">
      <w:pPr>
        <w:pStyle w:val="BodyText"/>
      </w:pPr>
    </w:p>
    <w:p w14:paraId="7E2F7DA7" w14:textId="77777777" w:rsidR="004B64A0" w:rsidRDefault="004B64A0">
      <w:pPr>
        <w:pStyle w:val="BodyText"/>
      </w:pPr>
    </w:p>
    <w:p w14:paraId="7EF46201" w14:textId="77777777" w:rsidR="004B64A0" w:rsidRDefault="004B64A0">
      <w:pPr>
        <w:pStyle w:val="BodyText"/>
      </w:pPr>
    </w:p>
    <w:p w14:paraId="0060C7C3" w14:textId="77777777" w:rsidR="004B64A0" w:rsidRDefault="004B64A0">
      <w:pPr>
        <w:pStyle w:val="BodyText"/>
      </w:pPr>
    </w:p>
    <w:p w14:paraId="1BDC4003" w14:textId="77777777" w:rsidR="004B64A0" w:rsidRDefault="004B64A0">
      <w:pPr>
        <w:pStyle w:val="BodyText"/>
      </w:pPr>
    </w:p>
    <w:p w14:paraId="6B906118" w14:textId="77777777" w:rsidR="004B64A0" w:rsidRDefault="004B64A0">
      <w:pPr>
        <w:pStyle w:val="BodyText"/>
      </w:pPr>
    </w:p>
    <w:p w14:paraId="1CE9D22D" w14:textId="77777777" w:rsidR="004B64A0" w:rsidRDefault="004B64A0">
      <w:pPr>
        <w:pStyle w:val="BodyText"/>
      </w:pPr>
    </w:p>
    <w:p w14:paraId="5130D6F2" w14:textId="77777777" w:rsidR="004B64A0" w:rsidRDefault="004B64A0">
      <w:pPr>
        <w:pStyle w:val="BodyText"/>
      </w:pPr>
    </w:p>
    <w:p w14:paraId="59B2F082" w14:textId="77777777" w:rsidR="004B64A0" w:rsidRDefault="004B64A0">
      <w:pPr>
        <w:pStyle w:val="BodyText"/>
      </w:pPr>
    </w:p>
    <w:p w14:paraId="40C188F6" w14:textId="77777777" w:rsidR="004B64A0" w:rsidRDefault="004B64A0">
      <w:pPr>
        <w:pStyle w:val="BodyText"/>
      </w:pPr>
    </w:p>
    <w:p w14:paraId="5BB0281F" w14:textId="77777777" w:rsidR="004B64A0" w:rsidRDefault="004B64A0">
      <w:pPr>
        <w:pStyle w:val="BodyText"/>
      </w:pPr>
    </w:p>
    <w:p w14:paraId="1000168A" w14:textId="369D3111" w:rsidR="004B64A0" w:rsidRDefault="009E010A">
      <w:pPr>
        <w:pStyle w:val="BodyText"/>
        <w:spacing w:before="11"/>
        <w:rPr>
          <w:sz w:val="15"/>
        </w:rPr>
      </w:pPr>
      <w:r>
        <w:rPr>
          <w:noProof/>
        </w:rPr>
        <mc:AlternateContent>
          <mc:Choice Requires="wps">
            <w:drawing>
              <wp:anchor distT="0" distB="0" distL="0" distR="0" simplePos="0" relativeHeight="487597056" behindDoc="1" locked="0" layoutInCell="1" allowOverlap="1" wp14:anchorId="2264C5EB" wp14:editId="7036D060">
                <wp:simplePos x="0" y="0"/>
                <wp:positionH relativeFrom="page">
                  <wp:posOffset>917575</wp:posOffset>
                </wp:positionH>
                <wp:positionV relativeFrom="paragraph">
                  <wp:posOffset>138430</wp:posOffset>
                </wp:positionV>
                <wp:extent cx="5726430" cy="6350"/>
                <wp:effectExtent l="0" t="0" r="0" b="0"/>
                <wp:wrapTopAndBottom/>
                <wp:docPr id="1441687223" name="docshape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6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55393" w14:textId="77777777" w:rsidR="00BC1C16" w:rsidRDefault="00BC1C16" w:rsidP="00BC1C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4C5EB" id="docshape35" o:spid="_x0000_s1036" alt="&quot;&quot;" style="position:absolute;margin-left:72.25pt;margin-top:10.9pt;width:450.9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Qx8AEAAMYDAAAOAAAAZHJzL2Uyb0RvYy54bWysU2Fr2zAQ/T7YfxD6vjhO02w1cUpJ6Bh0&#10;66DrD5Bl2RaTddpJiZ39+p3kNA3btzIMQqfTPb337ry+HXvDDgq9BlvyfDbnTFkJtbZtyZ9/3H/4&#10;xJkPwtbCgFUlPyrPbzfv360HV6gFdGBqhYxArC8GV/IuBFdkmZed6oWfgVOWkg1gLwKF2GY1ioHQ&#10;e5Mt5vNVNgDWDkEq7+l0NyX5JuE3jZLhsWm8CsyUnLiFtGJaq7hmm7UoWhSu0/JEQ7yBRS+0pUfP&#10;UDsRBNuj/geq1xLBQxNmEvoMmkZLlTSQmnz+l5qnTjiVtJA53p1t8v8PVn47PLnvGKl79wDyp2cW&#10;tp2wrbpDhKFToqbn8mhUNjhfnAti4KmUVcNXqKm1Yh8geTA22EdAUsfGZPXxbLUaA5N0eP1xsVpe&#10;UUck5VZX16kTmSheah368FlBz+Km5EiNTNji8OBD5CKKlyuJOxhd32tjUoBttTXIDoKavruJX6JP&#10;Ei+vGRsvW4hlE2I8SSKjrjhCvghjNTJdkwOJYTyqoD6SbIRpmGj4adMB/uZsoEEquf+1F6g4M18s&#10;WXeTL5dx8lKwJN0U4GWmuswIKwmq5IGzabsN07TuHeq2o5fy5IOFO7K70cmLV1Yn/jQsyaLTYMdp&#10;vIzTrdffb/MHAAD//wMAUEsDBBQABgAIAAAAIQDlntw94gAAAAoBAAAPAAAAZHJzL2Rvd25yZXYu&#10;eG1sTI9BS8NAEIXvgv9hGcGL2E3TWEvMpsSgvRSEVhG8bbPTJJidjdltG/31Tk96fG8+3ryXLUfb&#10;iSMOvnWkYDqJQCBVzrRUK3h7fb5dgPBBk9GdI1TwjR6W+eVFplPjTrTB4zbUgkPIp1pBE0KfSumr&#10;Bq32E9cj8W3vBqsDy6GWZtAnDredjKNoLq1uiT80useywepze7AKXj7uV1/F8GPX70/7m1VRPs58&#10;uVHq+mosHkAEHMMfDOf6XB1y7rRzBzJedKyT5I5RBfGUJ5yBKJnPQOzYiRcg80z+n5D/AgAA//8D&#10;AFBLAQItABQABgAIAAAAIQC2gziS/gAAAOEBAAATAAAAAAAAAAAAAAAAAAAAAABbQ29udGVudF9U&#10;eXBlc10ueG1sUEsBAi0AFAAGAAgAAAAhADj9If/WAAAAlAEAAAsAAAAAAAAAAAAAAAAALwEAAF9y&#10;ZWxzLy5yZWxzUEsBAi0AFAAGAAgAAAAhAKCbpDHwAQAAxgMAAA4AAAAAAAAAAAAAAAAALgIAAGRy&#10;cy9lMm9Eb2MueG1sUEsBAi0AFAAGAAgAAAAhAOWe3D3iAAAACgEAAA8AAAAAAAAAAAAAAAAASgQA&#10;AGRycy9kb3ducmV2LnhtbFBLBQYAAAAABAAEAPMAAABZBQAAAAA=&#10;" fillcolor="#d9d9d9" stroked="f">
                <v:textbox>
                  <w:txbxContent>
                    <w:p w14:paraId="3A655393" w14:textId="77777777" w:rsidR="00BC1C16" w:rsidRDefault="00BC1C16" w:rsidP="00BC1C16">
                      <w:pPr>
                        <w:jc w:val="center"/>
                      </w:pPr>
                    </w:p>
                  </w:txbxContent>
                </v:textbox>
                <w10:wrap type="topAndBottom" anchorx="page"/>
              </v:rect>
            </w:pict>
          </mc:Fallback>
        </mc:AlternateContent>
      </w:r>
    </w:p>
    <w:p w14:paraId="6E6D6779" w14:textId="77777777" w:rsidR="004B64A0" w:rsidRDefault="009E010A">
      <w:pPr>
        <w:spacing w:before="19"/>
        <w:ind w:left="1294"/>
        <w:rPr>
          <w:rFonts w:ascii="Arial"/>
          <w:sz w:val="20"/>
        </w:rPr>
      </w:pPr>
      <w:r>
        <w:rPr>
          <w:rFonts w:ascii="Arial"/>
          <w:b/>
          <w:sz w:val="20"/>
        </w:rPr>
        <w:t>20</w:t>
      </w:r>
      <w:r>
        <w:rPr>
          <w:rFonts w:ascii="Arial"/>
          <w:b/>
          <w:spacing w:val="-3"/>
          <w:sz w:val="20"/>
        </w:rPr>
        <w:t xml:space="preserve"> </w:t>
      </w:r>
      <w:r>
        <w:rPr>
          <w:rFonts w:ascii="Arial"/>
          <w:b/>
          <w:sz w:val="20"/>
        </w:rPr>
        <w:t xml:space="preserve">| </w:t>
      </w:r>
      <w:r>
        <w:rPr>
          <w:rFonts w:ascii="Arial"/>
          <w:color w:val="7E7E7E"/>
          <w:sz w:val="20"/>
        </w:rPr>
        <w:t>P</w:t>
      </w:r>
      <w:r>
        <w:rPr>
          <w:rFonts w:ascii="Arial"/>
          <w:color w:val="7E7E7E"/>
          <w:spacing w:val="1"/>
          <w:sz w:val="20"/>
        </w:rPr>
        <w:t xml:space="preserve"> </w:t>
      </w:r>
      <w:r>
        <w:rPr>
          <w:rFonts w:ascii="Arial"/>
          <w:color w:val="7E7E7E"/>
          <w:sz w:val="20"/>
        </w:rPr>
        <w:t>a</w:t>
      </w:r>
      <w:r>
        <w:rPr>
          <w:rFonts w:ascii="Arial"/>
          <w:color w:val="7E7E7E"/>
          <w:spacing w:val="5"/>
          <w:sz w:val="20"/>
        </w:rPr>
        <w:t xml:space="preserve"> </w:t>
      </w:r>
      <w:r>
        <w:rPr>
          <w:rFonts w:ascii="Arial"/>
          <w:color w:val="7E7E7E"/>
          <w:sz w:val="20"/>
        </w:rPr>
        <w:t>g</w:t>
      </w:r>
      <w:r>
        <w:rPr>
          <w:rFonts w:ascii="Arial"/>
          <w:color w:val="7E7E7E"/>
          <w:spacing w:val="1"/>
          <w:sz w:val="20"/>
        </w:rPr>
        <w:t xml:space="preserve"> </w:t>
      </w:r>
      <w:r>
        <w:rPr>
          <w:rFonts w:ascii="Arial"/>
          <w:color w:val="7E7E7E"/>
          <w:spacing w:val="-12"/>
          <w:sz w:val="20"/>
        </w:rPr>
        <w:t>e</w:t>
      </w:r>
    </w:p>
    <w:p w14:paraId="762787C3" w14:textId="77777777" w:rsidR="004B64A0" w:rsidRDefault="004B64A0">
      <w:pPr>
        <w:rPr>
          <w:rFonts w:ascii="Arial"/>
          <w:sz w:val="20"/>
        </w:rPr>
        <w:sectPr w:rsidR="004B64A0">
          <w:footerReference w:type="even" r:id="rId43"/>
          <w:footerReference w:type="default" r:id="rId44"/>
          <w:footerReference w:type="first" r:id="rId45"/>
          <w:pgSz w:w="11910" w:h="16840"/>
          <w:pgMar w:top="1080" w:right="220" w:bottom="280" w:left="180" w:header="0" w:footer="0" w:gutter="0"/>
          <w:cols w:space="720"/>
        </w:sectPr>
      </w:pPr>
    </w:p>
    <w:p w14:paraId="659038F3" w14:textId="77777777" w:rsidR="004B64A0" w:rsidRDefault="009E010A">
      <w:pPr>
        <w:pStyle w:val="Heading1"/>
        <w:spacing w:before="85"/>
      </w:pPr>
      <w:r>
        <w:lastRenderedPageBreak/>
        <w:t>Appendix</w:t>
      </w:r>
      <w:r>
        <w:rPr>
          <w:spacing w:val="-8"/>
        </w:rPr>
        <w:t xml:space="preserve"> </w:t>
      </w:r>
      <w:r>
        <w:t>7</w:t>
      </w:r>
      <w:r>
        <w:rPr>
          <w:spacing w:val="-7"/>
        </w:rPr>
        <w:t xml:space="preserve"> </w:t>
      </w:r>
      <w:r>
        <w:t>–</w:t>
      </w:r>
      <w:r>
        <w:rPr>
          <w:spacing w:val="-9"/>
        </w:rPr>
        <w:t xml:space="preserve"> </w:t>
      </w:r>
      <w:r>
        <w:t>Safeguarding</w:t>
      </w:r>
      <w:r>
        <w:rPr>
          <w:spacing w:val="-5"/>
        </w:rPr>
        <w:t xml:space="preserve"> </w:t>
      </w:r>
      <w:r>
        <w:rPr>
          <w:spacing w:val="-2"/>
        </w:rPr>
        <w:t>Students</w:t>
      </w:r>
    </w:p>
    <w:p w14:paraId="68E5BEE2" w14:textId="77777777" w:rsidR="004B64A0" w:rsidRDefault="009E010A">
      <w:pPr>
        <w:pStyle w:val="Heading3"/>
        <w:numPr>
          <w:ilvl w:val="1"/>
          <w:numId w:val="6"/>
        </w:numPr>
        <w:tabs>
          <w:tab w:val="left" w:pos="1760"/>
        </w:tabs>
        <w:spacing w:before="265"/>
      </w:pPr>
      <w:r>
        <w:t>Extra</w:t>
      </w:r>
      <w:r>
        <w:rPr>
          <w:spacing w:val="-7"/>
        </w:rPr>
        <w:t xml:space="preserve"> </w:t>
      </w:r>
      <w:r>
        <w:t>Familia</w:t>
      </w:r>
      <w:r>
        <w:rPr>
          <w:spacing w:val="-7"/>
        </w:rPr>
        <w:t xml:space="preserve"> </w:t>
      </w:r>
      <w:r>
        <w:rPr>
          <w:spacing w:val="-4"/>
        </w:rPr>
        <w:t>Harms</w:t>
      </w:r>
    </w:p>
    <w:p w14:paraId="50D8C090" w14:textId="77777777" w:rsidR="004B64A0" w:rsidRDefault="009E010A">
      <w:pPr>
        <w:pStyle w:val="BodyText"/>
        <w:spacing w:before="2"/>
        <w:ind w:left="1294" w:right="1258"/>
      </w:pPr>
      <w:r>
        <w:t>Extra-familial</w:t>
      </w:r>
      <w:r>
        <w:rPr>
          <w:spacing w:val="-1"/>
        </w:rPr>
        <w:t xml:space="preserve"> </w:t>
      </w:r>
      <w:r>
        <w:t>harms</w:t>
      </w:r>
      <w:r>
        <w:rPr>
          <w:spacing w:val="-4"/>
        </w:rPr>
        <w:t xml:space="preserve"> </w:t>
      </w:r>
      <w:r>
        <w:t>take</w:t>
      </w:r>
      <w:r>
        <w:rPr>
          <w:spacing w:val="-5"/>
        </w:rPr>
        <w:t xml:space="preserve"> </w:t>
      </w:r>
      <w:r>
        <w:t>a</w:t>
      </w:r>
      <w:r>
        <w:rPr>
          <w:spacing w:val="-2"/>
        </w:rPr>
        <w:t xml:space="preserve"> </w:t>
      </w:r>
      <w:r>
        <w:t>variety</w:t>
      </w:r>
      <w:r>
        <w:rPr>
          <w:spacing w:val="-2"/>
        </w:rPr>
        <w:t xml:space="preserve"> </w:t>
      </w:r>
      <w:r>
        <w:t>of</w:t>
      </w:r>
      <w:r>
        <w:rPr>
          <w:spacing w:val="-5"/>
        </w:rPr>
        <w:t xml:space="preserve"> </w:t>
      </w:r>
      <w:r>
        <w:t>different</w:t>
      </w:r>
      <w:r>
        <w:rPr>
          <w:spacing w:val="-3"/>
        </w:rPr>
        <w:t xml:space="preserve"> </w:t>
      </w:r>
      <w:r>
        <w:t>forms</w:t>
      </w:r>
      <w:r>
        <w:rPr>
          <w:spacing w:val="-5"/>
        </w:rPr>
        <w:t xml:space="preserve"> </w:t>
      </w:r>
      <w:r>
        <w:t>and</w:t>
      </w:r>
      <w:r>
        <w:rPr>
          <w:spacing w:val="-3"/>
        </w:rPr>
        <w:t xml:space="preserve"> </w:t>
      </w:r>
      <w:r>
        <w:t>children</w:t>
      </w:r>
      <w:r>
        <w:rPr>
          <w:spacing w:val="-3"/>
        </w:rPr>
        <w:t xml:space="preserve"> </w:t>
      </w:r>
      <w:r>
        <w:t>can</w:t>
      </w:r>
      <w:r>
        <w:rPr>
          <w:spacing w:val="-2"/>
        </w:rPr>
        <w:t xml:space="preserve"> </w:t>
      </w:r>
      <w:r>
        <w:t>be</w:t>
      </w:r>
      <w:r>
        <w:rPr>
          <w:spacing w:val="-5"/>
        </w:rPr>
        <w:t xml:space="preserve"> </w:t>
      </w:r>
      <w:r>
        <w:t>vulnerable</w:t>
      </w:r>
      <w:r>
        <w:rPr>
          <w:spacing w:val="-5"/>
        </w:rPr>
        <w:t xml:space="preserve"> </w:t>
      </w:r>
      <w:r>
        <w:t>to multiple harms including (but not limited to) sexual abuse (including harassment and exploitation), domestic abuse in their own intimate relationships (teenage relationship abuse), criminal exploitation, serious youth violence, county lines, and radicalisation.</w:t>
      </w:r>
    </w:p>
    <w:p w14:paraId="266033B3" w14:textId="77777777" w:rsidR="004B64A0" w:rsidRDefault="004B64A0">
      <w:pPr>
        <w:pStyle w:val="BodyText"/>
        <w:spacing w:before="10"/>
        <w:rPr>
          <w:sz w:val="21"/>
        </w:rPr>
      </w:pPr>
    </w:p>
    <w:p w14:paraId="53AC1645" w14:textId="77777777" w:rsidR="004B64A0" w:rsidRDefault="009E010A">
      <w:pPr>
        <w:pStyle w:val="Heading3"/>
        <w:ind w:left="1294" w:firstLine="0"/>
      </w:pPr>
      <w:r>
        <w:t>7.2.</w:t>
      </w:r>
      <w:r>
        <w:rPr>
          <w:spacing w:val="-8"/>
        </w:rPr>
        <w:t xml:space="preserve"> </w:t>
      </w:r>
      <w:r>
        <w:t>Early</w:t>
      </w:r>
      <w:r>
        <w:rPr>
          <w:spacing w:val="-6"/>
        </w:rPr>
        <w:t xml:space="preserve"> </w:t>
      </w:r>
      <w:r>
        <w:rPr>
          <w:spacing w:val="-4"/>
        </w:rPr>
        <w:t>Help</w:t>
      </w:r>
    </w:p>
    <w:p w14:paraId="0BDF3068" w14:textId="77777777" w:rsidR="004B64A0" w:rsidRDefault="009E010A">
      <w:pPr>
        <w:pStyle w:val="BodyText"/>
        <w:spacing w:before="3"/>
        <w:ind w:left="1294" w:right="1258"/>
      </w:pPr>
      <w:r>
        <w:t>Any</w:t>
      </w:r>
      <w:r>
        <w:rPr>
          <w:spacing w:val="-4"/>
        </w:rPr>
        <w:t xml:space="preserve"> </w:t>
      </w:r>
      <w:r>
        <w:t>child</w:t>
      </w:r>
      <w:r>
        <w:rPr>
          <w:spacing w:val="-3"/>
        </w:rPr>
        <w:t xml:space="preserve"> </w:t>
      </w:r>
      <w:r>
        <w:t>may</w:t>
      </w:r>
      <w:r>
        <w:rPr>
          <w:spacing w:val="-4"/>
        </w:rPr>
        <w:t xml:space="preserve"> </w:t>
      </w:r>
      <w:r>
        <w:t>benefit</w:t>
      </w:r>
      <w:r>
        <w:rPr>
          <w:spacing w:val="-3"/>
        </w:rPr>
        <w:t xml:space="preserve"> </w:t>
      </w:r>
      <w:r>
        <w:t>from</w:t>
      </w:r>
      <w:r>
        <w:rPr>
          <w:spacing w:val="-1"/>
        </w:rPr>
        <w:t xml:space="preserve"> </w:t>
      </w:r>
      <w:r>
        <w:t>early</w:t>
      </w:r>
      <w:r>
        <w:rPr>
          <w:spacing w:val="-4"/>
        </w:rPr>
        <w:t xml:space="preserve"> </w:t>
      </w:r>
      <w:r>
        <w:t>help,</w:t>
      </w:r>
      <w:r>
        <w:rPr>
          <w:spacing w:val="-5"/>
        </w:rPr>
        <w:t xml:space="preserve"> </w:t>
      </w:r>
      <w:r>
        <w:t>but</w:t>
      </w:r>
      <w:r>
        <w:rPr>
          <w:spacing w:val="-3"/>
        </w:rPr>
        <w:t xml:space="preserve"> </w:t>
      </w:r>
      <w:r>
        <w:t>all</w:t>
      </w:r>
      <w:r>
        <w:rPr>
          <w:spacing w:val="-1"/>
        </w:rPr>
        <w:t xml:space="preserve"> </w:t>
      </w:r>
      <w:r>
        <w:t>school</w:t>
      </w:r>
      <w:r>
        <w:rPr>
          <w:spacing w:val="-1"/>
        </w:rPr>
        <w:t xml:space="preserve"> </w:t>
      </w:r>
      <w:r>
        <w:t>and</w:t>
      </w:r>
      <w:r>
        <w:rPr>
          <w:spacing w:val="-3"/>
        </w:rPr>
        <w:t xml:space="preserve"> </w:t>
      </w:r>
      <w:r>
        <w:t>college</w:t>
      </w:r>
      <w:r>
        <w:rPr>
          <w:spacing w:val="-5"/>
        </w:rPr>
        <w:t xml:space="preserve"> </w:t>
      </w:r>
      <w:r>
        <w:t>staff</w:t>
      </w:r>
      <w:r>
        <w:rPr>
          <w:spacing w:val="-2"/>
        </w:rPr>
        <w:t xml:space="preserve"> </w:t>
      </w:r>
      <w:r>
        <w:t>should</w:t>
      </w:r>
      <w:r>
        <w:rPr>
          <w:spacing w:val="-3"/>
        </w:rPr>
        <w:t xml:space="preserve"> </w:t>
      </w:r>
      <w:r>
        <w:t>be particularly alert to the potential need for early help for a child who:</w:t>
      </w:r>
    </w:p>
    <w:p w14:paraId="0C50C95F" w14:textId="77777777" w:rsidR="004B64A0" w:rsidRDefault="009E010A">
      <w:pPr>
        <w:pStyle w:val="ListParagraph"/>
        <w:numPr>
          <w:ilvl w:val="0"/>
          <w:numId w:val="1"/>
        </w:numPr>
        <w:tabs>
          <w:tab w:val="left" w:pos="1653"/>
          <w:tab w:val="left" w:pos="1655"/>
        </w:tabs>
        <w:spacing w:line="242" w:lineRule="exact"/>
        <w:ind w:hanging="361"/>
        <w:rPr>
          <w:sz w:val="20"/>
        </w:rPr>
      </w:pPr>
      <w:r>
        <w:rPr>
          <w:sz w:val="20"/>
        </w:rPr>
        <w:t>is</w:t>
      </w:r>
      <w:r>
        <w:rPr>
          <w:spacing w:val="-8"/>
          <w:sz w:val="20"/>
        </w:rPr>
        <w:t xml:space="preserve"> </w:t>
      </w:r>
      <w:r>
        <w:rPr>
          <w:sz w:val="20"/>
        </w:rPr>
        <w:t>disabled</w:t>
      </w:r>
      <w:r>
        <w:rPr>
          <w:spacing w:val="-6"/>
          <w:sz w:val="20"/>
        </w:rPr>
        <w:t xml:space="preserve"> </w:t>
      </w:r>
      <w:r>
        <w:rPr>
          <w:sz w:val="20"/>
        </w:rPr>
        <w:t>and</w:t>
      </w:r>
      <w:r>
        <w:rPr>
          <w:spacing w:val="-5"/>
          <w:sz w:val="20"/>
        </w:rPr>
        <w:t xml:space="preserve"> </w:t>
      </w:r>
      <w:r>
        <w:rPr>
          <w:sz w:val="20"/>
        </w:rPr>
        <w:t>has</w:t>
      </w:r>
      <w:r>
        <w:rPr>
          <w:spacing w:val="-8"/>
          <w:sz w:val="20"/>
        </w:rPr>
        <w:t xml:space="preserve"> </w:t>
      </w:r>
      <w:r>
        <w:rPr>
          <w:sz w:val="20"/>
        </w:rPr>
        <w:t>specific</w:t>
      </w:r>
      <w:r>
        <w:rPr>
          <w:spacing w:val="-7"/>
          <w:sz w:val="20"/>
        </w:rPr>
        <w:t xml:space="preserve"> </w:t>
      </w:r>
      <w:r>
        <w:rPr>
          <w:sz w:val="20"/>
        </w:rPr>
        <w:t>additional</w:t>
      </w:r>
      <w:r>
        <w:rPr>
          <w:spacing w:val="-4"/>
          <w:sz w:val="20"/>
        </w:rPr>
        <w:t xml:space="preserve"> </w:t>
      </w:r>
      <w:r>
        <w:rPr>
          <w:spacing w:val="-2"/>
          <w:sz w:val="20"/>
        </w:rPr>
        <w:t>needs;</w:t>
      </w:r>
    </w:p>
    <w:p w14:paraId="1249EED9" w14:textId="77777777" w:rsidR="004B64A0" w:rsidRDefault="009E010A">
      <w:pPr>
        <w:pStyle w:val="ListParagraph"/>
        <w:numPr>
          <w:ilvl w:val="0"/>
          <w:numId w:val="1"/>
        </w:numPr>
        <w:tabs>
          <w:tab w:val="left" w:pos="1653"/>
          <w:tab w:val="left" w:pos="1655"/>
        </w:tabs>
        <w:ind w:right="1851"/>
        <w:rPr>
          <w:sz w:val="20"/>
        </w:rPr>
      </w:pPr>
      <w:r>
        <w:rPr>
          <w:sz w:val="20"/>
        </w:rPr>
        <w:t>has</w:t>
      </w:r>
      <w:r>
        <w:rPr>
          <w:spacing w:val="-5"/>
          <w:sz w:val="20"/>
        </w:rPr>
        <w:t xml:space="preserve"> </w:t>
      </w:r>
      <w:r>
        <w:rPr>
          <w:sz w:val="20"/>
        </w:rPr>
        <w:t>special</w:t>
      </w:r>
      <w:r>
        <w:rPr>
          <w:spacing w:val="-2"/>
          <w:sz w:val="20"/>
        </w:rPr>
        <w:t xml:space="preserve"> </w:t>
      </w:r>
      <w:r>
        <w:rPr>
          <w:sz w:val="20"/>
        </w:rPr>
        <w:t>educational</w:t>
      </w:r>
      <w:r>
        <w:rPr>
          <w:spacing w:val="-5"/>
          <w:sz w:val="20"/>
        </w:rPr>
        <w:t xml:space="preserve"> </w:t>
      </w:r>
      <w:r>
        <w:rPr>
          <w:sz w:val="20"/>
        </w:rPr>
        <w:t>needs</w:t>
      </w:r>
      <w:r>
        <w:rPr>
          <w:spacing w:val="-3"/>
          <w:sz w:val="20"/>
        </w:rPr>
        <w:t xml:space="preserve"> </w:t>
      </w:r>
      <w:r>
        <w:rPr>
          <w:sz w:val="20"/>
        </w:rPr>
        <w:t>(whether</w:t>
      </w:r>
      <w:r>
        <w:rPr>
          <w:spacing w:val="-4"/>
          <w:sz w:val="20"/>
        </w:rPr>
        <w:t xml:space="preserve"> </w:t>
      </w:r>
      <w:r>
        <w:rPr>
          <w:sz w:val="20"/>
        </w:rPr>
        <w:t>or</w:t>
      </w:r>
      <w:r>
        <w:rPr>
          <w:spacing w:val="-3"/>
          <w:sz w:val="20"/>
        </w:rPr>
        <w:t xml:space="preserve"> </w:t>
      </w:r>
      <w:r>
        <w:rPr>
          <w:sz w:val="20"/>
        </w:rPr>
        <w:t>not</w:t>
      </w:r>
      <w:r>
        <w:rPr>
          <w:spacing w:val="-5"/>
          <w:sz w:val="20"/>
        </w:rPr>
        <w:t xml:space="preserve"> </w:t>
      </w:r>
      <w:r>
        <w:rPr>
          <w:sz w:val="20"/>
        </w:rPr>
        <w:t>they</w:t>
      </w:r>
      <w:r>
        <w:rPr>
          <w:spacing w:val="-5"/>
          <w:sz w:val="20"/>
        </w:rPr>
        <w:t xml:space="preserve"> </w:t>
      </w:r>
      <w:r>
        <w:rPr>
          <w:sz w:val="20"/>
        </w:rPr>
        <w:t>have</w:t>
      </w:r>
      <w:r>
        <w:rPr>
          <w:spacing w:val="-6"/>
          <w:sz w:val="20"/>
        </w:rPr>
        <w:t xml:space="preserve"> </w:t>
      </w:r>
      <w:r>
        <w:rPr>
          <w:sz w:val="20"/>
        </w:rPr>
        <w:t>a</w:t>
      </w:r>
      <w:r>
        <w:rPr>
          <w:spacing w:val="-3"/>
          <w:sz w:val="20"/>
        </w:rPr>
        <w:t xml:space="preserve"> </w:t>
      </w:r>
      <w:r>
        <w:rPr>
          <w:sz w:val="20"/>
        </w:rPr>
        <w:t>statutory</w:t>
      </w:r>
      <w:r>
        <w:rPr>
          <w:spacing w:val="-3"/>
          <w:sz w:val="20"/>
        </w:rPr>
        <w:t xml:space="preserve"> </w:t>
      </w:r>
      <w:r>
        <w:rPr>
          <w:sz w:val="20"/>
        </w:rPr>
        <w:t>education, health and care plan);</w:t>
      </w:r>
    </w:p>
    <w:p w14:paraId="395CAA30" w14:textId="77777777" w:rsidR="004B64A0" w:rsidRDefault="009E010A">
      <w:pPr>
        <w:pStyle w:val="ListParagraph"/>
        <w:numPr>
          <w:ilvl w:val="0"/>
          <w:numId w:val="1"/>
        </w:numPr>
        <w:tabs>
          <w:tab w:val="left" w:pos="1653"/>
          <w:tab w:val="left" w:pos="1655"/>
        </w:tabs>
        <w:spacing w:line="243" w:lineRule="exact"/>
        <w:ind w:hanging="361"/>
        <w:rPr>
          <w:sz w:val="20"/>
        </w:rPr>
      </w:pPr>
      <w:r>
        <w:rPr>
          <w:sz w:val="20"/>
        </w:rPr>
        <w:t>is</w:t>
      </w:r>
      <w:r>
        <w:rPr>
          <w:spacing w:val="-5"/>
          <w:sz w:val="20"/>
        </w:rPr>
        <w:t xml:space="preserve"> </w:t>
      </w:r>
      <w:r>
        <w:rPr>
          <w:sz w:val="20"/>
        </w:rPr>
        <w:t>a</w:t>
      </w:r>
      <w:r>
        <w:rPr>
          <w:spacing w:val="-3"/>
          <w:sz w:val="20"/>
        </w:rPr>
        <w:t xml:space="preserve"> </w:t>
      </w:r>
      <w:r>
        <w:rPr>
          <w:sz w:val="20"/>
        </w:rPr>
        <w:t>young</w:t>
      </w:r>
      <w:r>
        <w:rPr>
          <w:spacing w:val="-2"/>
          <w:sz w:val="20"/>
        </w:rPr>
        <w:t xml:space="preserve"> carer;</w:t>
      </w:r>
    </w:p>
    <w:p w14:paraId="32F9C57C" w14:textId="77777777" w:rsidR="004B64A0" w:rsidRDefault="009E010A">
      <w:pPr>
        <w:pStyle w:val="ListParagraph"/>
        <w:numPr>
          <w:ilvl w:val="0"/>
          <w:numId w:val="1"/>
        </w:numPr>
        <w:tabs>
          <w:tab w:val="left" w:pos="1653"/>
          <w:tab w:val="left" w:pos="1655"/>
        </w:tabs>
        <w:spacing w:line="237" w:lineRule="auto"/>
        <w:ind w:right="1769"/>
        <w:rPr>
          <w:sz w:val="20"/>
        </w:rPr>
      </w:pPr>
      <w:r>
        <w:rPr>
          <w:sz w:val="20"/>
        </w:rPr>
        <w:t>is</w:t>
      </w:r>
      <w:r>
        <w:rPr>
          <w:spacing w:val="-5"/>
          <w:sz w:val="20"/>
        </w:rPr>
        <w:t xml:space="preserve"> </w:t>
      </w:r>
      <w:r>
        <w:rPr>
          <w:sz w:val="20"/>
        </w:rPr>
        <w:t>showing</w:t>
      </w:r>
      <w:r>
        <w:rPr>
          <w:spacing w:val="-3"/>
          <w:sz w:val="20"/>
        </w:rPr>
        <w:t xml:space="preserve"> </w:t>
      </w:r>
      <w:r>
        <w:rPr>
          <w:sz w:val="20"/>
        </w:rPr>
        <w:t>signs</w:t>
      </w:r>
      <w:r>
        <w:rPr>
          <w:spacing w:val="-5"/>
          <w:sz w:val="20"/>
        </w:rPr>
        <w:t xml:space="preserve"> </w:t>
      </w:r>
      <w:r>
        <w:rPr>
          <w:sz w:val="20"/>
        </w:rPr>
        <w:t>of</w:t>
      </w:r>
      <w:r>
        <w:rPr>
          <w:spacing w:val="-5"/>
          <w:sz w:val="20"/>
        </w:rPr>
        <w:t xml:space="preserve"> </w:t>
      </w:r>
      <w:r>
        <w:rPr>
          <w:sz w:val="20"/>
        </w:rPr>
        <w:t>being</w:t>
      </w:r>
      <w:r>
        <w:rPr>
          <w:spacing w:val="-3"/>
          <w:sz w:val="20"/>
        </w:rPr>
        <w:t xml:space="preserve"> </w:t>
      </w:r>
      <w:r>
        <w:rPr>
          <w:sz w:val="20"/>
        </w:rPr>
        <w:t>drawn</w:t>
      </w:r>
      <w:r>
        <w:rPr>
          <w:spacing w:val="-2"/>
          <w:sz w:val="20"/>
        </w:rPr>
        <w:t xml:space="preserve"> </w:t>
      </w:r>
      <w:r>
        <w:rPr>
          <w:sz w:val="20"/>
        </w:rPr>
        <w:t>in</w:t>
      </w:r>
      <w:r>
        <w:rPr>
          <w:spacing w:val="-3"/>
          <w:sz w:val="20"/>
        </w:rPr>
        <w:t xml:space="preserve"> </w:t>
      </w:r>
      <w:r>
        <w:rPr>
          <w:sz w:val="20"/>
        </w:rPr>
        <w:t>to</w:t>
      </w:r>
      <w:r>
        <w:rPr>
          <w:spacing w:val="-4"/>
          <w:sz w:val="20"/>
        </w:rPr>
        <w:t xml:space="preserve"> </w:t>
      </w:r>
      <w:r>
        <w:rPr>
          <w:sz w:val="20"/>
        </w:rPr>
        <w:t>anti-social</w:t>
      </w:r>
      <w:r>
        <w:rPr>
          <w:spacing w:val="-3"/>
          <w:sz w:val="20"/>
        </w:rPr>
        <w:t xml:space="preserve"> </w:t>
      </w:r>
      <w:r>
        <w:rPr>
          <w:sz w:val="20"/>
        </w:rPr>
        <w:t>or</w:t>
      </w:r>
      <w:r>
        <w:rPr>
          <w:spacing w:val="-2"/>
          <w:sz w:val="20"/>
        </w:rPr>
        <w:t xml:space="preserve"> </w:t>
      </w:r>
      <w:r>
        <w:rPr>
          <w:sz w:val="20"/>
        </w:rPr>
        <w:t>criminal</w:t>
      </w:r>
      <w:r>
        <w:rPr>
          <w:spacing w:val="-1"/>
          <w:sz w:val="20"/>
        </w:rPr>
        <w:t xml:space="preserve"> </w:t>
      </w:r>
      <w:r>
        <w:rPr>
          <w:sz w:val="20"/>
        </w:rPr>
        <w:t>behaviour,</w:t>
      </w:r>
      <w:r>
        <w:rPr>
          <w:spacing w:val="-5"/>
          <w:sz w:val="20"/>
        </w:rPr>
        <w:t xml:space="preserve"> </w:t>
      </w:r>
      <w:r>
        <w:rPr>
          <w:sz w:val="20"/>
        </w:rPr>
        <w:t>including gang involvement and association with organised crime groups</w:t>
      </w:r>
    </w:p>
    <w:p w14:paraId="3319FBEA" w14:textId="77777777" w:rsidR="004B64A0" w:rsidRDefault="009E010A">
      <w:pPr>
        <w:pStyle w:val="ListParagraph"/>
        <w:numPr>
          <w:ilvl w:val="0"/>
          <w:numId w:val="1"/>
        </w:numPr>
        <w:tabs>
          <w:tab w:val="left" w:pos="1653"/>
          <w:tab w:val="left" w:pos="1655"/>
        </w:tabs>
        <w:spacing w:before="1" w:line="245" w:lineRule="exact"/>
        <w:ind w:hanging="361"/>
        <w:rPr>
          <w:sz w:val="20"/>
        </w:rPr>
      </w:pPr>
      <w:r>
        <w:rPr>
          <w:sz w:val="20"/>
        </w:rPr>
        <w:t>is</w:t>
      </w:r>
      <w:r>
        <w:rPr>
          <w:spacing w:val="-9"/>
          <w:sz w:val="20"/>
        </w:rPr>
        <w:t xml:space="preserve"> </w:t>
      </w:r>
      <w:r>
        <w:rPr>
          <w:sz w:val="20"/>
        </w:rPr>
        <w:t>frequently</w:t>
      </w:r>
      <w:r>
        <w:rPr>
          <w:spacing w:val="-7"/>
          <w:sz w:val="20"/>
        </w:rPr>
        <w:t xml:space="preserve"> </w:t>
      </w:r>
      <w:r>
        <w:rPr>
          <w:sz w:val="20"/>
        </w:rPr>
        <w:t>missing/goes</w:t>
      </w:r>
      <w:r>
        <w:rPr>
          <w:spacing w:val="-8"/>
          <w:sz w:val="20"/>
        </w:rPr>
        <w:t xml:space="preserve"> </w:t>
      </w:r>
      <w:r>
        <w:rPr>
          <w:sz w:val="20"/>
        </w:rPr>
        <w:t>missing</w:t>
      </w:r>
      <w:r>
        <w:rPr>
          <w:spacing w:val="-7"/>
          <w:sz w:val="20"/>
        </w:rPr>
        <w:t xml:space="preserve"> </w:t>
      </w:r>
      <w:r>
        <w:rPr>
          <w:sz w:val="20"/>
        </w:rPr>
        <w:t>from</w:t>
      </w:r>
      <w:r>
        <w:rPr>
          <w:spacing w:val="-5"/>
          <w:sz w:val="20"/>
        </w:rPr>
        <w:t xml:space="preserve"> </w:t>
      </w:r>
      <w:r>
        <w:rPr>
          <w:sz w:val="20"/>
        </w:rPr>
        <w:t>care</w:t>
      </w:r>
      <w:r>
        <w:rPr>
          <w:spacing w:val="-6"/>
          <w:sz w:val="20"/>
        </w:rPr>
        <w:t xml:space="preserve"> </w:t>
      </w:r>
      <w:r>
        <w:rPr>
          <w:sz w:val="20"/>
        </w:rPr>
        <w:t>or</w:t>
      </w:r>
      <w:r>
        <w:rPr>
          <w:spacing w:val="-7"/>
          <w:sz w:val="20"/>
        </w:rPr>
        <w:t xml:space="preserve"> </w:t>
      </w:r>
      <w:r>
        <w:rPr>
          <w:sz w:val="20"/>
        </w:rPr>
        <w:t>from</w:t>
      </w:r>
      <w:r>
        <w:rPr>
          <w:spacing w:val="-7"/>
          <w:sz w:val="20"/>
        </w:rPr>
        <w:t xml:space="preserve"> </w:t>
      </w:r>
      <w:r>
        <w:rPr>
          <w:spacing w:val="-4"/>
          <w:sz w:val="20"/>
        </w:rPr>
        <w:t>home</w:t>
      </w:r>
    </w:p>
    <w:p w14:paraId="06E21FFF" w14:textId="77777777" w:rsidR="004B64A0" w:rsidRDefault="009E010A">
      <w:pPr>
        <w:pStyle w:val="ListParagraph"/>
        <w:numPr>
          <w:ilvl w:val="0"/>
          <w:numId w:val="1"/>
        </w:numPr>
        <w:tabs>
          <w:tab w:val="left" w:pos="1653"/>
          <w:tab w:val="left" w:pos="1655"/>
        </w:tabs>
        <w:ind w:hanging="361"/>
        <w:rPr>
          <w:sz w:val="20"/>
        </w:rPr>
      </w:pPr>
      <w:r>
        <w:rPr>
          <w:sz w:val="20"/>
        </w:rPr>
        <w:t>is</w:t>
      </w:r>
      <w:r>
        <w:rPr>
          <w:spacing w:val="-6"/>
          <w:sz w:val="20"/>
        </w:rPr>
        <w:t xml:space="preserve"> </w:t>
      </w:r>
      <w:r>
        <w:rPr>
          <w:sz w:val="20"/>
        </w:rPr>
        <w:t>misusing</w:t>
      </w:r>
      <w:r>
        <w:rPr>
          <w:spacing w:val="-4"/>
          <w:sz w:val="20"/>
        </w:rPr>
        <w:t xml:space="preserve"> </w:t>
      </w:r>
      <w:r>
        <w:rPr>
          <w:sz w:val="20"/>
        </w:rPr>
        <w:t>drugs</w:t>
      </w:r>
      <w:r>
        <w:rPr>
          <w:spacing w:val="-6"/>
          <w:sz w:val="20"/>
        </w:rPr>
        <w:t xml:space="preserve"> </w:t>
      </w:r>
      <w:r>
        <w:rPr>
          <w:sz w:val="20"/>
        </w:rPr>
        <w:t>or</w:t>
      </w:r>
      <w:r>
        <w:rPr>
          <w:spacing w:val="-6"/>
          <w:sz w:val="20"/>
        </w:rPr>
        <w:t xml:space="preserve"> </w:t>
      </w:r>
      <w:r>
        <w:rPr>
          <w:sz w:val="20"/>
        </w:rPr>
        <w:t>alcohol</w:t>
      </w:r>
      <w:r>
        <w:rPr>
          <w:spacing w:val="-2"/>
          <w:sz w:val="20"/>
        </w:rPr>
        <w:t xml:space="preserve"> themselves</w:t>
      </w:r>
    </w:p>
    <w:p w14:paraId="2BF220E7" w14:textId="77777777" w:rsidR="004B64A0" w:rsidRDefault="009E010A">
      <w:pPr>
        <w:pStyle w:val="BodyText"/>
        <w:spacing w:before="197"/>
        <w:ind w:left="1294"/>
      </w:pPr>
      <w:r>
        <w:t>Is</w:t>
      </w:r>
      <w:r>
        <w:rPr>
          <w:spacing w:val="-4"/>
        </w:rPr>
        <w:t xml:space="preserve"> </w:t>
      </w:r>
      <w:r>
        <w:t>at</w:t>
      </w:r>
      <w:r>
        <w:rPr>
          <w:spacing w:val="-3"/>
        </w:rPr>
        <w:t xml:space="preserve"> </w:t>
      </w:r>
      <w:r>
        <w:t>risk</w:t>
      </w:r>
      <w:r>
        <w:rPr>
          <w:spacing w:val="-6"/>
        </w:rPr>
        <w:t xml:space="preserve"> </w:t>
      </w:r>
      <w:r>
        <w:t>of</w:t>
      </w:r>
      <w:r>
        <w:rPr>
          <w:spacing w:val="-4"/>
        </w:rPr>
        <w:t xml:space="preserve"> </w:t>
      </w:r>
      <w:r>
        <w:t>modern</w:t>
      </w:r>
      <w:r>
        <w:rPr>
          <w:spacing w:val="-2"/>
        </w:rPr>
        <w:t xml:space="preserve"> </w:t>
      </w:r>
      <w:r>
        <w:t>slavery,</w:t>
      </w:r>
      <w:r>
        <w:rPr>
          <w:spacing w:val="-6"/>
        </w:rPr>
        <w:t xml:space="preserve"> </w:t>
      </w:r>
      <w:r>
        <w:t>trafficking</w:t>
      </w:r>
      <w:r>
        <w:rPr>
          <w:spacing w:val="-4"/>
        </w:rPr>
        <w:t xml:space="preserve"> </w:t>
      </w:r>
      <w:r>
        <w:t>or</w:t>
      </w:r>
      <w:r>
        <w:rPr>
          <w:spacing w:val="-7"/>
        </w:rPr>
        <w:t xml:space="preserve"> </w:t>
      </w:r>
      <w:r>
        <w:rPr>
          <w:spacing w:val="-2"/>
        </w:rPr>
        <w:t>exploitation</w:t>
      </w:r>
    </w:p>
    <w:p w14:paraId="02E4F84B" w14:textId="77777777" w:rsidR="004B64A0" w:rsidRDefault="004B64A0">
      <w:pPr>
        <w:pStyle w:val="BodyText"/>
        <w:spacing w:before="10"/>
        <w:rPr>
          <w:sz w:val="19"/>
        </w:rPr>
      </w:pPr>
    </w:p>
    <w:p w14:paraId="2515F578" w14:textId="77777777" w:rsidR="004B64A0" w:rsidRDefault="009E010A">
      <w:pPr>
        <w:pStyle w:val="Heading5"/>
        <w:numPr>
          <w:ilvl w:val="1"/>
          <w:numId w:val="6"/>
        </w:numPr>
        <w:tabs>
          <w:tab w:val="left" w:pos="1717"/>
        </w:tabs>
        <w:ind w:left="1716" w:hanging="423"/>
      </w:pPr>
      <w:r>
        <w:t>Child</w:t>
      </w:r>
      <w:r>
        <w:rPr>
          <w:spacing w:val="-10"/>
        </w:rPr>
        <w:t xml:space="preserve"> </w:t>
      </w:r>
      <w:r>
        <w:t>Criminal</w:t>
      </w:r>
      <w:r>
        <w:rPr>
          <w:spacing w:val="-12"/>
        </w:rPr>
        <w:t xml:space="preserve"> </w:t>
      </w:r>
      <w:r>
        <w:t>Exploitation</w:t>
      </w:r>
      <w:r>
        <w:rPr>
          <w:spacing w:val="-10"/>
        </w:rPr>
        <w:t xml:space="preserve"> </w:t>
      </w:r>
      <w:r>
        <w:rPr>
          <w:spacing w:val="-2"/>
        </w:rPr>
        <w:t>(CCE)</w:t>
      </w:r>
    </w:p>
    <w:p w14:paraId="5676B41E" w14:textId="77777777" w:rsidR="004B64A0" w:rsidRDefault="009E010A">
      <w:pPr>
        <w:pStyle w:val="BodyText"/>
        <w:ind w:left="1294" w:right="1258"/>
      </w:pPr>
      <w:r>
        <w:t>Child criminal exploitation is where an individual or group takes advantage of an imbalance</w:t>
      </w:r>
      <w:r>
        <w:rPr>
          <w:spacing w:val="-4"/>
        </w:rPr>
        <w:t xml:space="preserve"> </w:t>
      </w:r>
      <w:r>
        <w:t>of</w:t>
      </w:r>
      <w:r>
        <w:rPr>
          <w:spacing w:val="-4"/>
        </w:rPr>
        <w:t xml:space="preserve"> </w:t>
      </w:r>
      <w:r>
        <w:t>power</w:t>
      </w:r>
      <w:r>
        <w:rPr>
          <w:spacing w:val="-4"/>
        </w:rPr>
        <w:t xml:space="preserve"> </w:t>
      </w:r>
      <w:r>
        <w:t>to</w:t>
      </w:r>
      <w:r>
        <w:rPr>
          <w:spacing w:val="-4"/>
        </w:rPr>
        <w:t xml:space="preserve"> </w:t>
      </w:r>
      <w:r>
        <w:t>coerce,</w:t>
      </w:r>
      <w:r>
        <w:rPr>
          <w:spacing w:val="-1"/>
        </w:rPr>
        <w:t xml:space="preserve"> </w:t>
      </w:r>
      <w:r>
        <w:t>control,</w:t>
      </w:r>
      <w:r>
        <w:rPr>
          <w:spacing w:val="-4"/>
        </w:rPr>
        <w:t xml:space="preserve"> </w:t>
      </w:r>
      <w:r>
        <w:t>manipulate</w:t>
      </w:r>
      <w:r>
        <w:rPr>
          <w:spacing w:val="-4"/>
        </w:rPr>
        <w:t xml:space="preserve"> </w:t>
      </w:r>
      <w:r>
        <w:t>or</w:t>
      </w:r>
      <w:r>
        <w:rPr>
          <w:spacing w:val="-4"/>
        </w:rPr>
        <w:t xml:space="preserve"> </w:t>
      </w:r>
      <w:r>
        <w:t>deceive</w:t>
      </w:r>
      <w:r>
        <w:rPr>
          <w:spacing w:val="-4"/>
        </w:rPr>
        <w:t xml:space="preserve"> </w:t>
      </w:r>
      <w:r>
        <w:t>a</w:t>
      </w:r>
      <w:r>
        <w:rPr>
          <w:spacing w:val="-1"/>
        </w:rPr>
        <w:t xml:space="preserve"> </w:t>
      </w:r>
      <w:r>
        <w:t>child</w:t>
      </w:r>
      <w:r>
        <w:rPr>
          <w:spacing w:val="-5"/>
        </w:rPr>
        <w:t xml:space="preserve"> </w:t>
      </w:r>
      <w:r>
        <w:t>into</w:t>
      </w:r>
      <w:r>
        <w:rPr>
          <w:spacing w:val="-4"/>
        </w:rPr>
        <w:t xml:space="preserve"> </w:t>
      </w:r>
      <w:r>
        <w:t>any</w:t>
      </w:r>
      <w:r>
        <w:rPr>
          <w:spacing w:val="-1"/>
        </w:rPr>
        <w:t xml:space="preserve"> </w:t>
      </w:r>
      <w:r>
        <w:t>criminal activity in the following ways</w:t>
      </w:r>
    </w:p>
    <w:p w14:paraId="22E8C43B" w14:textId="77777777" w:rsidR="004B64A0" w:rsidRDefault="009E010A">
      <w:pPr>
        <w:pStyle w:val="ListParagraph"/>
        <w:numPr>
          <w:ilvl w:val="2"/>
          <w:numId w:val="6"/>
        </w:numPr>
        <w:tabs>
          <w:tab w:val="left" w:pos="1653"/>
          <w:tab w:val="left" w:pos="1655"/>
        </w:tabs>
        <w:spacing w:before="1" w:line="245" w:lineRule="exact"/>
        <w:ind w:hanging="361"/>
        <w:rPr>
          <w:sz w:val="20"/>
        </w:rPr>
      </w:pPr>
      <w:r>
        <w:rPr>
          <w:sz w:val="20"/>
        </w:rPr>
        <w:t>in</w:t>
      </w:r>
      <w:r>
        <w:rPr>
          <w:spacing w:val="-5"/>
          <w:sz w:val="20"/>
        </w:rPr>
        <w:t xml:space="preserve"> </w:t>
      </w:r>
      <w:r>
        <w:rPr>
          <w:sz w:val="20"/>
        </w:rPr>
        <w:t>exchange</w:t>
      </w:r>
      <w:r>
        <w:rPr>
          <w:spacing w:val="-6"/>
          <w:sz w:val="20"/>
        </w:rPr>
        <w:t xml:space="preserve"> </w:t>
      </w:r>
      <w:r>
        <w:rPr>
          <w:sz w:val="20"/>
        </w:rPr>
        <w:t>for</w:t>
      </w:r>
      <w:r>
        <w:rPr>
          <w:spacing w:val="-4"/>
          <w:sz w:val="20"/>
        </w:rPr>
        <w:t xml:space="preserve"> </w:t>
      </w:r>
      <w:r>
        <w:rPr>
          <w:sz w:val="20"/>
        </w:rPr>
        <w:t>something</w:t>
      </w:r>
      <w:r>
        <w:rPr>
          <w:spacing w:val="-4"/>
          <w:sz w:val="20"/>
        </w:rPr>
        <w:t xml:space="preserve"> </w:t>
      </w:r>
      <w:r>
        <w:rPr>
          <w:sz w:val="20"/>
        </w:rPr>
        <w:t>the</w:t>
      </w:r>
      <w:r>
        <w:rPr>
          <w:spacing w:val="-6"/>
          <w:sz w:val="20"/>
        </w:rPr>
        <w:t xml:space="preserve"> </w:t>
      </w:r>
      <w:r>
        <w:rPr>
          <w:sz w:val="20"/>
        </w:rPr>
        <w:t>victim</w:t>
      </w:r>
      <w:r>
        <w:rPr>
          <w:spacing w:val="-5"/>
          <w:sz w:val="20"/>
        </w:rPr>
        <w:t xml:space="preserve"> </w:t>
      </w:r>
      <w:r>
        <w:rPr>
          <w:sz w:val="20"/>
        </w:rPr>
        <w:t>needs</w:t>
      </w:r>
      <w:r>
        <w:rPr>
          <w:spacing w:val="-6"/>
          <w:sz w:val="20"/>
        </w:rPr>
        <w:t xml:space="preserve"> </w:t>
      </w:r>
      <w:r>
        <w:rPr>
          <w:sz w:val="20"/>
        </w:rPr>
        <w:t>or</w:t>
      </w:r>
      <w:r>
        <w:rPr>
          <w:spacing w:val="-4"/>
          <w:sz w:val="20"/>
        </w:rPr>
        <w:t xml:space="preserve"> </w:t>
      </w:r>
      <w:r>
        <w:rPr>
          <w:spacing w:val="-2"/>
          <w:sz w:val="20"/>
        </w:rPr>
        <w:t>wants,</w:t>
      </w:r>
    </w:p>
    <w:p w14:paraId="56BCE366" w14:textId="77777777" w:rsidR="004B64A0" w:rsidRDefault="009E010A">
      <w:pPr>
        <w:pStyle w:val="ListParagraph"/>
        <w:numPr>
          <w:ilvl w:val="2"/>
          <w:numId w:val="6"/>
        </w:numPr>
        <w:tabs>
          <w:tab w:val="left" w:pos="1653"/>
          <w:tab w:val="left" w:pos="1655"/>
        </w:tabs>
        <w:spacing w:line="244" w:lineRule="exact"/>
        <w:ind w:hanging="361"/>
        <w:rPr>
          <w:sz w:val="20"/>
        </w:rPr>
      </w:pPr>
      <w:r>
        <w:rPr>
          <w:sz w:val="20"/>
        </w:rPr>
        <w:t>for</w:t>
      </w:r>
      <w:r>
        <w:rPr>
          <w:spacing w:val="-4"/>
          <w:sz w:val="20"/>
        </w:rPr>
        <w:t xml:space="preserve"> </w:t>
      </w:r>
      <w:r>
        <w:rPr>
          <w:sz w:val="20"/>
        </w:rPr>
        <w:t>the</w:t>
      </w:r>
      <w:r>
        <w:rPr>
          <w:spacing w:val="-5"/>
          <w:sz w:val="20"/>
        </w:rPr>
        <w:t xml:space="preserve"> </w:t>
      </w:r>
      <w:r>
        <w:rPr>
          <w:sz w:val="20"/>
        </w:rPr>
        <w:t>financial</w:t>
      </w:r>
      <w:r>
        <w:rPr>
          <w:spacing w:val="-3"/>
          <w:sz w:val="20"/>
        </w:rPr>
        <w:t xml:space="preserve"> </w:t>
      </w:r>
      <w:r>
        <w:rPr>
          <w:sz w:val="20"/>
        </w:rPr>
        <w:t>or</w:t>
      </w:r>
      <w:r>
        <w:rPr>
          <w:spacing w:val="-5"/>
          <w:sz w:val="20"/>
        </w:rPr>
        <w:t xml:space="preserve"> </w:t>
      </w:r>
      <w:r>
        <w:rPr>
          <w:sz w:val="20"/>
        </w:rPr>
        <w:t>other</w:t>
      </w:r>
      <w:r>
        <w:rPr>
          <w:spacing w:val="-4"/>
          <w:sz w:val="20"/>
        </w:rPr>
        <w:t xml:space="preserve"> </w:t>
      </w:r>
      <w:r>
        <w:rPr>
          <w:sz w:val="20"/>
        </w:rPr>
        <w:t>advantage</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pacing w:val="-2"/>
          <w:sz w:val="20"/>
        </w:rPr>
        <w:t>perpetrator</w:t>
      </w:r>
    </w:p>
    <w:p w14:paraId="276CA356" w14:textId="77777777" w:rsidR="004B64A0" w:rsidRDefault="009E010A">
      <w:pPr>
        <w:pStyle w:val="ListParagraph"/>
        <w:numPr>
          <w:ilvl w:val="2"/>
          <w:numId w:val="6"/>
        </w:numPr>
        <w:tabs>
          <w:tab w:val="left" w:pos="1653"/>
          <w:tab w:val="left" w:pos="1655"/>
        </w:tabs>
        <w:spacing w:line="244" w:lineRule="exact"/>
        <w:ind w:hanging="361"/>
        <w:rPr>
          <w:sz w:val="20"/>
        </w:rPr>
      </w:pPr>
      <w:r>
        <w:rPr>
          <w:sz w:val="20"/>
        </w:rPr>
        <w:t>through</w:t>
      </w:r>
      <w:r>
        <w:rPr>
          <w:spacing w:val="-6"/>
          <w:sz w:val="20"/>
        </w:rPr>
        <w:t xml:space="preserve"> </w:t>
      </w:r>
      <w:r>
        <w:rPr>
          <w:sz w:val="20"/>
        </w:rPr>
        <w:t>violence</w:t>
      </w:r>
      <w:r>
        <w:rPr>
          <w:spacing w:val="-7"/>
          <w:sz w:val="20"/>
        </w:rPr>
        <w:t xml:space="preserve"> </w:t>
      </w:r>
      <w:r>
        <w:rPr>
          <w:sz w:val="20"/>
        </w:rPr>
        <w:t>or</w:t>
      </w:r>
      <w:r>
        <w:rPr>
          <w:spacing w:val="-6"/>
          <w:sz w:val="20"/>
        </w:rPr>
        <w:t xml:space="preserve"> </w:t>
      </w:r>
      <w:r>
        <w:rPr>
          <w:sz w:val="20"/>
        </w:rPr>
        <w:t>the</w:t>
      </w:r>
      <w:r>
        <w:rPr>
          <w:spacing w:val="-4"/>
          <w:sz w:val="20"/>
        </w:rPr>
        <w:t xml:space="preserve"> </w:t>
      </w:r>
      <w:r>
        <w:rPr>
          <w:sz w:val="20"/>
        </w:rPr>
        <w:t>threat</w:t>
      </w:r>
      <w:r>
        <w:rPr>
          <w:spacing w:val="-3"/>
          <w:sz w:val="20"/>
        </w:rPr>
        <w:t xml:space="preserve"> </w:t>
      </w:r>
      <w:r>
        <w:rPr>
          <w:sz w:val="20"/>
        </w:rPr>
        <w:t>of</w:t>
      </w:r>
      <w:r>
        <w:rPr>
          <w:spacing w:val="-7"/>
          <w:sz w:val="20"/>
        </w:rPr>
        <w:t xml:space="preserve"> </w:t>
      </w:r>
      <w:r>
        <w:rPr>
          <w:spacing w:val="-2"/>
          <w:sz w:val="20"/>
        </w:rPr>
        <w:t>violence.</w:t>
      </w:r>
    </w:p>
    <w:p w14:paraId="0DC2E792" w14:textId="77777777" w:rsidR="004B64A0" w:rsidRDefault="004B64A0">
      <w:pPr>
        <w:pStyle w:val="BodyText"/>
        <w:spacing w:before="9"/>
        <w:rPr>
          <w:sz w:val="19"/>
        </w:rPr>
      </w:pPr>
    </w:p>
    <w:p w14:paraId="093A90E7" w14:textId="77777777" w:rsidR="004B64A0" w:rsidRDefault="009E010A">
      <w:pPr>
        <w:pStyle w:val="BodyText"/>
        <w:ind w:left="1294" w:right="1258"/>
      </w:pPr>
      <w:r>
        <w:t>The</w:t>
      </w:r>
      <w:r>
        <w:rPr>
          <w:spacing w:val="-5"/>
        </w:rPr>
        <w:t xml:space="preserve"> </w:t>
      </w:r>
      <w:r>
        <w:t>victim</w:t>
      </w:r>
      <w:r>
        <w:rPr>
          <w:spacing w:val="-4"/>
        </w:rPr>
        <w:t xml:space="preserve"> </w:t>
      </w:r>
      <w:r>
        <w:t>may</w:t>
      </w:r>
      <w:r>
        <w:rPr>
          <w:spacing w:val="-4"/>
        </w:rPr>
        <w:t xml:space="preserve"> </w:t>
      </w:r>
      <w:r>
        <w:t>have</w:t>
      </w:r>
      <w:r>
        <w:rPr>
          <w:spacing w:val="-3"/>
        </w:rPr>
        <w:t xml:space="preserve"> </w:t>
      </w:r>
      <w:r>
        <w:t>been</w:t>
      </w:r>
      <w:r>
        <w:rPr>
          <w:spacing w:val="-3"/>
        </w:rPr>
        <w:t xml:space="preserve"> </w:t>
      </w:r>
      <w:r>
        <w:t>criminally</w:t>
      </w:r>
      <w:r>
        <w:rPr>
          <w:spacing w:val="-4"/>
        </w:rPr>
        <w:t xml:space="preserve"> </w:t>
      </w:r>
      <w:r>
        <w:t>exploited</w:t>
      </w:r>
      <w:r>
        <w:rPr>
          <w:spacing w:val="-3"/>
        </w:rPr>
        <w:t xml:space="preserve"> </w:t>
      </w:r>
      <w:r>
        <w:t>even</w:t>
      </w:r>
      <w:r>
        <w:rPr>
          <w:spacing w:val="-3"/>
        </w:rPr>
        <w:t xml:space="preserve"> </w:t>
      </w:r>
      <w:r>
        <w:t>if</w:t>
      </w:r>
      <w:r>
        <w:rPr>
          <w:spacing w:val="-5"/>
        </w:rPr>
        <w:t xml:space="preserve"> </w:t>
      </w:r>
      <w:r>
        <w:t>the</w:t>
      </w:r>
      <w:r>
        <w:rPr>
          <w:spacing w:val="-5"/>
        </w:rPr>
        <w:t xml:space="preserve"> </w:t>
      </w:r>
      <w:r>
        <w:t>activity</w:t>
      </w:r>
      <w:r>
        <w:rPr>
          <w:spacing w:val="-4"/>
        </w:rPr>
        <w:t xml:space="preserve"> </w:t>
      </w:r>
      <w:r>
        <w:t>appears</w:t>
      </w:r>
      <w:r>
        <w:rPr>
          <w:spacing w:val="-2"/>
        </w:rPr>
        <w:t xml:space="preserve"> </w:t>
      </w:r>
      <w:r>
        <w:t xml:space="preserve">consensual. CCE does not always involve physical contact; it can also occur through the use of </w:t>
      </w:r>
      <w:r>
        <w:rPr>
          <w:spacing w:val="-2"/>
        </w:rPr>
        <w:t>technology.</w:t>
      </w:r>
    </w:p>
    <w:p w14:paraId="26D59EA0" w14:textId="77777777" w:rsidR="004B64A0" w:rsidRDefault="009E010A">
      <w:pPr>
        <w:pStyle w:val="BodyText"/>
        <w:ind w:left="1294"/>
      </w:pPr>
      <w:r>
        <w:t>CCE</w:t>
      </w:r>
      <w:r>
        <w:rPr>
          <w:spacing w:val="-6"/>
        </w:rPr>
        <w:t xml:space="preserve"> </w:t>
      </w:r>
      <w:r>
        <w:t>can</w:t>
      </w:r>
      <w:r>
        <w:rPr>
          <w:spacing w:val="-6"/>
        </w:rPr>
        <w:t xml:space="preserve"> </w:t>
      </w:r>
      <w:r>
        <w:t>include</w:t>
      </w:r>
      <w:r>
        <w:rPr>
          <w:spacing w:val="-8"/>
        </w:rPr>
        <w:t xml:space="preserve"> </w:t>
      </w:r>
      <w:r>
        <w:t>children</w:t>
      </w:r>
      <w:r>
        <w:rPr>
          <w:spacing w:val="-6"/>
        </w:rPr>
        <w:t xml:space="preserve"> </w:t>
      </w:r>
      <w:r>
        <w:t>the</w:t>
      </w:r>
      <w:r>
        <w:rPr>
          <w:spacing w:val="-7"/>
        </w:rPr>
        <w:t xml:space="preserve"> </w:t>
      </w:r>
      <w:r>
        <w:t>following</w:t>
      </w:r>
      <w:r>
        <w:rPr>
          <w:spacing w:val="-6"/>
        </w:rPr>
        <w:t xml:space="preserve"> </w:t>
      </w:r>
      <w:r>
        <w:rPr>
          <w:spacing w:val="-2"/>
        </w:rPr>
        <w:t>ways;</w:t>
      </w:r>
    </w:p>
    <w:p w14:paraId="6C331625" w14:textId="77777777" w:rsidR="004B64A0" w:rsidRDefault="009E010A">
      <w:pPr>
        <w:pStyle w:val="ListParagraph"/>
        <w:numPr>
          <w:ilvl w:val="2"/>
          <w:numId w:val="6"/>
        </w:numPr>
        <w:tabs>
          <w:tab w:val="left" w:pos="1653"/>
          <w:tab w:val="left" w:pos="1655"/>
        </w:tabs>
        <w:spacing w:before="2" w:line="244" w:lineRule="exact"/>
        <w:ind w:hanging="361"/>
        <w:rPr>
          <w:sz w:val="20"/>
        </w:rPr>
      </w:pPr>
      <w:r>
        <w:rPr>
          <w:sz w:val="20"/>
        </w:rPr>
        <w:t>being</w:t>
      </w:r>
      <w:r>
        <w:rPr>
          <w:spacing w:val="-4"/>
          <w:sz w:val="20"/>
        </w:rPr>
        <w:t xml:space="preserve"> </w:t>
      </w:r>
      <w:r>
        <w:rPr>
          <w:sz w:val="20"/>
        </w:rPr>
        <w:t>forced</w:t>
      </w:r>
      <w:r>
        <w:rPr>
          <w:spacing w:val="-4"/>
          <w:sz w:val="20"/>
        </w:rPr>
        <w:t xml:space="preserve"> </w:t>
      </w:r>
      <w:r>
        <w:rPr>
          <w:sz w:val="20"/>
        </w:rPr>
        <w:t>to</w:t>
      </w:r>
      <w:r>
        <w:rPr>
          <w:spacing w:val="-6"/>
          <w:sz w:val="20"/>
        </w:rPr>
        <w:t xml:space="preserve"> </w:t>
      </w:r>
      <w:r>
        <w:rPr>
          <w:sz w:val="20"/>
        </w:rPr>
        <w:t>work</w:t>
      </w:r>
      <w:r>
        <w:rPr>
          <w:spacing w:val="-5"/>
          <w:sz w:val="20"/>
        </w:rPr>
        <w:t xml:space="preserve"> </w:t>
      </w:r>
      <w:r>
        <w:rPr>
          <w:sz w:val="20"/>
        </w:rPr>
        <w:t>in</w:t>
      </w:r>
      <w:r>
        <w:rPr>
          <w:spacing w:val="-4"/>
          <w:sz w:val="20"/>
        </w:rPr>
        <w:t xml:space="preserve"> </w:t>
      </w:r>
      <w:r>
        <w:rPr>
          <w:sz w:val="20"/>
        </w:rPr>
        <w:t>cannabis</w:t>
      </w:r>
      <w:r>
        <w:rPr>
          <w:spacing w:val="-6"/>
          <w:sz w:val="20"/>
        </w:rPr>
        <w:t xml:space="preserve"> </w:t>
      </w:r>
      <w:r>
        <w:rPr>
          <w:spacing w:val="-2"/>
          <w:sz w:val="20"/>
        </w:rPr>
        <w:t>factories,</w:t>
      </w:r>
    </w:p>
    <w:p w14:paraId="7EE58837" w14:textId="77777777" w:rsidR="004B64A0" w:rsidRDefault="009E010A">
      <w:pPr>
        <w:pStyle w:val="ListParagraph"/>
        <w:numPr>
          <w:ilvl w:val="2"/>
          <w:numId w:val="6"/>
        </w:numPr>
        <w:tabs>
          <w:tab w:val="left" w:pos="1653"/>
          <w:tab w:val="left" w:pos="1655"/>
        </w:tabs>
        <w:spacing w:before="1" w:line="237" w:lineRule="auto"/>
        <w:ind w:right="1546"/>
        <w:rPr>
          <w:sz w:val="20"/>
        </w:rPr>
      </w:pPr>
      <w:r>
        <w:rPr>
          <w:sz w:val="20"/>
        </w:rPr>
        <w:t>being</w:t>
      </w:r>
      <w:r>
        <w:rPr>
          <w:spacing w:val="-3"/>
          <w:sz w:val="20"/>
        </w:rPr>
        <w:t xml:space="preserve"> </w:t>
      </w:r>
      <w:r>
        <w:rPr>
          <w:sz w:val="20"/>
        </w:rPr>
        <w:t>coerced</w:t>
      </w:r>
      <w:r>
        <w:rPr>
          <w:spacing w:val="-3"/>
          <w:sz w:val="20"/>
        </w:rPr>
        <w:t xml:space="preserve"> </w:t>
      </w:r>
      <w:r>
        <w:rPr>
          <w:sz w:val="20"/>
        </w:rPr>
        <w:t>into</w:t>
      </w:r>
      <w:r>
        <w:rPr>
          <w:spacing w:val="-5"/>
          <w:sz w:val="20"/>
        </w:rPr>
        <w:t xml:space="preserve"> </w:t>
      </w:r>
      <w:r>
        <w:rPr>
          <w:sz w:val="20"/>
        </w:rPr>
        <w:t>moving</w:t>
      </w:r>
      <w:r>
        <w:rPr>
          <w:spacing w:val="-3"/>
          <w:sz w:val="20"/>
        </w:rPr>
        <w:t xml:space="preserve"> </w:t>
      </w:r>
      <w:r>
        <w:rPr>
          <w:sz w:val="20"/>
        </w:rPr>
        <w:t>drugs</w:t>
      </w:r>
      <w:r>
        <w:rPr>
          <w:spacing w:val="-5"/>
          <w:sz w:val="20"/>
        </w:rPr>
        <w:t xml:space="preserve"> </w:t>
      </w:r>
      <w:r>
        <w:rPr>
          <w:sz w:val="20"/>
        </w:rPr>
        <w:t>or</w:t>
      </w:r>
      <w:r>
        <w:rPr>
          <w:spacing w:val="-5"/>
          <w:sz w:val="20"/>
        </w:rPr>
        <w:t xml:space="preserve"> </w:t>
      </w:r>
      <w:r>
        <w:rPr>
          <w:sz w:val="20"/>
        </w:rPr>
        <w:t>money</w:t>
      </w:r>
      <w:r>
        <w:rPr>
          <w:spacing w:val="-4"/>
          <w:sz w:val="20"/>
        </w:rPr>
        <w:t xml:space="preserve"> </w:t>
      </w:r>
      <w:r>
        <w:rPr>
          <w:sz w:val="20"/>
        </w:rPr>
        <w:t>across</w:t>
      </w:r>
      <w:r>
        <w:rPr>
          <w:spacing w:val="-5"/>
          <w:sz w:val="20"/>
        </w:rPr>
        <w:t xml:space="preserve"> </w:t>
      </w:r>
      <w:r>
        <w:rPr>
          <w:sz w:val="20"/>
        </w:rPr>
        <w:t>the</w:t>
      </w:r>
      <w:r>
        <w:rPr>
          <w:spacing w:val="-3"/>
          <w:sz w:val="20"/>
        </w:rPr>
        <w:t xml:space="preserve"> </w:t>
      </w:r>
      <w:r>
        <w:rPr>
          <w:sz w:val="20"/>
        </w:rPr>
        <w:t>country</w:t>
      </w:r>
      <w:r>
        <w:rPr>
          <w:spacing w:val="-4"/>
          <w:sz w:val="20"/>
        </w:rPr>
        <w:t xml:space="preserve"> </w:t>
      </w:r>
      <w:r>
        <w:rPr>
          <w:sz w:val="20"/>
        </w:rPr>
        <w:t>forced</w:t>
      </w:r>
      <w:r>
        <w:rPr>
          <w:spacing w:val="-3"/>
          <w:sz w:val="20"/>
        </w:rPr>
        <w:t xml:space="preserve"> </w:t>
      </w:r>
      <w:r>
        <w:rPr>
          <w:sz w:val="20"/>
        </w:rPr>
        <w:t>to</w:t>
      </w:r>
      <w:r>
        <w:rPr>
          <w:spacing w:val="-2"/>
          <w:sz w:val="20"/>
        </w:rPr>
        <w:t xml:space="preserve"> </w:t>
      </w:r>
      <w:r>
        <w:rPr>
          <w:sz w:val="20"/>
        </w:rPr>
        <w:t>shoplift</w:t>
      </w:r>
      <w:r>
        <w:rPr>
          <w:spacing w:val="-4"/>
          <w:sz w:val="20"/>
        </w:rPr>
        <w:t xml:space="preserve"> </w:t>
      </w:r>
      <w:r>
        <w:rPr>
          <w:sz w:val="20"/>
        </w:rPr>
        <w:t xml:space="preserve">or </w:t>
      </w:r>
      <w:r>
        <w:rPr>
          <w:spacing w:val="-2"/>
          <w:sz w:val="20"/>
        </w:rPr>
        <w:t>pickpocket,</w:t>
      </w:r>
    </w:p>
    <w:p w14:paraId="46A7B312" w14:textId="77777777" w:rsidR="004B64A0" w:rsidRDefault="009E010A">
      <w:pPr>
        <w:pStyle w:val="ListParagraph"/>
        <w:numPr>
          <w:ilvl w:val="2"/>
          <w:numId w:val="6"/>
        </w:numPr>
        <w:tabs>
          <w:tab w:val="left" w:pos="1653"/>
          <w:tab w:val="left" w:pos="1655"/>
        </w:tabs>
        <w:spacing w:line="245" w:lineRule="exact"/>
        <w:ind w:hanging="361"/>
        <w:rPr>
          <w:sz w:val="20"/>
        </w:rPr>
      </w:pPr>
      <w:r>
        <w:rPr>
          <w:sz w:val="20"/>
        </w:rPr>
        <w:t>to</w:t>
      </w:r>
      <w:r>
        <w:rPr>
          <w:spacing w:val="-8"/>
          <w:sz w:val="20"/>
        </w:rPr>
        <w:t xml:space="preserve"> </w:t>
      </w:r>
      <w:r>
        <w:rPr>
          <w:sz w:val="20"/>
        </w:rPr>
        <w:t>threaten</w:t>
      </w:r>
      <w:r>
        <w:rPr>
          <w:spacing w:val="-4"/>
          <w:sz w:val="20"/>
        </w:rPr>
        <w:t xml:space="preserve"> </w:t>
      </w:r>
      <w:r>
        <w:rPr>
          <w:sz w:val="20"/>
        </w:rPr>
        <w:t>other</w:t>
      </w:r>
      <w:r>
        <w:rPr>
          <w:spacing w:val="-6"/>
          <w:sz w:val="20"/>
        </w:rPr>
        <w:t xml:space="preserve"> </w:t>
      </w:r>
      <w:r>
        <w:rPr>
          <w:sz w:val="20"/>
        </w:rPr>
        <w:t>young</w:t>
      </w:r>
      <w:r>
        <w:rPr>
          <w:spacing w:val="-6"/>
          <w:sz w:val="20"/>
        </w:rPr>
        <w:t xml:space="preserve"> </w:t>
      </w:r>
      <w:r>
        <w:rPr>
          <w:spacing w:val="-2"/>
          <w:sz w:val="20"/>
        </w:rPr>
        <w:t>people</w:t>
      </w:r>
    </w:p>
    <w:p w14:paraId="2A8D9494" w14:textId="77777777" w:rsidR="004B64A0" w:rsidRDefault="004B64A0">
      <w:pPr>
        <w:pStyle w:val="BodyText"/>
        <w:spacing w:before="11"/>
        <w:rPr>
          <w:sz w:val="19"/>
        </w:rPr>
      </w:pPr>
    </w:p>
    <w:p w14:paraId="1489BFD8" w14:textId="77777777" w:rsidR="004B64A0" w:rsidRDefault="009E010A">
      <w:pPr>
        <w:pStyle w:val="BodyText"/>
        <w:spacing w:line="243" w:lineRule="exact"/>
        <w:ind w:left="1294"/>
      </w:pPr>
      <w:r>
        <w:t>Some</w:t>
      </w:r>
      <w:r>
        <w:rPr>
          <w:spacing w:val="-4"/>
        </w:rPr>
        <w:t xml:space="preserve"> </w:t>
      </w:r>
      <w:r>
        <w:t>of</w:t>
      </w:r>
      <w:r>
        <w:rPr>
          <w:spacing w:val="-4"/>
        </w:rPr>
        <w:t xml:space="preserve"> </w:t>
      </w:r>
      <w:r>
        <w:t>the</w:t>
      </w:r>
      <w:r>
        <w:rPr>
          <w:spacing w:val="-4"/>
        </w:rPr>
        <w:t xml:space="preserve"> </w:t>
      </w:r>
      <w:r>
        <w:t>following</w:t>
      </w:r>
      <w:r>
        <w:rPr>
          <w:spacing w:val="-5"/>
        </w:rPr>
        <w:t xml:space="preserve"> </w:t>
      </w:r>
      <w:r>
        <w:t>can</w:t>
      </w:r>
      <w:r>
        <w:rPr>
          <w:spacing w:val="-4"/>
        </w:rPr>
        <w:t xml:space="preserve"> </w:t>
      </w:r>
      <w:r>
        <w:t>be</w:t>
      </w:r>
      <w:r>
        <w:rPr>
          <w:spacing w:val="-6"/>
        </w:rPr>
        <w:t xml:space="preserve"> </w:t>
      </w:r>
      <w:r>
        <w:t>indicators</w:t>
      </w:r>
      <w:r>
        <w:rPr>
          <w:spacing w:val="-4"/>
        </w:rPr>
        <w:t xml:space="preserve"> </w:t>
      </w:r>
      <w:r>
        <w:t>of</w:t>
      </w:r>
      <w:r>
        <w:rPr>
          <w:spacing w:val="-4"/>
        </w:rPr>
        <w:t xml:space="preserve"> </w:t>
      </w:r>
      <w:r>
        <w:t>CCE</w:t>
      </w:r>
      <w:r>
        <w:rPr>
          <w:spacing w:val="-4"/>
        </w:rPr>
        <w:t xml:space="preserve"> </w:t>
      </w:r>
      <w:r>
        <w:t>are</w:t>
      </w:r>
      <w:r>
        <w:rPr>
          <w:spacing w:val="-5"/>
        </w:rPr>
        <w:t xml:space="preserve"> </w:t>
      </w:r>
      <w:r>
        <w:t>as</w:t>
      </w:r>
      <w:r>
        <w:rPr>
          <w:spacing w:val="-4"/>
        </w:rPr>
        <w:t xml:space="preserve"> </w:t>
      </w:r>
      <w:r>
        <w:rPr>
          <w:spacing w:val="-2"/>
        </w:rPr>
        <w:t>follows;</w:t>
      </w:r>
    </w:p>
    <w:p w14:paraId="03917F4A" w14:textId="77777777" w:rsidR="004B64A0" w:rsidRDefault="009E010A">
      <w:pPr>
        <w:pStyle w:val="ListParagraph"/>
        <w:numPr>
          <w:ilvl w:val="2"/>
          <w:numId w:val="6"/>
        </w:numPr>
        <w:tabs>
          <w:tab w:val="left" w:pos="1653"/>
          <w:tab w:val="left" w:pos="1655"/>
        </w:tabs>
        <w:spacing w:line="243" w:lineRule="exact"/>
        <w:ind w:hanging="361"/>
        <w:rPr>
          <w:sz w:val="20"/>
        </w:rPr>
      </w:pPr>
      <w:r>
        <w:rPr>
          <w:sz w:val="20"/>
        </w:rPr>
        <w:t>children</w:t>
      </w:r>
      <w:r>
        <w:rPr>
          <w:spacing w:val="-6"/>
          <w:sz w:val="20"/>
        </w:rPr>
        <w:t xml:space="preserve"> </w:t>
      </w:r>
      <w:r>
        <w:rPr>
          <w:sz w:val="20"/>
        </w:rPr>
        <w:t>who</w:t>
      </w:r>
      <w:r>
        <w:rPr>
          <w:spacing w:val="-7"/>
          <w:sz w:val="20"/>
        </w:rPr>
        <w:t xml:space="preserve"> </w:t>
      </w:r>
      <w:r>
        <w:rPr>
          <w:sz w:val="20"/>
        </w:rPr>
        <w:t>appear</w:t>
      </w:r>
      <w:r>
        <w:rPr>
          <w:spacing w:val="-6"/>
          <w:sz w:val="20"/>
        </w:rPr>
        <w:t xml:space="preserve"> </w:t>
      </w:r>
      <w:r>
        <w:rPr>
          <w:sz w:val="20"/>
        </w:rPr>
        <w:t>with</w:t>
      </w:r>
      <w:r>
        <w:rPr>
          <w:spacing w:val="-5"/>
          <w:sz w:val="20"/>
        </w:rPr>
        <w:t xml:space="preserve"> </w:t>
      </w:r>
      <w:r>
        <w:rPr>
          <w:sz w:val="20"/>
        </w:rPr>
        <w:t>unexplained</w:t>
      </w:r>
      <w:r>
        <w:rPr>
          <w:spacing w:val="-5"/>
          <w:sz w:val="20"/>
        </w:rPr>
        <w:t xml:space="preserve"> </w:t>
      </w:r>
      <w:r>
        <w:rPr>
          <w:sz w:val="20"/>
        </w:rPr>
        <w:t>gifts</w:t>
      </w:r>
      <w:r>
        <w:rPr>
          <w:spacing w:val="-8"/>
          <w:sz w:val="20"/>
        </w:rPr>
        <w:t xml:space="preserve"> </w:t>
      </w:r>
      <w:r>
        <w:rPr>
          <w:sz w:val="20"/>
        </w:rPr>
        <w:t>or</w:t>
      </w:r>
      <w:r>
        <w:rPr>
          <w:spacing w:val="-7"/>
          <w:sz w:val="20"/>
        </w:rPr>
        <w:t xml:space="preserve"> </w:t>
      </w:r>
      <w:r>
        <w:rPr>
          <w:sz w:val="20"/>
        </w:rPr>
        <w:t>new</w:t>
      </w:r>
      <w:r>
        <w:rPr>
          <w:spacing w:val="-6"/>
          <w:sz w:val="20"/>
        </w:rPr>
        <w:t xml:space="preserve"> </w:t>
      </w:r>
      <w:r>
        <w:rPr>
          <w:spacing w:val="-2"/>
          <w:sz w:val="20"/>
        </w:rPr>
        <w:t>possessions</w:t>
      </w:r>
    </w:p>
    <w:p w14:paraId="7FCCE7BC" w14:textId="77777777" w:rsidR="004B64A0" w:rsidRDefault="009E010A">
      <w:pPr>
        <w:pStyle w:val="ListParagraph"/>
        <w:numPr>
          <w:ilvl w:val="2"/>
          <w:numId w:val="6"/>
        </w:numPr>
        <w:tabs>
          <w:tab w:val="left" w:pos="1653"/>
          <w:tab w:val="left" w:pos="1655"/>
        </w:tabs>
        <w:spacing w:line="244" w:lineRule="exact"/>
        <w:ind w:hanging="361"/>
        <w:rPr>
          <w:sz w:val="20"/>
        </w:rPr>
      </w:pPr>
      <w:r>
        <w:rPr>
          <w:sz w:val="20"/>
        </w:rPr>
        <w:t>children</w:t>
      </w:r>
      <w:r>
        <w:rPr>
          <w:spacing w:val="-6"/>
          <w:sz w:val="20"/>
        </w:rPr>
        <w:t xml:space="preserve"> </w:t>
      </w:r>
      <w:r>
        <w:rPr>
          <w:sz w:val="20"/>
        </w:rPr>
        <w:t>who</w:t>
      </w:r>
      <w:r>
        <w:rPr>
          <w:spacing w:val="-8"/>
          <w:sz w:val="20"/>
        </w:rPr>
        <w:t xml:space="preserve"> </w:t>
      </w:r>
      <w:r>
        <w:rPr>
          <w:sz w:val="20"/>
        </w:rPr>
        <w:t>associate</w:t>
      </w:r>
      <w:r>
        <w:rPr>
          <w:spacing w:val="-8"/>
          <w:sz w:val="20"/>
        </w:rPr>
        <w:t xml:space="preserve"> </w:t>
      </w:r>
      <w:r>
        <w:rPr>
          <w:sz w:val="20"/>
        </w:rPr>
        <w:t>with</w:t>
      </w:r>
      <w:r>
        <w:rPr>
          <w:spacing w:val="-6"/>
          <w:sz w:val="20"/>
        </w:rPr>
        <w:t xml:space="preserve"> </w:t>
      </w:r>
      <w:r>
        <w:rPr>
          <w:sz w:val="20"/>
        </w:rPr>
        <w:t>other</w:t>
      </w:r>
      <w:r>
        <w:rPr>
          <w:spacing w:val="-8"/>
          <w:sz w:val="20"/>
        </w:rPr>
        <w:t xml:space="preserve"> </w:t>
      </w:r>
      <w:r>
        <w:rPr>
          <w:sz w:val="20"/>
        </w:rPr>
        <w:t>young</w:t>
      </w:r>
      <w:r>
        <w:rPr>
          <w:spacing w:val="-6"/>
          <w:sz w:val="20"/>
        </w:rPr>
        <w:t xml:space="preserve"> </w:t>
      </w:r>
      <w:r>
        <w:rPr>
          <w:sz w:val="20"/>
        </w:rPr>
        <w:t>people</w:t>
      </w:r>
      <w:r>
        <w:rPr>
          <w:spacing w:val="-5"/>
          <w:sz w:val="20"/>
        </w:rPr>
        <w:t xml:space="preserve"> </w:t>
      </w:r>
      <w:r>
        <w:rPr>
          <w:sz w:val="20"/>
        </w:rPr>
        <w:t>involved</w:t>
      </w:r>
      <w:r>
        <w:rPr>
          <w:spacing w:val="-6"/>
          <w:sz w:val="20"/>
        </w:rPr>
        <w:t xml:space="preserve"> </w:t>
      </w:r>
      <w:r>
        <w:rPr>
          <w:sz w:val="20"/>
        </w:rPr>
        <w:t>in</w:t>
      </w:r>
      <w:r>
        <w:rPr>
          <w:spacing w:val="-5"/>
          <w:sz w:val="20"/>
        </w:rPr>
        <w:t xml:space="preserve"> </w:t>
      </w:r>
      <w:r>
        <w:rPr>
          <w:spacing w:val="-2"/>
          <w:sz w:val="20"/>
        </w:rPr>
        <w:t>exploitation</w:t>
      </w:r>
    </w:p>
    <w:p w14:paraId="72E31DCA" w14:textId="77777777" w:rsidR="004B64A0" w:rsidRDefault="009E010A">
      <w:pPr>
        <w:pStyle w:val="ListParagraph"/>
        <w:numPr>
          <w:ilvl w:val="2"/>
          <w:numId w:val="6"/>
        </w:numPr>
        <w:tabs>
          <w:tab w:val="left" w:pos="1653"/>
          <w:tab w:val="left" w:pos="1655"/>
        </w:tabs>
        <w:spacing w:line="244" w:lineRule="exact"/>
        <w:ind w:hanging="361"/>
        <w:rPr>
          <w:sz w:val="20"/>
        </w:rPr>
      </w:pPr>
      <w:r>
        <w:rPr>
          <w:sz w:val="20"/>
        </w:rPr>
        <w:t>children</w:t>
      </w:r>
      <w:r>
        <w:rPr>
          <w:spacing w:val="-6"/>
          <w:sz w:val="20"/>
        </w:rPr>
        <w:t xml:space="preserve"> </w:t>
      </w:r>
      <w:r>
        <w:rPr>
          <w:sz w:val="20"/>
        </w:rPr>
        <w:t>who</w:t>
      </w:r>
      <w:r>
        <w:rPr>
          <w:spacing w:val="-7"/>
          <w:sz w:val="20"/>
        </w:rPr>
        <w:t xml:space="preserve"> </w:t>
      </w:r>
      <w:r>
        <w:rPr>
          <w:sz w:val="20"/>
        </w:rPr>
        <w:t>suffer</w:t>
      </w:r>
      <w:r>
        <w:rPr>
          <w:spacing w:val="-8"/>
          <w:sz w:val="20"/>
        </w:rPr>
        <w:t xml:space="preserve"> </w:t>
      </w:r>
      <w:r>
        <w:rPr>
          <w:sz w:val="20"/>
        </w:rPr>
        <w:t>from</w:t>
      </w:r>
      <w:r>
        <w:rPr>
          <w:spacing w:val="-6"/>
          <w:sz w:val="20"/>
        </w:rPr>
        <w:t xml:space="preserve"> </w:t>
      </w:r>
      <w:r>
        <w:rPr>
          <w:sz w:val="20"/>
        </w:rPr>
        <w:t>changes</w:t>
      </w:r>
      <w:r>
        <w:rPr>
          <w:spacing w:val="-5"/>
          <w:sz w:val="20"/>
        </w:rPr>
        <w:t xml:space="preserve"> </w:t>
      </w:r>
      <w:r>
        <w:rPr>
          <w:sz w:val="20"/>
        </w:rPr>
        <w:t>in</w:t>
      </w:r>
      <w:r>
        <w:rPr>
          <w:spacing w:val="-5"/>
          <w:sz w:val="20"/>
        </w:rPr>
        <w:t xml:space="preserve"> </w:t>
      </w:r>
      <w:r>
        <w:rPr>
          <w:sz w:val="20"/>
        </w:rPr>
        <w:t>emotional</w:t>
      </w:r>
      <w:r>
        <w:rPr>
          <w:spacing w:val="-6"/>
          <w:sz w:val="20"/>
        </w:rPr>
        <w:t xml:space="preserve"> </w:t>
      </w:r>
      <w:r>
        <w:rPr>
          <w:sz w:val="20"/>
        </w:rPr>
        <w:t>well-</w:t>
      </w:r>
      <w:r>
        <w:rPr>
          <w:spacing w:val="-2"/>
          <w:sz w:val="20"/>
        </w:rPr>
        <w:t>being</w:t>
      </w:r>
    </w:p>
    <w:p w14:paraId="0DFAD063" w14:textId="77777777" w:rsidR="004B64A0" w:rsidRDefault="009E010A">
      <w:pPr>
        <w:pStyle w:val="ListParagraph"/>
        <w:numPr>
          <w:ilvl w:val="2"/>
          <w:numId w:val="6"/>
        </w:numPr>
        <w:tabs>
          <w:tab w:val="left" w:pos="1653"/>
          <w:tab w:val="left" w:pos="1655"/>
        </w:tabs>
        <w:spacing w:line="242" w:lineRule="exact"/>
        <w:ind w:hanging="361"/>
        <w:rPr>
          <w:sz w:val="20"/>
        </w:rPr>
      </w:pPr>
      <w:r>
        <w:rPr>
          <w:sz w:val="20"/>
        </w:rPr>
        <w:t>children</w:t>
      </w:r>
      <w:r>
        <w:rPr>
          <w:spacing w:val="-5"/>
          <w:sz w:val="20"/>
        </w:rPr>
        <w:t xml:space="preserve"> </w:t>
      </w:r>
      <w:r>
        <w:rPr>
          <w:sz w:val="20"/>
        </w:rPr>
        <w:t>who</w:t>
      </w:r>
      <w:r>
        <w:rPr>
          <w:spacing w:val="-7"/>
          <w:sz w:val="20"/>
        </w:rPr>
        <w:t xml:space="preserve"> </w:t>
      </w:r>
      <w:r>
        <w:rPr>
          <w:sz w:val="20"/>
        </w:rPr>
        <w:t>misuse</w:t>
      </w:r>
      <w:r>
        <w:rPr>
          <w:spacing w:val="-7"/>
          <w:sz w:val="20"/>
        </w:rPr>
        <w:t xml:space="preserve"> </w:t>
      </w:r>
      <w:r>
        <w:rPr>
          <w:sz w:val="20"/>
        </w:rPr>
        <w:t>drugs</w:t>
      </w:r>
      <w:r>
        <w:rPr>
          <w:spacing w:val="-6"/>
          <w:sz w:val="20"/>
        </w:rPr>
        <w:t xml:space="preserve"> </w:t>
      </w:r>
      <w:r>
        <w:rPr>
          <w:sz w:val="20"/>
        </w:rPr>
        <w:t>and</w:t>
      </w:r>
      <w:r>
        <w:rPr>
          <w:spacing w:val="-5"/>
          <w:sz w:val="20"/>
        </w:rPr>
        <w:t xml:space="preserve"> </w:t>
      </w:r>
      <w:r>
        <w:rPr>
          <w:spacing w:val="-2"/>
          <w:sz w:val="20"/>
        </w:rPr>
        <w:t>alcohol</w:t>
      </w:r>
    </w:p>
    <w:p w14:paraId="6A191F22" w14:textId="77777777" w:rsidR="004B64A0" w:rsidRDefault="009E010A">
      <w:pPr>
        <w:pStyle w:val="ListParagraph"/>
        <w:numPr>
          <w:ilvl w:val="2"/>
          <w:numId w:val="6"/>
        </w:numPr>
        <w:tabs>
          <w:tab w:val="left" w:pos="1653"/>
          <w:tab w:val="left" w:pos="1655"/>
        </w:tabs>
        <w:spacing w:line="244" w:lineRule="exact"/>
        <w:ind w:hanging="361"/>
        <w:rPr>
          <w:sz w:val="20"/>
        </w:rPr>
      </w:pPr>
      <w:r>
        <w:rPr>
          <w:sz w:val="20"/>
        </w:rPr>
        <w:t>children</w:t>
      </w:r>
      <w:r>
        <w:rPr>
          <w:spacing w:val="-5"/>
          <w:sz w:val="20"/>
        </w:rPr>
        <w:t xml:space="preserve"> </w:t>
      </w:r>
      <w:r>
        <w:rPr>
          <w:sz w:val="20"/>
        </w:rPr>
        <w:t>who</w:t>
      </w:r>
      <w:r>
        <w:rPr>
          <w:spacing w:val="-7"/>
          <w:sz w:val="20"/>
        </w:rPr>
        <w:t xml:space="preserve"> </w:t>
      </w:r>
      <w:r>
        <w:rPr>
          <w:sz w:val="20"/>
        </w:rPr>
        <w:t>go</w:t>
      </w:r>
      <w:r>
        <w:rPr>
          <w:spacing w:val="-4"/>
          <w:sz w:val="20"/>
        </w:rPr>
        <w:t xml:space="preserve"> </w:t>
      </w:r>
      <w:r>
        <w:rPr>
          <w:sz w:val="20"/>
        </w:rPr>
        <w:t>missing</w:t>
      </w:r>
      <w:r>
        <w:rPr>
          <w:spacing w:val="-7"/>
          <w:sz w:val="20"/>
        </w:rPr>
        <w:t xml:space="preserve"> </w:t>
      </w:r>
      <w:r>
        <w:rPr>
          <w:sz w:val="20"/>
        </w:rPr>
        <w:t>for</w:t>
      </w:r>
      <w:r>
        <w:rPr>
          <w:spacing w:val="-6"/>
          <w:sz w:val="20"/>
        </w:rPr>
        <w:t xml:space="preserve"> </w:t>
      </w:r>
      <w:r>
        <w:rPr>
          <w:sz w:val="20"/>
        </w:rPr>
        <w:t>periods</w:t>
      </w:r>
      <w:r>
        <w:rPr>
          <w:spacing w:val="-4"/>
          <w:sz w:val="20"/>
        </w:rPr>
        <w:t xml:space="preserve"> </w:t>
      </w:r>
      <w:r>
        <w:rPr>
          <w:sz w:val="20"/>
        </w:rPr>
        <w:t>of</w:t>
      </w:r>
      <w:r>
        <w:rPr>
          <w:spacing w:val="-7"/>
          <w:sz w:val="20"/>
        </w:rPr>
        <w:t xml:space="preserve"> </w:t>
      </w:r>
      <w:r>
        <w:rPr>
          <w:sz w:val="20"/>
        </w:rPr>
        <w:t>time</w:t>
      </w:r>
      <w:r>
        <w:rPr>
          <w:spacing w:val="-4"/>
          <w:sz w:val="20"/>
        </w:rPr>
        <w:t xml:space="preserve"> </w:t>
      </w:r>
      <w:r>
        <w:rPr>
          <w:sz w:val="20"/>
        </w:rPr>
        <w:t>or</w:t>
      </w:r>
      <w:r>
        <w:rPr>
          <w:spacing w:val="-4"/>
          <w:sz w:val="20"/>
        </w:rPr>
        <w:t xml:space="preserve"> </w:t>
      </w:r>
      <w:r>
        <w:rPr>
          <w:sz w:val="20"/>
        </w:rPr>
        <w:t>regularly</w:t>
      </w:r>
      <w:r>
        <w:rPr>
          <w:spacing w:val="-6"/>
          <w:sz w:val="20"/>
        </w:rPr>
        <w:t xml:space="preserve"> </w:t>
      </w:r>
      <w:r>
        <w:rPr>
          <w:sz w:val="20"/>
        </w:rPr>
        <w:t>come</w:t>
      </w:r>
      <w:r>
        <w:rPr>
          <w:spacing w:val="-6"/>
          <w:sz w:val="20"/>
        </w:rPr>
        <w:t xml:space="preserve"> </w:t>
      </w:r>
      <w:r>
        <w:rPr>
          <w:sz w:val="20"/>
        </w:rPr>
        <w:t>home</w:t>
      </w:r>
      <w:r>
        <w:rPr>
          <w:spacing w:val="-4"/>
          <w:sz w:val="20"/>
        </w:rPr>
        <w:t xml:space="preserve"> late</w:t>
      </w:r>
    </w:p>
    <w:p w14:paraId="60CC4BE4" w14:textId="77777777" w:rsidR="004B64A0" w:rsidRDefault="009E010A">
      <w:pPr>
        <w:pStyle w:val="ListParagraph"/>
        <w:numPr>
          <w:ilvl w:val="2"/>
          <w:numId w:val="6"/>
        </w:numPr>
        <w:tabs>
          <w:tab w:val="left" w:pos="1653"/>
          <w:tab w:val="left" w:pos="1655"/>
        </w:tabs>
        <w:ind w:hanging="361"/>
        <w:rPr>
          <w:sz w:val="20"/>
        </w:rPr>
      </w:pPr>
      <w:r>
        <w:rPr>
          <w:sz w:val="20"/>
        </w:rPr>
        <w:t>children</w:t>
      </w:r>
      <w:r>
        <w:rPr>
          <w:spacing w:val="-5"/>
          <w:sz w:val="20"/>
        </w:rPr>
        <w:t xml:space="preserve"> </w:t>
      </w:r>
      <w:r>
        <w:rPr>
          <w:sz w:val="20"/>
        </w:rPr>
        <w:t>who</w:t>
      </w:r>
      <w:r>
        <w:rPr>
          <w:spacing w:val="-6"/>
          <w:sz w:val="20"/>
        </w:rPr>
        <w:t xml:space="preserve"> </w:t>
      </w:r>
      <w:r>
        <w:rPr>
          <w:sz w:val="20"/>
        </w:rPr>
        <w:t>regularly</w:t>
      </w:r>
      <w:r>
        <w:rPr>
          <w:spacing w:val="-6"/>
          <w:sz w:val="20"/>
        </w:rPr>
        <w:t xml:space="preserve"> </w:t>
      </w:r>
      <w:r>
        <w:rPr>
          <w:sz w:val="20"/>
        </w:rPr>
        <w:t>miss</w:t>
      </w:r>
      <w:r>
        <w:rPr>
          <w:spacing w:val="-6"/>
          <w:sz w:val="20"/>
        </w:rPr>
        <w:t xml:space="preserve"> </w:t>
      </w:r>
      <w:r>
        <w:rPr>
          <w:sz w:val="20"/>
        </w:rPr>
        <w:t>school</w:t>
      </w:r>
      <w:r>
        <w:rPr>
          <w:spacing w:val="-2"/>
          <w:sz w:val="20"/>
        </w:rPr>
        <w:t xml:space="preserve"> </w:t>
      </w:r>
      <w:r>
        <w:rPr>
          <w:sz w:val="20"/>
        </w:rPr>
        <w:t>or</w:t>
      </w:r>
      <w:r>
        <w:rPr>
          <w:spacing w:val="-5"/>
          <w:sz w:val="20"/>
        </w:rPr>
        <w:t xml:space="preserve"> </w:t>
      </w:r>
      <w:r>
        <w:rPr>
          <w:sz w:val="20"/>
        </w:rPr>
        <w:t>education</w:t>
      </w:r>
      <w:r>
        <w:rPr>
          <w:spacing w:val="-4"/>
          <w:sz w:val="20"/>
        </w:rPr>
        <w:t xml:space="preserve"> </w:t>
      </w:r>
      <w:r>
        <w:rPr>
          <w:sz w:val="20"/>
        </w:rPr>
        <w:t>or</w:t>
      </w:r>
      <w:r>
        <w:rPr>
          <w:spacing w:val="-6"/>
          <w:sz w:val="20"/>
        </w:rPr>
        <w:t xml:space="preserve"> </w:t>
      </w:r>
      <w:r>
        <w:rPr>
          <w:sz w:val="20"/>
        </w:rPr>
        <w:t>do</w:t>
      </w:r>
      <w:r>
        <w:rPr>
          <w:spacing w:val="-7"/>
          <w:sz w:val="20"/>
        </w:rPr>
        <w:t xml:space="preserve"> </w:t>
      </w:r>
      <w:r>
        <w:rPr>
          <w:sz w:val="20"/>
        </w:rPr>
        <w:t>not</w:t>
      </w:r>
      <w:r>
        <w:rPr>
          <w:spacing w:val="-4"/>
          <w:sz w:val="20"/>
        </w:rPr>
        <w:t xml:space="preserve"> </w:t>
      </w:r>
      <w:r>
        <w:rPr>
          <w:sz w:val="20"/>
        </w:rPr>
        <w:t>take</w:t>
      </w:r>
      <w:r>
        <w:rPr>
          <w:spacing w:val="-6"/>
          <w:sz w:val="20"/>
        </w:rPr>
        <w:t xml:space="preserve"> </w:t>
      </w:r>
      <w:r>
        <w:rPr>
          <w:sz w:val="20"/>
        </w:rPr>
        <w:t>part</w:t>
      </w:r>
      <w:r>
        <w:rPr>
          <w:spacing w:val="-3"/>
          <w:sz w:val="20"/>
        </w:rPr>
        <w:t xml:space="preserve"> </w:t>
      </w:r>
      <w:r>
        <w:rPr>
          <w:sz w:val="20"/>
        </w:rPr>
        <w:t>in</w:t>
      </w:r>
      <w:r>
        <w:rPr>
          <w:spacing w:val="-7"/>
          <w:sz w:val="20"/>
        </w:rPr>
        <w:t xml:space="preserve"> </w:t>
      </w:r>
      <w:r>
        <w:rPr>
          <w:spacing w:val="-2"/>
          <w:sz w:val="20"/>
        </w:rPr>
        <w:t>education</w:t>
      </w:r>
    </w:p>
    <w:p w14:paraId="1888634A" w14:textId="77777777" w:rsidR="004B64A0" w:rsidRDefault="004B64A0">
      <w:pPr>
        <w:pStyle w:val="BodyText"/>
        <w:spacing w:before="9"/>
        <w:rPr>
          <w:sz w:val="19"/>
        </w:rPr>
      </w:pPr>
    </w:p>
    <w:p w14:paraId="4355D238" w14:textId="77777777" w:rsidR="004B64A0" w:rsidRDefault="009E010A">
      <w:pPr>
        <w:pStyle w:val="Heading5"/>
        <w:ind w:left="1294" w:firstLine="0"/>
      </w:pPr>
      <w:r>
        <w:t>County</w:t>
      </w:r>
      <w:r>
        <w:rPr>
          <w:spacing w:val="-8"/>
        </w:rPr>
        <w:t xml:space="preserve"> </w:t>
      </w:r>
      <w:r>
        <w:rPr>
          <w:spacing w:val="-4"/>
        </w:rPr>
        <w:t>Lines</w:t>
      </w:r>
    </w:p>
    <w:p w14:paraId="4E6E7AFF" w14:textId="77777777" w:rsidR="004B64A0" w:rsidRDefault="009E010A">
      <w:pPr>
        <w:pStyle w:val="BodyText"/>
        <w:ind w:left="1294" w:right="1258"/>
      </w:pPr>
      <w:r>
        <w:t>County</w:t>
      </w:r>
      <w:r>
        <w:rPr>
          <w:spacing w:val="-3"/>
        </w:rPr>
        <w:t xml:space="preserve"> </w:t>
      </w:r>
      <w:r>
        <w:t>lines</w:t>
      </w:r>
      <w:r>
        <w:rPr>
          <w:spacing w:val="-4"/>
        </w:rPr>
        <w:t xml:space="preserve"> </w:t>
      </w:r>
      <w:r>
        <w:t>is</w:t>
      </w:r>
      <w:r>
        <w:rPr>
          <w:spacing w:val="-4"/>
        </w:rPr>
        <w:t xml:space="preserve"> </w:t>
      </w:r>
      <w:r>
        <w:t>a</w:t>
      </w:r>
      <w:r>
        <w:rPr>
          <w:spacing w:val="-3"/>
        </w:rPr>
        <w:t xml:space="preserve"> </w:t>
      </w:r>
      <w:r>
        <w:t>form of</w:t>
      </w:r>
      <w:r>
        <w:rPr>
          <w:spacing w:val="-4"/>
        </w:rPr>
        <w:t xml:space="preserve"> </w:t>
      </w:r>
      <w:r>
        <w:t>child</w:t>
      </w:r>
      <w:r>
        <w:rPr>
          <w:spacing w:val="-2"/>
        </w:rPr>
        <w:t xml:space="preserve"> </w:t>
      </w:r>
      <w:r>
        <w:t>criminal exploitation</w:t>
      </w:r>
      <w:r>
        <w:rPr>
          <w:spacing w:val="-2"/>
        </w:rPr>
        <w:t xml:space="preserve"> </w:t>
      </w:r>
      <w:r>
        <w:t>and</w:t>
      </w:r>
      <w:r>
        <w:rPr>
          <w:spacing w:val="-5"/>
        </w:rPr>
        <w:t xml:space="preserve"> </w:t>
      </w:r>
      <w:r>
        <w:t>is</w:t>
      </w:r>
      <w:r>
        <w:rPr>
          <w:spacing w:val="-4"/>
        </w:rPr>
        <w:t xml:space="preserve"> </w:t>
      </w:r>
      <w:r>
        <w:t>a</w:t>
      </w:r>
      <w:r>
        <w:rPr>
          <w:spacing w:val="-3"/>
        </w:rPr>
        <w:t xml:space="preserve"> </w:t>
      </w:r>
      <w:r>
        <w:t>term</w:t>
      </w:r>
      <w:r>
        <w:rPr>
          <w:spacing w:val="-3"/>
        </w:rPr>
        <w:t xml:space="preserve"> </w:t>
      </w:r>
      <w:r>
        <w:t>used</w:t>
      </w:r>
      <w:r>
        <w:rPr>
          <w:spacing w:val="-2"/>
        </w:rPr>
        <w:t xml:space="preserve"> </w:t>
      </w:r>
      <w:r>
        <w:t>to</w:t>
      </w:r>
      <w:r>
        <w:rPr>
          <w:spacing w:val="-4"/>
        </w:rPr>
        <w:t xml:space="preserve"> </w:t>
      </w:r>
      <w:r>
        <w:t>describe</w:t>
      </w:r>
      <w:r>
        <w:rPr>
          <w:spacing w:val="-4"/>
        </w:rPr>
        <w:t xml:space="preserve"> </w:t>
      </w:r>
      <w:r>
        <w:t>gangs and organised criminal networks involved in exporting illegal drugs (primarily crack cocaine and heroin) into one or more importing areas within the UK, using dedicated</w:t>
      </w:r>
    </w:p>
    <w:p w14:paraId="7F715B81" w14:textId="77777777" w:rsidR="004B64A0" w:rsidRDefault="009E010A">
      <w:pPr>
        <w:pStyle w:val="BodyText"/>
        <w:ind w:left="1294"/>
      </w:pPr>
      <w:r>
        <w:t>mobile</w:t>
      </w:r>
      <w:r>
        <w:rPr>
          <w:spacing w:val="-7"/>
        </w:rPr>
        <w:t xml:space="preserve"> </w:t>
      </w:r>
      <w:r>
        <w:t>phone</w:t>
      </w:r>
      <w:r>
        <w:rPr>
          <w:spacing w:val="-6"/>
        </w:rPr>
        <w:t xml:space="preserve"> </w:t>
      </w:r>
      <w:r>
        <w:t>lines</w:t>
      </w:r>
      <w:r>
        <w:rPr>
          <w:spacing w:val="-6"/>
        </w:rPr>
        <w:t xml:space="preserve"> </w:t>
      </w:r>
      <w:r>
        <w:t>or</w:t>
      </w:r>
      <w:r>
        <w:rPr>
          <w:spacing w:val="-5"/>
        </w:rPr>
        <w:t xml:space="preserve"> </w:t>
      </w:r>
      <w:r>
        <w:t>other</w:t>
      </w:r>
      <w:r>
        <w:rPr>
          <w:spacing w:val="-4"/>
        </w:rPr>
        <w:t xml:space="preserve"> </w:t>
      </w:r>
      <w:r>
        <w:t>form</w:t>
      </w:r>
      <w:r>
        <w:rPr>
          <w:spacing w:val="-2"/>
        </w:rPr>
        <w:t xml:space="preserve"> </w:t>
      </w:r>
      <w:r>
        <w:t>of</w:t>
      </w:r>
      <w:r>
        <w:rPr>
          <w:spacing w:val="-7"/>
        </w:rPr>
        <w:t xml:space="preserve"> </w:t>
      </w:r>
      <w:r>
        <w:t>“deal</w:t>
      </w:r>
      <w:r>
        <w:rPr>
          <w:spacing w:val="-2"/>
        </w:rPr>
        <w:t xml:space="preserve"> line”.</w:t>
      </w:r>
    </w:p>
    <w:p w14:paraId="3AD06005" w14:textId="77777777" w:rsidR="004B64A0" w:rsidRDefault="004B64A0">
      <w:pPr>
        <w:pStyle w:val="BodyText"/>
        <w:spacing w:before="1"/>
      </w:pPr>
    </w:p>
    <w:p w14:paraId="670078E7" w14:textId="77777777" w:rsidR="004B64A0" w:rsidRDefault="009E010A">
      <w:pPr>
        <w:pStyle w:val="BodyText"/>
        <w:ind w:left="1294" w:right="1258"/>
      </w:pPr>
      <w:r>
        <w:t>Exploitation is an integral part of the county lines offending model with children and adults</w:t>
      </w:r>
      <w:r>
        <w:rPr>
          <w:spacing w:val="-5"/>
        </w:rPr>
        <w:t xml:space="preserve"> </w:t>
      </w:r>
      <w:r>
        <w:t>exploited</w:t>
      </w:r>
      <w:r>
        <w:rPr>
          <w:spacing w:val="-3"/>
        </w:rPr>
        <w:t xml:space="preserve"> </w:t>
      </w:r>
      <w:r>
        <w:t>to</w:t>
      </w:r>
      <w:r>
        <w:rPr>
          <w:spacing w:val="-4"/>
        </w:rPr>
        <w:t xml:space="preserve"> </w:t>
      </w:r>
      <w:r>
        <w:t>move</w:t>
      </w:r>
      <w:r>
        <w:rPr>
          <w:spacing w:val="-5"/>
        </w:rPr>
        <w:t xml:space="preserve"> </w:t>
      </w:r>
      <w:r>
        <w:t>and</w:t>
      </w:r>
      <w:r>
        <w:rPr>
          <w:spacing w:val="-3"/>
        </w:rPr>
        <w:t xml:space="preserve"> </w:t>
      </w:r>
      <w:r>
        <w:t>store</w:t>
      </w:r>
      <w:r>
        <w:rPr>
          <w:spacing w:val="-5"/>
        </w:rPr>
        <w:t xml:space="preserve"> </w:t>
      </w:r>
      <w:r>
        <w:t>drugs</w:t>
      </w:r>
      <w:r>
        <w:rPr>
          <w:spacing w:val="-5"/>
        </w:rPr>
        <w:t xml:space="preserve"> </w:t>
      </w:r>
      <w:r>
        <w:t>and</w:t>
      </w:r>
      <w:r>
        <w:rPr>
          <w:spacing w:val="-2"/>
        </w:rPr>
        <w:t xml:space="preserve"> </w:t>
      </w:r>
      <w:r>
        <w:t>money.</w:t>
      </w:r>
      <w:r>
        <w:rPr>
          <w:spacing w:val="-2"/>
        </w:rPr>
        <w:t xml:space="preserve"> </w:t>
      </w:r>
      <w:r>
        <w:t>Offenders</w:t>
      </w:r>
      <w:r>
        <w:rPr>
          <w:spacing w:val="-2"/>
        </w:rPr>
        <w:t xml:space="preserve"> </w:t>
      </w:r>
      <w:r>
        <w:t>will</w:t>
      </w:r>
      <w:r>
        <w:rPr>
          <w:spacing w:val="-1"/>
        </w:rPr>
        <w:t xml:space="preserve"> </w:t>
      </w:r>
      <w:r>
        <w:t>often</w:t>
      </w:r>
      <w:r>
        <w:rPr>
          <w:spacing w:val="-3"/>
        </w:rPr>
        <w:t xml:space="preserve"> </w:t>
      </w:r>
      <w:r>
        <w:t>use</w:t>
      </w:r>
      <w:r>
        <w:rPr>
          <w:spacing w:val="-5"/>
        </w:rPr>
        <w:t xml:space="preserve"> </w:t>
      </w:r>
      <w:r>
        <w:t xml:space="preserve">coercion, intimidation, violence (including sexual violence) and weapons to ensure compliance of </w:t>
      </w:r>
      <w:r>
        <w:rPr>
          <w:spacing w:val="-2"/>
        </w:rPr>
        <w:t>victims.</w:t>
      </w:r>
    </w:p>
    <w:p w14:paraId="182B3500" w14:textId="77777777" w:rsidR="004B64A0" w:rsidRDefault="004B64A0">
      <w:pPr>
        <w:sectPr w:rsidR="004B64A0">
          <w:footerReference w:type="even" r:id="rId46"/>
          <w:footerReference w:type="default" r:id="rId47"/>
          <w:footerReference w:type="first" r:id="rId48"/>
          <w:pgSz w:w="11910" w:h="16840"/>
          <w:pgMar w:top="1600" w:right="220" w:bottom="280" w:left="180" w:header="0" w:footer="0" w:gutter="0"/>
          <w:cols w:space="720"/>
        </w:sectPr>
      </w:pPr>
    </w:p>
    <w:p w14:paraId="4C9CF6DF" w14:textId="77777777" w:rsidR="004B64A0" w:rsidRDefault="009E010A">
      <w:pPr>
        <w:pStyle w:val="BodyText"/>
        <w:spacing w:before="85"/>
        <w:ind w:left="1294" w:right="1258"/>
      </w:pPr>
      <w:r>
        <w:lastRenderedPageBreak/>
        <w:t>Children can be targeted and recruited into county lines in a number of locations including the college and within their local community. Children are often recruited to move</w:t>
      </w:r>
      <w:r>
        <w:rPr>
          <w:spacing w:val="-5"/>
        </w:rPr>
        <w:t xml:space="preserve"> </w:t>
      </w:r>
      <w:r>
        <w:t>drugs</w:t>
      </w:r>
      <w:r>
        <w:rPr>
          <w:spacing w:val="-2"/>
        </w:rPr>
        <w:t xml:space="preserve"> </w:t>
      </w:r>
      <w:r>
        <w:t>and</w:t>
      </w:r>
      <w:r>
        <w:rPr>
          <w:spacing w:val="-3"/>
        </w:rPr>
        <w:t xml:space="preserve"> </w:t>
      </w:r>
      <w:r>
        <w:t>money</w:t>
      </w:r>
      <w:r>
        <w:rPr>
          <w:spacing w:val="-2"/>
        </w:rPr>
        <w:t xml:space="preserve"> </w:t>
      </w:r>
      <w:r>
        <w:t>between</w:t>
      </w:r>
      <w:r>
        <w:rPr>
          <w:spacing w:val="-3"/>
        </w:rPr>
        <w:t xml:space="preserve"> </w:t>
      </w:r>
      <w:r>
        <w:t>locations</w:t>
      </w:r>
      <w:r>
        <w:rPr>
          <w:spacing w:val="-5"/>
        </w:rPr>
        <w:t xml:space="preserve"> </w:t>
      </w:r>
      <w:r>
        <w:t>and</w:t>
      </w:r>
      <w:r>
        <w:rPr>
          <w:spacing w:val="-3"/>
        </w:rPr>
        <w:t xml:space="preserve"> </w:t>
      </w:r>
      <w:r>
        <w:t>are</w:t>
      </w:r>
      <w:r>
        <w:rPr>
          <w:spacing w:val="-3"/>
        </w:rPr>
        <w:t xml:space="preserve"> </w:t>
      </w:r>
      <w:r>
        <w:t>known</w:t>
      </w:r>
      <w:r>
        <w:rPr>
          <w:spacing w:val="-3"/>
        </w:rPr>
        <w:t xml:space="preserve"> </w:t>
      </w:r>
      <w:r>
        <w:t>to</w:t>
      </w:r>
      <w:r>
        <w:rPr>
          <w:spacing w:val="-5"/>
        </w:rPr>
        <w:t xml:space="preserve"> </w:t>
      </w:r>
      <w:r>
        <w:t>be</w:t>
      </w:r>
      <w:r>
        <w:rPr>
          <w:spacing w:val="-3"/>
        </w:rPr>
        <w:t xml:space="preserve"> </w:t>
      </w:r>
      <w:r>
        <w:t>exposed</w:t>
      </w:r>
      <w:r>
        <w:rPr>
          <w:spacing w:val="-3"/>
        </w:rPr>
        <w:t xml:space="preserve"> </w:t>
      </w:r>
      <w:r>
        <w:t>to</w:t>
      </w:r>
      <w:r>
        <w:rPr>
          <w:spacing w:val="-4"/>
        </w:rPr>
        <w:t xml:space="preserve"> </w:t>
      </w:r>
      <w:r>
        <w:t>techniques such as ‘plugging’, where drugs are concealed internally to avoid detection.</w:t>
      </w:r>
    </w:p>
    <w:p w14:paraId="3CB7B9DB" w14:textId="77777777" w:rsidR="004B64A0" w:rsidRDefault="004B64A0">
      <w:pPr>
        <w:pStyle w:val="BodyText"/>
        <w:spacing w:before="11"/>
        <w:rPr>
          <w:sz w:val="19"/>
        </w:rPr>
      </w:pPr>
    </w:p>
    <w:p w14:paraId="6F61CF29" w14:textId="77777777" w:rsidR="004B64A0" w:rsidRDefault="009E010A">
      <w:pPr>
        <w:pStyle w:val="BodyText"/>
        <w:tabs>
          <w:tab w:val="left" w:pos="7970"/>
        </w:tabs>
        <w:spacing w:before="1"/>
        <w:ind w:left="1294" w:right="1426"/>
      </w:pPr>
      <w:r>
        <w:t>Children can easily become trapped by this type of exploitation as county lines gangs create drug debts and can threaten serious violence and kidnap towards victims (and their families) if they attempt to leave the county lines network.</w:t>
      </w:r>
      <w:r>
        <w:tab/>
        <w:t>One of the ways of identifying</w:t>
      </w:r>
      <w:r>
        <w:rPr>
          <w:spacing w:val="-4"/>
        </w:rPr>
        <w:t xml:space="preserve"> </w:t>
      </w:r>
      <w:r>
        <w:t>potential</w:t>
      </w:r>
      <w:r>
        <w:rPr>
          <w:spacing w:val="-5"/>
        </w:rPr>
        <w:t xml:space="preserve"> </w:t>
      </w:r>
      <w:r>
        <w:t>involvement</w:t>
      </w:r>
      <w:r>
        <w:rPr>
          <w:spacing w:val="-4"/>
        </w:rPr>
        <w:t xml:space="preserve"> </w:t>
      </w:r>
      <w:r>
        <w:t>in</w:t>
      </w:r>
      <w:r>
        <w:rPr>
          <w:spacing w:val="-4"/>
        </w:rPr>
        <w:t xml:space="preserve"> </w:t>
      </w:r>
      <w:r>
        <w:t>county</w:t>
      </w:r>
      <w:r>
        <w:rPr>
          <w:spacing w:val="-5"/>
        </w:rPr>
        <w:t xml:space="preserve"> </w:t>
      </w:r>
      <w:r>
        <w:t>lines</w:t>
      </w:r>
      <w:r>
        <w:rPr>
          <w:spacing w:val="-6"/>
        </w:rPr>
        <w:t xml:space="preserve"> </w:t>
      </w:r>
      <w:r>
        <w:t>are</w:t>
      </w:r>
      <w:r>
        <w:rPr>
          <w:spacing w:val="-6"/>
        </w:rPr>
        <w:t xml:space="preserve"> </w:t>
      </w:r>
      <w:r>
        <w:t>missing</w:t>
      </w:r>
      <w:r>
        <w:rPr>
          <w:spacing w:val="-4"/>
        </w:rPr>
        <w:t xml:space="preserve"> </w:t>
      </w:r>
      <w:r>
        <w:t>episodes</w:t>
      </w:r>
      <w:r>
        <w:rPr>
          <w:spacing w:val="-3"/>
        </w:rPr>
        <w:t xml:space="preserve"> </w:t>
      </w:r>
      <w:r>
        <w:t>(both</w:t>
      </w:r>
      <w:r>
        <w:rPr>
          <w:spacing w:val="-4"/>
        </w:rPr>
        <w:t xml:space="preserve"> </w:t>
      </w:r>
      <w:r>
        <w:t>from</w:t>
      </w:r>
      <w:r>
        <w:rPr>
          <w:spacing w:val="-5"/>
        </w:rPr>
        <w:t xml:space="preserve"> </w:t>
      </w:r>
      <w:r>
        <w:t>home and college).</w:t>
      </w:r>
    </w:p>
    <w:p w14:paraId="16555879" w14:textId="77777777" w:rsidR="004B64A0" w:rsidRDefault="004B64A0">
      <w:pPr>
        <w:pStyle w:val="BodyText"/>
      </w:pPr>
    </w:p>
    <w:p w14:paraId="632FE81B" w14:textId="77777777" w:rsidR="004B64A0" w:rsidRDefault="009E010A">
      <w:pPr>
        <w:pStyle w:val="Heading5"/>
        <w:numPr>
          <w:ilvl w:val="1"/>
          <w:numId w:val="6"/>
        </w:numPr>
        <w:tabs>
          <w:tab w:val="left" w:pos="1717"/>
        </w:tabs>
        <w:ind w:left="1716" w:hanging="423"/>
      </w:pPr>
      <w:r>
        <w:t>Child</w:t>
      </w:r>
      <w:r>
        <w:rPr>
          <w:spacing w:val="-10"/>
        </w:rPr>
        <w:t xml:space="preserve"> </w:t>
      </w:r>
      <w:r>
        <w:t>Sexual</w:t>
      </w:r>
      <w:r>
        <w:rPr>
          <w:spacing w:val="-10"/>
        </w:rPr>
        <w:t xml:space="preserve"> </w:t>
      </w:r>
      <w:r>
        <w:t>Exploitation</w:t>
      </w:r>
      <w:r>
        <w:rPr>
          <w:spacing w:val="-9"/>
        </w:rPr>
        <w:t xml:space="preserve"> </w:t>
      </w:r>
      <w:r>
        <w:rPr>
          <w:spacing w:val="-4"/>
        </w:rPr>
        <w:t>(CSE)</w:t>
      </w:r>
    </w:p>
    <w:p w14:paraId="3FE83EF5" w14:textId="77777777" w:rsidR="004B64A0" w:rsidRDefault="009E010A">
      <w:pPr>
        <w:pStyle w:val="BodyText"/>
        <w:ind w:left="1294" w:right="1258"/>
      </w:pPr>
      <w:r>
        <w:t>CSE occurs where an individual or group takes advantage of an imbalance of power to coerce,</w:t>
      </w:r>
      <w:r>
        <w:rPr>
          <w:spacing w:val="-4"/>
        </w:rPr>
        <w:t xml:space="preserve"> </w:t>
      </w:r>
      <w:r>
        <w:t>manipulate</w:t>
      </w:r>
      <w:r>
        <w:rPr>
          <w:spacing w:val="-4"/>
        </w:rPr>
        <w:t xml:space="preserve"> </w:t>
      </w:r>
      <w:r>
        <w:t>or</w:t>
      </w:r>
      <w:r>
        <w:rPr>
          <w:spacing w:val="-4"/>
        </w:rPr>
        <w:t xml:space="preserve"> </w:t>
      </w:r>
      <w:r>
        <w:t>deceive</w:t>
      </w:r>
      <w:r>
        <w:rPr>
          <w:spacing w:val="-4"/>
        </w:rPr>
        <w:t xml:space="preserve"> </w:t>
      </w:r>
      <w:r>
        <w:t>a</w:t>
      </w:r>
      <w:r>
        <w:rPr>
          <w:spacing w:val="-2"/>
        </w:rPr>
        <w:t xml:space="preserve"> </w:t>
      </w:r>
      <w:r>
        <w:t>child</w:t>
      </w:r>
      <w:r>
        <w:rPr>
          <w:spacing w:val="-5"/>
        </w:rPr>
        <w:t xml:space="preserve"> </w:t>
      </w:r>
      <w:r>
        <w:t>into</w:t>
      </w:r>
      <w:r>
        <w:rPr>
          <w:spacing w:val="-4"/>
        </w:rPr>
        <w:t xml:space="preserve"> </w:t>
      </w:r>
      <w:r>
        <w:t>sexual</w:t>
      </w:r>
      <w:r>
        <w:rPr>
          <w:spacing w:val="-1"/>
        </w:rPr>
        <w:t xml:space="preserve"> </w:t>
      </w:r>
      <w:r>
        <w:t>activity</w:t>
      </w:r>
      <w:r>
        <w:rPr>
          <w:spacing w:val="-3"/>
        </w:rPr>
        <w:t xml:space="preserve"> </w:t>
      </w:r>
      <w:r>
        <w:t>in</w:t>
      </w:r>
      <w:r>
        <w:rPr>
          <w:spacing w:val="-3"/>
        </w:rPr>
        <w:t xml:space="preserve"> </w:t>
      </w:r>
      <w:r>
        <w:t>exchange</w:t>
      </w:r>
      <w:r>
        <w:rPr>
          <w:spacing w:val="-4"/>
        </w:rPr>
        <w:t xml:space="preserve"> </w:t>
      </w:r>
      <w:r>
        <w:t>for</w:t>
      </w:r>
      <w:r>
        <w:rPr>
          <w:spacing w:val="-3"/>
        </w:rPr>
        <w:t xml:space="preserve"> </w:t>
      </w:r>
      <w:r>
        <w:t>something</w:t>
      </w:r>
      <w:r>
        <w:rPr>
          <w:spacing w:val="-3"/>
        </w:rPr>
        <w:t xml:space="preserve"> </w:t>
      </w:r>
      <w:r>
        <w:t>the victim needs or wants, and/or for the financial advantage or increased status of the perpetrator or facilitator.</w:t>
      </w:r>
    </w:p>
    <w:p w14:paraId="4BC40D1A" w14:textId="77777777" w:rsidR="004B64A0" w:rsidRDefault="004B64A0">
      <w:pPr>
        <w:pStyle w:val="BodyText"/>
        <w:spacing w:before="2"/>
      </w:pPr>
    </w:p>
    <w:p w14:paraId="3B377EF4" w14:textId="77777777" w:rsidR="004B64A0" w:rsidRDefault="009E010A">
      <w:pPr>
        <w:pStyle w:val="BodyText"/>
        <w:ind w:left="1294" w:right="1331"/>
      </w:pPr>
      <w:r>
        <w:t>The victim may have been sexually exploited even if the sexual activity appears consensual.</w:t>
      </w:r>
      <w:r>
        <w:rPr>
          <w:spacing w:val="-3"/>
        </w:rPr>
        <w:t xml:space="preserve"> </w:t>
      </w:r>
      <w:r>
        <w:t>CSE</w:t>
      </w:r>
      <w:r>
        <w:rPr>
          <w:spacing w:val="-3"/>
        </w:rPr>
        <w:t xml:space="preserve"> </w:t>
      </w:r>
      <w:r>
        <w:t>does</w:t>
      </w:r>
      <w:r>
        <w:rPr>
          <w:spacing w:val="-3"/>
        </w:rPr>
        <w:t xml:space="preserve"> </w:t>
      </w:r>
      <w:r>
        <w:t>not</w:t>
      </w:r>
      <w:r>
        <w:rPr>
          <w:spacing w:val="-1"/>
        </w:rPr>
        <w:t xml:space="preserve"> </w:t>
      </w:r>
      <w:r>
        <w:t>always</w:t>
      </w:r>
      <w:r>
        <w:rPr>
          <w:spacing w:val="-3"/>
        </w:rPr>
        <w:t xml:space="preserve"> </w:t>
      </w:r>
      <w:r>
        <w:t>involve</w:t>
      </w:r>
      <w:r>
        <w:rPr>
          <w:spacing w:val="-3"/>
        </w:rPr>
        <w:t xml:space="preserve"> </w:t>
      </w:r>
      <w:r>
        <w:t>physical contact;</w:t>
      </w:r>
      <w:r>
        <w:rPr>
          <w:spacing w:val="-1"/>
        </w:rPr>
        <w:t xml:space="preserve"> </w:t>
      </w:r>
      <w:r>
        <w:t>it</w:t>
      </w:r>
      <w:r>
        <w:rPr>
          <w:spacing w:val="-1"/>
        </w:rPr>
        <w:t xml:space="preserve"> </w:t>
      </w:r>
      <w:r>
        <w:t>can also</w:t>
      </w:r>
      <w:r>
        <w:rPr>
          <w:spacing w:val="-3"/>
        </w:rPr>
        <w:t xml:space="preserve"> </w:t>
      </w:r>
      <w:r>
        <w:t>occur</w:t>
      </w:r>
      <w:r>
        <w:rPr>
          <w:spacing w:val="-3"/>
        </w:rPr>
        <w:t xml:space="preserve"> </w:t>
      </w:r>
      <w:r>
        <w:t>through</w:t>
      </w:r>
      <w:r>
        <w:rPr>
          <w:spacing w:val="-1"/>
        </w:rPr>
        <w:t xml:space="preserve"> </w:t>
      </w:r>
      <w:r>
        <w:t>the use</w:t>
      </w:r>
      <w:r>
        <w:rPr>
          <w:spacing w:val="-4"/>
        </w:rPr>
        <w:t xml:space="preserve"> </w:t>
      </w:r>
      <w:r>
        <w:t>of</w:t>
      </w:r>
      <w:r>
        <w:rPr>
          <w:spacing w:val="-5"/>
        </w:rPr>
        <w:t xml:space="preserve"> </w:t>
      </w:r>
      <w:r>
        <w:t>technology.</w:t>
      </w:r>
      <w:r>
        <w:rPr>
          <w:spacing w:val="-2"/>
        </w:rPr>
        <w:t xml:space="preserve"> </w:t>
      </w:r>
      <w:r>
        <w:t>CSE</w:t>
      </w:r>
      <w:r>
        <w:rPr>
          <w:spacing w:val="-1"/>
        </w:rPr>
        <w:t xml:space="preserve"> </w:t>
      </w:r>
      <w:r>
        <w:t>can</w:t>
      </w:r>
      <w:r>
        <w:rPr>
          <w:spacing w:val="-3"/>
        </w:rPr>
        <w:t xml:space="preserve"> </w:t>
      </w:r>
      <w:r>
        <w:t>affect</w:t>
      </w:r>
      <w:r>
        <w:rPr>
          <w:spacing w:val="-4"/>
        </w:rPr>
        <w:t xml:space="preserve"> </w:t>
      </w:r>
      <w:r>
        <w:t>any</w:t>
      </w:r>
      <w:r>
        <w:rPr>
          <w:spacing w:val="-2"/>
        </w:rPr>
        <w:t xml:space="preserve"> </w:t>
      </w:r>
      <w:r>
        <w:t>child</w:t>
      </w:r>
      <w:r>
        <w:rPr>
          <w:spacing w:val="-3"/>
        </w:rPr>
        <w:t xml:space="preserve"> </w:t>
      </w:r>
      <w:r>
        <w:t>or</w:t>
      </w:r>
      <w:r>
        <w:rPr>
          <w:spacing w:val="-5"/>
        </w:rPr>
        <w:t xml:space="preserve"> </w:t>
      </w:r>
      <w:r>
        <w:t>young</w:t>
      </w:r>
      <w:r>
        <w:rPr>
          <w:spacing w:val="-3"/>
        </w:rPr>
        <w:t xml:space="preserve"> </w:t>
      </w:r>
      <w:r>
        <w:t>person</w:t>
      </w:r>
      <w:r>
        <w:rPr>
          <w:spacing w:val="-3"/>
        </w:rPr>
        <w:t xml:space="preserve"> </w:t>
      </w:r>
      <w:r>
        <w:t>(male</w:t>
      </w:r>
      <w:r>
        <w:rPr>
          <w:spacing w:val="-3"/>
        </w:rPr>
        <w:t xml:space="preserve"> </w:t>
      </w:r>
      <w:r>
        <w:t>or</w:t>
      </w:r>
      <w:r>
        <w:rPr>
          <w:spacing w:val="-2"/>
        </w:rPr>
        <w:t xml:space="preserve"> </w:t>
      </w:r>
      <w:r>
        <w:t>female)</w:t>
      </w:r>
      <w:r>
        <w:rPr>
          <w:spacing w:val="-3"/>
        </w:rPr>
        <w:t xml:space="preserve"> </w:t>
      </w:r>
      <w:r>
        <w:t>under</w:t>
      </w:r>
      <w:r>
        <w:rPr>
          <w:spacing w:val="-5"/>
        </w:rPr>
        <w:t xml:space="preserve"> </w:t>
      </w:r>
      <w:r>
        <w:t>the age of 18 years, including 16- and 17-year olds who can legally consent to have sex. It can</w:t>
      </w:r>
      <w:r>
        <w:rPr>
          <w:spacing w:val="-4"/>
        </w:rPr>
        <w:t xml:space="preserve"> </w:t>
      </w:r>
      <w:r>
        <w:t>include</w:t>
      </w:r>
      <w:r>
        <w:rPr>
          <w:spacing w:val="-5"/>
        </w:rPr>
        <w:t xml:space="preserve"> </w:t>
      </w:r>
      <w:r>
        <w:t>both</w:t>
      </w:r>
      <w:r>
        <w:rPr>
          <w:spacing w:val="-4"/>
        </w:rPr>
        <w:t xml:space="preserve"> </w:t>
      </w:r>
      <w:r>
        <w:t>contact</w:t>
      </w:r>
      <w:r>
        <w:rPr>
          <w:spacing w:val="-4"/>
        </w:rPr>
        <w:t xml:space="preserve"> </w:t>
      </w:r>
      <w:r>
        <w:t>(penetrative</w:t>
      </w:r>
      <w:r>
        <w:rPr>
          <w:spacing w:val="-5"/>
        </w:rPr>
        <w:t xml:space="preserve"> </w:t>
      </w:r>
      <w:r>
        <w:t>and</w:t>
      </w:r>
      <w:r>
        <w:rPr>
          <w:spacing w:val="-4"/>
        </w:rPr>
        <w:t xml:space="preserve"> </w:t>
      </w:r>
      <w:r>
        <w:t>non-penetrative</w:t>
      </w:r>
      <w:r>
        <w:rPr>
          <w:spacing w:val="-5"/>
        </w:rPr>
        <w:t xml:space="preserve"> </w:t>
      </w:r>
      <w:r>
        <w:t>acts)</w:t>
      </w:r>
      <w:r>
        <w:rPr>
          <w:spacing w:val="-4"/>
        </w:rPr>
        <w:t xml:space="preserve"> </w:t>
      </w:r>
      <w:r>
        <w:t>and</w:t>
      </w:r>
      <w:r>
        <w:rPr>
          <w:spacing w:val="-4"/>
        </w:rPr>
        <w:t xml:space="preserve"> </w:t>
      </w:r>
      <w:r>
        <w:t>non-contact</w:t>
      </w:r>
      <w:r>
        <w:rPr>
          <w:spacing w:val="-2"/>
        </w:rPr>
        <w:t xml:space="preserve"> </w:t>
      </w:r>
      <w:r>
        <w:t xml:space="preserve">sexual activity and may occur without the child or young person’s immediate knowledge (e.g. through others copying videos or images they have created and posted on social </w:t>
      </w:r>
      <w:r>
        <w:rPr>
          <w:spacing w:val="-2"/>
        </w:rPr>
        <w:t>media).</w:t>
      </w:r>
    </w:p>
    <w:p w14:paraId="5B0E2EAE" w14:textId="77777777" w:rsidR="004B64A0" w:rsidRDefault="004B64A0">
      <w:pPr>
        <w:pStyle w:val="BodyText"/>
        <w:spacing w:before="11"/>
        <w:rPr>
          <w:sz w:val="19"/>
        </w:rPr>
      </w:pPr>
    </w:p>
    <w:p w14:paraId="4A21B375" w14:textId="77777777" w:rsidR="004B64A0" w:rsidRDefault="009E010A">
      <w:pPr>
        <w:pStyle w:val="BodyText"/>
        <w:ind w:left="1294" w:right="1258"/>
      </w:pPr>
      <w:r>
        <w:t>The</w:t>
      </w:r>
      <w:r>
        <w:rPr>
          <w:spacing w:val="-5"/>
        </w:rPr>
        <w:t xml:space="preserve"> </w:t>
      </w:r>
      <w:r>
        <w:t>above</w:t>
      </w:r>
      <w:r>
        <w:rPr>
          <w:spacing w:val="-5"/>
        </w:rPr>
        <w:t xml:space="preserve"> </w:t>
      </w:r>
      <w:r>
        <w:t>child</w:t>
      </w:r>
      <w:r>
        <w:rPr>
          <w:spacing w:val="-4"/>
        </w:rPr>
        <w:t xml:space="preserve"> </w:t>
      </w:r>
      <w:r>
        <w:t>criminal</w:t>
      </w:r>
      <w:r>
        <w:rPr>
          <w:spacing w:val="-6"/>
        </w:rPr>
        <w:t xml:space="preserve"> </w:t>
      </w:r>
      <w:r>
        <w:t>exploitation</w:t>
      </w:r>
      <w:r>
        <w:rPr>
          <w:spacing w:val="-4"/>
        </w:rPr>
        <w:t xml:space="preserve"> </w:t>
      </w:r>
      <w:r>
        <w:t>indicators</w:t>
      </w:r>
      <w:r>
        <w:rPr>
          <w:spacing w:val="-3"/>
        </w:rPr>
        <w:t xml:space="preserve"> </w:t>
      </w:r>
      <w:r>
        <w:t>can</w:t>
      </w:r>
      <w:r>
        <w:rPr>
          <w:spacing w:val="-4"/>
        </w:rPr>
        <w:t xml:space="preserve"> </w:t>
      </w:r>
      <w:r>
        <w:t>also</w:t>
      </w:r>
      <w:r>
        <w:rPr>
          <w:spacing w:val="-5"/>
        </w:rPr>
        <w:t xml:space="preserve"> </w:t>
      </w:r>
      <w:r>
        <w:t>be</w:t>
      </w:r>
      <w:r>
        <w:rPr>
          <w:spacing w:val="-3"/>
        </w:rPr>
        <w:t xml:space="preserve"> </w:t>
      </w:r>
      <w:r>
        <w:t>indicators</w:t>
      </w:r>
      <w:r>
        <w:rPr>
          <w:spacing w:val="-3"/>
        </w:rPr>
        <w:t xml:space="preserve"> </w:t>
      </w:r>
      <w:r>
        <w:t>of</w:t>
      </w:r>
      <w:r>
        <w:rPr>
          <w:spacing w:val="-3"/>
        </w:rPr>
        <w:t xml:space="preserve"> </w:t>
      </w:r>
      <w:r>
        <w:t>CSE,</w:t>
      </w:r>
      <w:r>
        <w:rPr>
          <w:spacing w:val="-3"/>
        </w:rPr>
        <w:t xml:space="preserve"> </w:t>
      </w:r>
      <w:r>
        <w:t>as</w:t>
      </w:r>
      <w:r>
        <w:rPr>
          <w:spacing w:val="-3"/>
        </w:rPr>
        <w:t xml:space="preserve"> </w:t>
      </w:r>
      <w:r>
        <w:t>can</w:t>
      </w:r>
      <w:r>
        <w:rPr>
          <w:spacing w:val="-3"/>
        </w:rPr>
        <w:t xml:space="preserve"> </w:t>
      </w:r>
      <w:r>
        <w:t xml:space="preserve">the </w:t>
      </w:r>
      <w:r>
        <w:rPr>
          <w:spacing w:val="-2"/>
        </w:rPr>
        <w:t>following;</w:t>
      </w:r>
    </w:p>
    <w:p w14:paraId="09EE7F13" w14:textId="77777777" w:rsidR="004B64A0" w:rsidRDefault="009E010A">
      <w:pPr>
        <w:pStyle w:val="ListParagraph"/>
        <w:numPr>
          <w:ilvl w:val="2"/>
          <w:numId w:val="6"/>
        </w:numPr>
        <w:tabs>
          <w:tab w:val="left" w:pos="1653"/>
          <w:tab w:val="left" w:pos="1655"/>
        </w:tabs>
        <w:spacing w:before="1" w:line="244" w:lineRule="exact"/>
        <w:ind w:hanging="361"/>
        <w:rPr>
          <w:sz w:val="20"/>
        </w:rPr>
      </w:pPr>
      <w:r>
        <w:rPr>
          <w:sz w:val="20"/>
        </w:rPr>
        <w:t>students</w:t>
      </w:r>
      <w:r>
        <w:rPr>
          <w:spacing w:val="-7"/>
          <w:sz w:val="20"/>
        </w:rPr>
        <w:t xml:space="preserve"> </w:t>
      </w:r>
      <w:r>
        <w:rPr>
          <w:sz w:val="20"/>
        </w:rPr>
        <w:t>who</w:t>
      </w:r>
      <w:r>
        <w:rPr>
          <w:spacing w:val="-4"/>
          <w:sz w:val="20"/>
        </w:rPr>
        <w:t xml:space="preserve"> </w:t>
      </w:r>
      <w:r>
        <w:rPr>
          <w:sz w:val="20"/>
        </w:rPr>
        <w:t>have</w:t>
      </w:r>
      <w:r>
        <w:rPr>
          <w:spacing w:val="-5"/>
          <w:sz w:val="20"/>
        </w:rPr>
        <w:t xml:space="preserve"> </w:t>
      </w:r>
      <w:r>
        <w:rPr>
          <w:sz w:val="20"/>
        </w:rPr>
        <w:t>older</w:t>
      </w:r>
      <w:r>
        <w:rPr>
          <w:spacing w:val="-6"/>
          <w:sz w:val="20"/>
        </w:rPr>
        <w:t xml:space="preserve"> </w:t>
      </w:r>
      <w:r>
        <w:rPr>
          <w:sz w:val="20"/>
        </w:rPr>
        <w:t>boyfriends</w:t>
      </w:r>
      <w:r>
        <w:rPr>
          <w:spacing w:val="-7"/>
          <w:sz w:val="20"/>
        </w:rPr>
        <w:t xml:space="preserve"> </w:t>
      </w:r>
      <w:r>
        <w:rPr>
          <w:sz w:val="20"/>
        </w:rPr>
        <w:t>or</w:t>
      </w:r>
      <w:r>
        <w:rPr>
          <w:spacing w:val="-7"/>
          <w:sz w:val="20"/>
        </w:rPr>
        <w:t xml:space="preserve"> </w:t>
      </w:r>
      <w:r>
        <w:rPr>
          <w:spacing w:val="-2"/>
          <w:sz w:val="20"/>
        </w:rPr>
        <w:t>girlfriends</w:t>
      </w:r>
    </w:p>
    <w:p w14:paraId="1D8DC123" w14:textId="77777777" w:rsidR="004B64A0" w:rsidRDefault="009E010A">
      <w:pPr>
        <w:pStyle w:val="ListParagraph"/>
        <w:numPr>
          <w:ilvl w:val="2"/>
          <w:numId w:val="6"/>
        </w:numPr>
        <w:tabs>
          <w:tab w:val="left" w:pos="1653"/>
          <w:tab w:val="left" w:pos="1655"/>
        </w:tabs>
        <w:spacing w:line="242" w:lineRule="exact"/>
        <w:ind w:hanging="361"/>
        <w:rPr>
          <w:sz w:val="20"/>
        </w:rPr>
      </w:pPr>
      <w:r>
        <w:rPr>
          <w:sz w:val="20"/>
        </w:rPr>
        <w:t>students</w:t>
      </w:r>
      <w:r>
        <w:rPr>
          <w:spacing w:val="-9"/>
          <w:sz w:val="20"/>
        </w:rPr>
        <w:t xml:space="preserve"> </w:t>
      </w:r>
      <w:r>
        <w:rPr>
          <w:sz w:val="20"/>
        </w:rPr>
        <w:t>who</w:t>
      </w:r>
      <w:r>
        <w:rPr>
          <w:spacing w:val="-5"/>
          <w:sz w:val="20"/>
        </w:rPr>
        <w:t xml:space="preserve"> </w:t>
      </w:r>
      <w:r>
        <w:rPr>
          <w:sz w:val="20"/>
        </w:rPr>
        <w:t>suffer</w:t>
      </w:r>
      <w:r>
        <w:rPr>
          <w:spacing w:val="-8"/>
          <w:sz w:val="20"/>
        </w:rPr>
        <w:t xml:space="preserve"> </w:t>
      </w:r>
      <w:r>
        <w:rPr>
          <w:sz w:val="20"/>
        </w:rPr>
        <w:t>from</w:t>
      </w:r>
      <w:r>
        <w:rPr>
          <w:spacing w:val="-7"/>
          <w:sz w:val="20"/>
        </w:rPr>
        <w:t xml:space="preserve"> </w:t>
      </w:r>
      <w:r>
        <w:rPr>
          <w:sz w:val="20"/>
        </w:rPr>
        <w:t>sexually</w:t>
      </w:r>
      <w:r>
        <w:rPr>
          <w:spacing w:val="-7"/>
          <w:sz w:val="20"/>
        </w:rPr>
        <w:t xml:space="preserve"> </w:t>
      </w:r>
      <w:r>
        <w:rPr>
          <w:sz w:val="20"/>
        </w:rPr>
        <w:t>transmitted</w:t>
      </w:r>
      <w:r>
        <w:rPr>
          <w:spacing w:val="-7"/>
          <w:sz w:val="20"/>
        </w:rPr>
        <w:t xml:space="preserve"> </w:t>
      </w:r>
      <w:r>
        <w:rPr>
          <w:sz w:val="20"/>
        </w:rPr>
        <w:t>infections</w:t>
      </w:r>
      <w:r>
        <w:rPr>
          <w:spacing w:val="-8"/>
          <w:sz w:val="20"/>
        </w:rPr>
        <w:t xml:space="preserve"> </w:t>
      </w:r>
      <w:r>
        <w:rPr>
          <w:sz w:val="20"/>
        </w:rPr>
        <w:t>or</w:t>
      </w:r>
      <w:r>
        <w:rPr>
          <w:spacing w:val="-8"/>
          <w:sz w:val="20"/>
        </w:rPr>
        <w:t xml:space="preserve"> </w:t>
      </w:r>
      <w:r>
        <w:rPr>
          <w:sz w:val="20"/>
        </w:rPr>
        <w:t>become</w:t>
      </w:r>
      <w:r>
        <w:rPr>
          <w:spacing w:val="-8"/>
          <w:sz w:val="20"/>
        </w:rPr>
        <w:t xml:space="preserve"> </w:t>
      </w:r>
      <w:r>
        <w:rPr>
          <w:spacing w:val="-2"/>
          <w:sz w:val="20"/>
        </w:rPr>
        <w:t>pregnant</w:t>
      </w:r>
    </w:p>
    <w:p w14:paraId="62372F42" w14:textId="77777777" w:rsidR="004B64A0" w:rsidRDefault="009E010A">
      <w:pPr>
        <w:pStyle w:val="ListParagraph"/>
        <w:numPr>
          <w:ilvl w:val="2"/>
          <w:numId w:val="6"/>
        </w:numPr>
        <w:tabs>
          <w:tab w:val="left" w:pos="1653"/>
          <w:tab w:val="left" w:pos="1655"/>
        </w:tabs>
        <w:ind w:right="1437"/>
        <w:rPr>
          <w:sz w:val="20"/>
        </w:rPr>
      </w:pPr>
      <w:r>
        <w:rPr>
          <w:sz w:val="20"/>
        </w:rPr>
        <w:t>Student</w:t>
      </w:r>
      <w:r>
        <w:rPr>
          <w:spacing w:val="-3"/>
          <w:sz w:val="20"/>
        </w:rPr>
        <w:t xml:space="preserve"> </w:t>
      </w:r>
      <w:r>
        <w:rPr>
          <w:sz w:val="20"/>
        </w:rPr>
        <w:t>that</w:t>
      </w:r>
      <w:r>
        <w:rPr>
          <w:spacing w:val="-3"/>
          <w:sz w:val="20"/>
        </w:rPr>
        <w:t xml:space="preserve"> </w:t>
      </w:r>
      <w:r>
        <w:rPr>
          <w:sz w:val="20"/>
        </w:rPr>
        <w:t>are</w:t>
      </w:r>
      <w:r>
        <w:rPr>
          <w:spacing w:val="-5"/>
          <w:sz w:val="20"/>
        </w:rPr>
        <w:t xml:space="preserve"> </w:t>
      </w:r>
      <w:r>
        <w:rPr>
          <w:sz w:val="20"/>
        </w:rPr>
        <w:t>discussing</w:t>
      </w:r>
      <w:r>
        <w:rPr>
          <w:spacing w:val="-3"/>
          <w:sz w:val="20"/>
        </w:rPr>
        <w:t xml:space="preserve"> </w:t>
      </w:r>
      <w:r>
        <w:rPr>
          <w:sz w:val="20"/>
        </w:rPr>
        <w:t>frequent</w:t>
      </w:r>
      <w:r>
        <w:rPr>
          <w:spacing w:val="-3"/>
          <w:sz w:val="20"/>
        </w:rPr>
        <w:t xml:space="preserve"> </w:t>
      </w:r>
      <w:r>
        <w:rPr>
          <w:sz w:val="20"/>
        </w:rPr>
        <w:t>house</w:t>
      </w:r>
      <w:r>
        <w:rPr>
          <w:spacing w:val="-5"/>
          <w:sz w:val="20"/>
        </w:rPr>
        <w:t xml:space="preserve"> </w:t>
      </w:r>
      <w:r>
        <w:rPr>
          <w:sz w:val="20"/>
        </w:rPr>
        <w:t>parties</w:t>
      </w:r>
      <w:r>
        <w:rPr>
          <w:spacing w:val="-2"/>
          <w:sz w:val="20"/>
        </w:rPr>
        <w:t xml:space="preserve"> </w:t>
      </w:r>
      <w:r>
        <w:rPr>
          <w:sz w:val="20"/>
        </w:rPr>
        <w:t>where</w:t>
      </w:r>
      <w:r>
        <w:rPr>
          <w:spacing w:val="-5"/>
          <w:sz w:val="20"/>
        </w:rPr>
        <w:t xml:space="preserve"> </w:t>
      </w:r>
      <w:r>
        <w:rPr>
          <w:sz w:val="20"/>
        </w:rPr>
        <w:t>there</w:t>
      </w:r>
      <w:r>
        <w:rPr>
          <w:spacing w:val="-5"/>
          <w:sz w:val="20"/>
        </w:rPr>
        <w:t xml:space="preserve"> </w:t>
      </w:r>
      <w:r>
        <w:rPr>
          <w:sz w:val="20"/>
        </w:rPr>
        <w:t>are</w:t>
      </w:r>
      <w:r>
        <w:rPr>
          <w:spacing w:val="-3"/>
          <w:sz w:val="20"/>
        </w:rPr>
        <w:t xml:space="preserve"> </w:t>
      </w:r>
      <w:r>
        <w:rPr>
          <w:sz w:val="20"/>
        </w:rPr>
        <w:t>large</w:t>
      </w:r>
      <w:r>
        <w:rPr>
          <w:spacing w:val="-5"/>
          <w:sz w:val="20"/>
        </w:rPr>
        <w:t xml:space="preserve"> </w:t>
      </w:r>
      <w:r>
        <w:rPr>
          <w:sz w:val="20"/>
        </w:rPr>
        <w:t>quantities of free alcohol and potentially drugs</w:t>
      </w:r>
    </w:p>
    <w:p w14:paraId="7A1CE51E" w14:textId="77777777" w:rsidR="004B64A0" w:rsidRDefault="004B64A0">
      <w:pPr>
        <w:pStyle w:val="BodyText"/>
        <w:rPr>
          <w:sz w:val="24"/>
        </w:rPr>
      </w:pPr>
    </w:p>
    <w:p w14:paraId="418EB08D" w14:textId="77777777" w:rsidR="004B64A0" w:rsidRDefault="009E010A">
      <w:pPr>
        <w:pStyle w:val="Heading5"/>
        <w:numPr>
          <w:ilvl w:val="1"/>
          <w:numId w:val="6"/>
        </w:numPr>
        <w:tabs>
          <w:tab w:val="left" w:pos="1717"/>
        </w:tabs>
        <w:spacing w:before="192" w:line="240" w:lineRule="auto"/>
        <w:ind w:left="1716" w:hanging="423"/>
      </w:pPr>
      <w:r>
        <w:t>So</w:t>
      </w:r>
      <w:r>
        <w:rPr>
          <w:spacing w:val="-8"/>
        </w:rPr>
        <w:t xml:space="preserve"> </w:t>
      </w:r>
      <w:r>
        <w:t>Called</w:t>
      </w:r>
      <w:r>
        <w:rPr>
          <w:spacing w:val="-7"/>
        </w:rPr>
        <w:t xml:space="preserve"> </w:t>
      </w:r>
      <w:r>
        <w:t>Honour</w:t>
      </w:r>
      <w:r>
        <w:rPr>
          <w:spacing w:val="-4"/>
        </w:rPr>
        <w:t xml:space="preserve"> </w:t>
      </w:r>
      <w:r>
        <w:t>Based</w:t>
      </w:r>
      <w:r>
        <w:rPr>
          <w:spacing w:val="-6"/>
        </w:rPr>
        <w:t xml:space="preserve"> </w:t>
      </w:r>
      <w:r>
        <w:t>Abuse</w:t>
      </w:r>
      <w:r>
        <w:rPr>
          <w:spacing w:val="-5"/>
        </w:rPr>
        <w:t xml:space="preserve"> </w:t>
      </w:r>
      <w:r>
        <w:rPr>
          <w:spacing w:val="-4"/>
        </w:rPr>
        <w:t>(HBA)</w:t>
      </w:r>
    </w:p>
    <w:p w14:paraId="1A17E66B" w14:textId="77777777" w:rsidR="004B64A0" w:rsidRDefault="009E010A">
      <w:pPr>
        <w:pStyle w:val="BodyText"/>
        <w:spacing w:before="1"/>
        <w:ind w:left="1294" w:right="1262"/>
      </w:pPr>
      <w:r>
        <w:t>So-called</w:t>
      </w:r>
      <w:r>
        <w:rPr>
          <w:spacing w:val="-5"/>
        </w:rPr>
        <w:t xml:space="preserve"> </w:t>
      </w:r>
      <w:r>
        <w:t>‘honour-based’</w:t>
      </w:r>
      <w:r>
        <w:rPr>
          <w:spacing w:val="-6"/>
        </w:rPr>
        <w:t xml:space="preserve"> </w:t>
      </w:r>
      <w:r>
        <w:t>abuse</w:t>
      </w:r>
      <w:r>
        <w:rPr>
          <w:spacing w:val="-5"/>
        </w:rPr>
        <w:t xml:space="preserve"> </w:t>
      </w:r>
      <w:r>
        <w:t>(HBA),</w:t>
      </w:r>
      <w:r>
        <w:rPr>
          <w:spacing w:val="-4"/>
        </w:rPr>
        <w:t xml:space="preserve"> </w:t>
      </w:r>
      <w:r>
        <w:t>encompasses</w:t>
      </w:r>
      <w:r>
        <w:rPr>
          <w:spacing w:val="-4"/>
        </w:rPr>
        <w:t xml:space="preserve"> </w:t>
      </w:r>
      <w:r>
        <w:t>crimes</w:t>
      </w:r>
      <w:r>
        <w:rPr>
          <w:spacing w:val="-5"/>
        </w:rPr>
        <w:t xml:space="preserve"> </w:t>
      </w:r>
      <w:r>
        <w:t>which</w:t>
      </w:r>
      <w:r>
        <w:rPr>
          <w:spacing w:val="-6"/>
        </w:rPr>
        <w:t xml:space="preserve"> </w:t>
      </w:r>
      <w:r>
        <w:t>have</w:t>
      </w:r>
      <w:r>
        <w:rPr>
          <w:spacing w:val="-5"/>
        </w:rPr>
        <w:t xml:space="preserve"> </w:t>
      </w:r>
      <w:r>
        <w:t>been</w:t>
      </w:r>
      <w:r>
        <w:rPr>
          <w:spacing w:val="-3"/>
        </w:rPr>
        <w:t xml:space="preserve"> </w:t>
      </w:r>
      <w:r>
        <w:t>committed to protect or defend the honour of the family and/or the community, including Female Genital Mutilation (FGM), forced marriage, and practices such as breast ironing. All forms of so-called HBV are abuse (regardless of the motivation) and should be handled and escalated as such. If in any doubt, staff should speak to the designated safeguarding</w:t>
      </w:r>
      <w:r>
        <w:rPr>
          <w:spacing w:val="-5"/>
        </w:rPr>
        <w:t xml:space="preserve"> </w:t>
      </w:r>
      <w:r>
        <w:t>lead.</w:t>
      </w:r>
      <w:r>
        <w:rPr>
          <w:spacing w:val="-4"/>
        </w:rPr>
        <w:t xml:space="preserve"> </w:t>
      </w:r>
      <w:r>
        <w:t>Staff</w:t>
      </w:r>
      <w:r>
        <w:rPr>
          <w:spacing w:val="-1"/>
        </w:rPr>
        <w:t xml:space="preserve"> </w:t>
      </w:r>
      <w:r>
        <w:t>need to</w:t>
      </w:r>
      <w:r>
        <w:rPr>
          <w:spacing w:val="-3"/>
        </w:rPr>
        <w:t xml:space="preserve"> </w:t>
      </w:r>
      <w:r>
        <w:t>be</w:t>
      </w:r>
      <w:r>
        <w:rPr>
          <w:spacing w:val="-4"/>
        </w:rPr>
        <w:t xml:space="preserve"> </w:t>
      </w:r>
      <w:r>
        <w:t>alert</w:t>
      </w:r>
      <w:r>
        <w:rPr>
          <w:spacing w:val="-2"/>
        </w:rPr>
        <w:t xml:space="preserve"> </w:t>
      </w:r>
      <w:r>
        <w:t>to</w:t>
      </w:r>
      <w:r>
        <w:rPr>
          <w:spacing w:val="-4"/>
        </w:rPr>
        <w:t xml:space="preserve"> </w:t>
      </w:r>
      <w:r>
        <w:t>the possibility</w:t>
      </w:r>
      <w:r>
        <w:rPr>
          <w:spacing w:val="-3"/>
        </w:rPr>
        <w:t xml:space="preserve"> </w:t>
      </w:r>
      <w:r>
        <w:t>of</w:t>
      </w:r>
      <w:r>
        <w:rPr>
          <w:spacing w:val="-4"/>
        </w:rPr>
        <w:t xml:space="preserve"> </w:t>
      </w:r>
      <w:r>
        <w:t>a</w:t>
      </w:r>
      <w:r>
        <w:rPr>
          <w:spacing w:val="-3"/>
        </w:rPr>
        <w:t xml:space="preserve"> </w:t>
      </w:r>
      <w:r>
        <w:t>child</w:t>
      </w:r>
      <w:r>
        <w:rPr>
          <w:spacing w:val="-2"/>
        </w:rPr>
        <w:t xml:space="preserve"> </w:t>
      </w:r>
      <w:r>
        <w:t>being</w:t>
      </w:r>
      <w:r>
        <w:rPr>
          <w:spacing w:val="-2"/>
        </w:rPr>
        <w:t xml:space="preserve"> </w:t>
      </w:r>
      <w:r>
        <w:t>at</w:t>
      </w:r>
      <w:r>
        <w:rPr>
          <w:spacing w:val="-3"/>
        </w:rPr>
        <w:t xml:space="preserve"> </w:t>
      </w:r>
      <w:r>
        <w:t>risk</w:t>
      </w:r>
      <w:r>
        <w:rPr>
          <w:spacing w:val="-4"/>
        </w:rPr>
        <w:t xml:space="preserve"> </w:t>
      </w:r>
      <w:r>
        <w:t>of</w:t>
      </w:r>
      <w:r>
        <w:rPr>
          <w:spacing w:val="-4"/>
        </w:rPr>
        <w:t xml:space="preserve"> </w:t>
      </w:r>
      <w:r>
        <w:t>HBV, or already having suffered HBV.</w:t>
      </w:r>
    </w:p>
    <w:p w14:paraId="21EF5E81" w14:textId="77777777" w:rsidR="004B64A0" w:rsidRDefault="004B64A0">
      <w:pPr>
        <w:pStyle w:val="BodyText"/>
      </w:pPr>
    </w:p>
    <w:p w14:paraId="77094736" w14:textId="77777777" w:rsidR="004B64A0" w:rsidRDefault="009E010A">
      <w:pPr>
        <w:pStyle w:val="Heading5"/>
        <w:ind w:left="1294" w:firstLine="0"/>
      </w:pPr>
      <w:r>
        <w:t>Female</w:t>
      </w:r>
      <w:r>
        <w:rPr>
          <w:spacing w:val="-10"/>
        </w:rPr>
        <w:t xml:space="preserve"> </w:t>
      </w:r>
      <w:r>
        <w:t>Genital</w:t>
      </w:r>
      <w:r>
        <w:rPr>
          <w:spacing w:val="-12"/>
        </w:rPr>
        <w:t xml:space="preserve"> </w:t>
      </w:r>
      <w:r>
        <w:t>Mutilation</w:t>
      </w:r>
      <w:r>
        <w:rPr>
          <w:spacing w:val="-10"/>
        </w:rPr>
        <w:t xml:space="preserve"> </w:t>
      </w:r>
      <w:r>
        <w:rPr>
          <w:spacing w:val="-4"/>
        </w:rPr>
        <w:t>(FGM)</w:t>
      </w:r>
    </w:p>
    <w:p w14:paraId="39FDE658" w14:textId="77777777" w:rsidR="004B64A0" w:rsidRDefault="009E010A">
      <w:pPr>
        <w:pStyle w:val="BodyText"/>
        <w:ind w:left="1294" w:right="1258"/>
      </w:pPr>
      <w:r>
        <w:t>FGM comprises all procedures involving partial or total removal of the external female genitalia</w:t>
      </w:r>
      <w:r>
        <w:rPr>
          <w:spacing w:val="-3"/>
        </w:rPr>
        <w:t xml:space="preserve"> </w:t>
      </w:r>
      <w:r>
        <w:t>or</w:t>
      </w:r>
      <w:r>
        <w:rPr>
          <w:spacing w:val="-4"/>
        </w:rPr>
        <w:t xml:space="preserve"> </w:t>
      </w:r>
      <w:r>
        <w:t>other</w:t>
      </w:r>
      <w:r>
        <w:rPr>
          <w:spacing w:val="-4"/>
        </w:rPr>
        <w:t xml:space="preserve"> </w:t>
      </w:r>
      <w:r>
        <w:t>injury</w:t>
      </w:r>
      <w:r>
        <w:rPr>
          <w:spacing w:val="-1"/>
        </w:rPr>
        <w:t xml:space="preserve"> </w:t>
      </w:r>
      <w:r>
        <w:t>to</w:t>
      </w:r>
      <w:r>
        <w:rPr>
          <w:spacing w:val="-4"/>
        </w:rPr>
        <w:t xml:space="preserve"> </w:t>
      </w:r>
      <w:r>
        <w:t>the</w:t>
      </w:r>
      <w:r>
        <w:rPr>
          <w:spacing w:val="-2"/>
        </w:rPr>
        <w:t xml:space="preserve"> </w:t>
      </w:r>
      <w:r>
        <w:t>female</w:t>
      </w:r>
      <w:r>
        <w:rPr>
          <w:spacing w:val="-4"/>
        </w:rPr>
        <w:t xml:space="preserve"> </w:t>
      </w:r>
      <w:r>
        <w:t>genital organs.</w:t>
      </w:r>
      <w:r>
        <w:rPr>
          <w:spacing w:val="-2"/>
        </w:rPr>
        <w:t xml:space="preserve"> </w:t>
      </w:r>
      <w:r>
        <w:t>It</w:t>
      </w:r>
      <w:r>
        <w:rPr>
          <w:spacing w:val="-2"/>
        </w:rPr>
        <w:t xml:space="preserve"> </w:t>
      </w:r>
      <w:r>
        <w:t>is</w:t>
      </w:r>
      <w:r>
        <w:rPr>
          <w:spacing w:val="-4"/>
        </w:rPr>
        <w:t xml:space="preserve"> </w:t>
      </w:r>
      <w:r>
        <w:t>illegal</w:t>
      </w:r>
      <w:r>
        <w:rPr>
          <w:spacing w:val="-3"/>
        </w:rPr>
        <w:t xml:space="preserve"> </w:t>
      </w:r>
      <w:r>
        <w:t>in</w:t>
      </w:r>
      <w:r>
        <w:rPr>
          <w:spacing w:val="-2"/>
        </w:rPr>
        <w:t xml:space="preserve"> </w:t>
      </w:r>
      <w:r>
        <w:t>the</w:t>
      </w:r>
      <w:r>
        <w:rPr>
          <w:spacing w:val="-4"/>
        </w:rPr>
        <w:t xml:space="preserve"> </w:t>
      </w:r>
      <w:r>
        <w:t>UK</w:t>
      </w:r>
      <w:r>
        <w:rPr>
          <w:spacing w:val="-2"/>
        </w:rPr>
        <w:t xml:space="preserve"> </w:t>
      </w:r>
      <w:r>
        <w:t>and</w:t>
      </w:r>
      <w:r>
        <w:rPr>
          <w:spacing w:val="-2"/>
        </w:rPr>
        <w:t xml:space="preserve"> </w:t>
      </w:r>
      <w:r>
        <w:t>a</w:t>
      </w:r>
      <w:r>
        <w:rPr>
          <w:spacing w:val="-3"/>
        </w:rPr>
        <w:t xml:space="preserve"> </w:t>
      </w:r>
      <w:r>
        <w:t>form of child abuse with long-lasting harmful consequences.</w:t>
      </w:r>
    </w:p>
    <w:p w14:paraId="5C7A7E08" w14:textId="77777777" w:rsidR="004B64A0" w:rsidRDefault="004B64A0">
      <w:pPr>
        <w:pStyle w:val="BodyText"/>
      </w:pPr>
    </w:p>
    <w:p w14:paraId="6241DE5B" w14:textId="77777777" w:rsidR="004B64A0" w:rsidRDefault="009E010A">
      <w:pPr>
        <w:pStyle w:val="BodyText"/>
        <w:ind w:left="1294" w:right="1258"/>
      </w:pPr>
      <w:r>
        <w:t>FGM mandatory reporting duty for teachers Section 5B of the Female Genital Mutilation Act 2003 (as inserted by section 74 of the Serious Crime Act 2015) places a statutory duty upon teachers along with regulated health</w:t>
      </w:r>
      <w:r>
        <w:rPr>
          <w:spacing w:val="-1"/>
        </w:rPr>
        <w:t xml:space="preserve"> </w:t>
      </w:r>
      <w:r>
        <w:t>and social care professionals in England and Wales, to report to the police where they discover (either through disclosure by the victim</w:t>
      </w:r>
      <w:r>
        <w:rPr>
          <w:spacing w:val="-4"/>
        </w:rPr>
        <w:t xml:space="preserve"> </w:t>
      </w:r>
      <w:r>
        <w:t>or</w:t>
      </w:r>
      <w:r>
        <w:rPr>
          <w:spacing w:val="-5"/>
        </w:rPr>
        <w:t xml:space="preserve"> </w:t>
      </w:r>
      <w:r>
        <w:t>visual</w:t>
      </w:r>
      <w:r>
        <w:rPr>
          <w:spacing w:val="-1"/>
        </w:rPr>
        <w:t xml:space="preserve"> </w:t>
      </w:r>
      <w:r>
        <w:t>evidence)</w:t>
      </w:r>
      <w:r>
        <w:rPr>
          <w:spacing w:val="-3"/>
        </w:rPr>
        <w:t xml:space="preserve"> </w:t>
      </w:r>
      <w:r>
        <w:t>that</w:t>
      </w:r>
      <w:r>
        <w:rPr>
          <w:spacing w:val="-3"/>
        </w:rPr>
        <w:t xml:space="preserve"> </w:t>
      </w:r>
      <w:r>
        <w:t>FGM</w:t>
      </w:r>
      <w:r>
        <w:rPr>
          <w:spacing w:val="-1"/>
        </w:rPr>
        <w:t xml:space="preserve"> </w:t>
      </w:r>
      <w:r>
        <w:t>appears</w:t>
      </w:r>
      <w:r>
        <w:rPr>
          <w:spacing w:val="-5"/>
        </w:rPr>
        <w:t xml:space="preserve"> </w:t>
      </w:r>
      <w:r>
        <w:t>to</w:t>
      </w:r>
      <w:r>
        <w:rPr>
          <w:spacing w:val="-3"/>
        </w:rPr>
        <w:t xml:space="preserve"> </w:t>
      </w:r>
      <w:r>
        <w:t>have</w:t>
      </w:r>
      <w:r>
        <w:rPr>
          <w:spacing w:val="-5"/>
        </w:rPr>
        <w:t xml:space="preserve"> </w:t>
      </w:r>
      <w:r>
        <w:t>been</w:t>
      </w:r>
      <w:r>
        <w:rPr>
          <w:spacing w:val="-1"/>
        </w:rPr>
        <w:t xml:space="preserve"> </w:t>
      </w:r>
      <w:r>
        <w:t>carried</w:t>
      </w:r>
      <w:r>
        <w:rPr>
          <w:spacing w:val="-3"/>
        </w:rPr>
        <w:t xml:space="preserve"> </w:t>
      </w:r>
      <w:r>
        <w:t>out</w:t>
      </w:r>
      <w:r>
        <w:rPr>
          <w:spacing w:val="-2"/>
        </w:rPr>
        <w:t xml:space="preserve"> </w:t>
      </w:r>
      <w:r>
        <w:t>on</w:t>
      </w:r>
      <w:r>
        <w:rPr>
          <w:spacing w:val="-3"/>
        </w:rPr>
        <w:t xml:space="preserve"> </w:t>
      </w:r>
      <w:r>
        <w:t>a</w:t>
      </w:r>
      <w:r>
        <w:rPr>
          <w:spacing w:val="-4"/>
        </w:rPr>
        <w:t xml:space="preserve"> </w:t>
      </w:r>
      <w:r>
        <w:t>girl</w:t>
      </w:r>
      <w:r>
        <w:rPr>
          <w:spacing w:val="-1"/>
        </w:rPr>
        <w:t xml:space="preserve"> </w:t>
      </w:r>
      <w:r>
        <w:t>under</w:t>
      </w:r>
      <w:r>
        <w:rPr>
          <w:spacing w:val="-5"/>
        </w:rPr>
        <w:t xml:space="preserve"> </w:t>
      </w:r>
      <w:r>
        <w:t>18. Those failing to report such cases may face disciplinary sanctions.</w:t>
      </w:r>
    </w:p>
    <w:p w14:paraId="13FC4704" w14:textId="77777777" w:rsidR="004B64A0" w:rsidRDefault="004B64A0">
      <w:pPr>
        <w:pStyle w:val="BodyText"/>
      </w:pPr>
    </w:p>
    <w:p w14:paraId="503D24E4" w14:textId="77777777" w:rsidR="004B64A0" w:rsidRDefault="009E010A">
      <w:pPr>
        <w:pStyle w:val="BodyText"/>
        <w:ind w:left="1294" w:right="1343"/>
      </w:pPr>
      <w:r>
        <w:t>It will be rare for teachers to see visual evidence, and they should not be examining pupils</w:t>
      </w:r>
      <w:r>
        <w:rPr>
          <w:spacing w:val="-4"/>
        </w:rPr>
        <w:t xml:space="preserve"> </w:t>
      </w:r>
      <w:r>
        <w:t>or</w:t>
      </w:r>
      <w:r>
        <w:rPr>
          <w:spacing w:val="-3"/>
        </w:rPr>
        <w:t xml:space="preserve"> </w:t>
      </w:r>
      <w:r>
        <w:t>students,</w:t>
      </w:r>
      <w:r>
        <w:rPr>
          <w:spacing w:val="-2"/>
        </w:rPr>
        <w:t xml:space="preserve"> </w:t>
      </w:r>
      <w:r>
        <w:t>but</w:t>
      </w:r>
      <w:r>
        <w:rPr>
          <w:spacing w:val="-3"/>
        </w:rPr>
        <w:t xml:space="preserve"> </w:t>
      </w:r>
      <w:r>
        <w:t>the</w:t>
      </w:r>
      <w:r>
        <w:rPr>
          <w:spacing w:val="-4"/>
        </w:rPr>
        <w:t xml:space="preserve"> </w:t>
      </w:r>
      <w:r>
        <w:t>same</w:t>
      </w:r>
      <w:r>
        <w:rPr>
          <w:spacing w:val="-4"/>
        </w:rPr>
        <w:t xml:space="preserve"> </w:t>
      </w:r>
      <w:r>
        <w:t>definition</w:t>
      </w:r>
      <w:r>
        <w:rPr>
          <w:spacing w:val="-3"/>
        </w:rPr>
        <w:t xml:space="preserve"> </w:t>
      </w:r>
      <w:r>
        <w:t>of</w:t>
      </w:r>
      <w:r>
        <w:rPr>
          <w:spacing w:val="-4"/>
        </w:rPr>
        <w:t xml:space="preserve"> </w:t>
      </w:r>
      <w:r>
        <w:t>what</w:t>
      </w:r>
      <w:r>
        <w:rPr>
          <w:spacing w:val="-3"/>
        </w:rPr>
        <w:t xml:space="preserve"> </w:t>
      </w:r>
      <w:r>
        <w:t>is</w:t>
      </w:r>
      <w:r>
        <w:rPr>
          <w:spacing w:val="-4"/>
        </w:rPr>
        <w:t xml:space="preserve"> </w:t>
      </w:r>
      <w:r>
        <w:t>meant</w:t>
      </w:r>
      <w:r>
        <w:rPr>
          <w:spacing w:val="-3"/>
        </w:rPr>
        <w:t xml:space="preserve"> </w:t>
      </w:r>
      <w:r>
        <w:t>by</w:t>
      </w:r>
      <w:r>
        <w:rPr>
          <w:spacing w:val="-3"/>
        </w:rPr>
        <w:t xml:space="preserve"> </w:t>
      </w:r>
      <w:r>
        <w:t>“to</w:t>
      </w:r>
      <w:r>
        <w:rPr>
          <w:spacing w:val="-2"/>
        </w:rPr>
        <w:t xml:space="preserve"> </w:t>
      </w:r>
      <w:r>
        <w:t>discover</w:t>
      </w:r>
      <w:r>
        <w:rPr>
          <w:spacing w:val="-4"/>
        </w:rPr>
        <w:t xml:space="preserve"> </w:t>
      </w:r>
      <w:r>
        <w:t>that</w:t>
      </w:r>
      <w:r>
        <w:rPr>
          <w:spacing w:val="-3"/>
        </w:rPr>
        <w:t xml:space="preserve"> </w:t>
      </w:r>
      <w:r>
        <w:t>an</w:t>
      </w:r>
      <w:r>
        <w:rPr>
          <w:spacing w:val="-3"/>
        </w:rPr>
        <w:t xml:space="preserve"> </w:t>
      </w:r>
      <w:r>
        <w:t>act of FGM appears to have been carried out” is used for all professionals to whom this mandatory reporting duty applies.</w:t>
      </w:r>
    </w:p>
    <w:p w14:paraId="54BD20C2" w14:textId="77777777" w:rsidR="004B64A0" w:rsidRDefault="004B64A0">
      <w:pPr>
        <w:sectPr w:rsidR="004B64A0">
          <w:footerReference w:type="even" r:id="rId49"/>
          <w:footerReference w:type="default" r:id="rId50"/>
          <w:footerReference w:type="first" r:id="rId51"/>
          <w:pgSz w:w="11910" w:h="16840"/>
          <w:pgMar w:top="1320" w:right="220" w:bottom="980" w:left="180" w:header="0" w:footer="792" w:gutter="0"/>
          <w:pgNumType w:start="22"/>
          <w:cols w:space="720"/>
        </w:sectPr>
      </w:pPr>
    </w:p>
    <w:p w14:paraId="769E9BD3" w14:textId="77777777" w:rsidR="004B64A0" w:rsidRDefault="009E010A">
      <w:pPr>
        <w:pStyle w:val="BodyText"/>
        <w:spacing w:before="85"/>
        <w:ind w:left="1294" w:right="1258"/>
      </w:pPr>
      <w:r>
        <w:lastRenderedPageBreak/>
        <w:t>Staff</w:t>
      </w:r>
      <w:r>
        <w:rPr>
          <w:spacing w:val="-3"/>
        </w:rPr>
        <w:t xml:space="preserve"> </w:t>
      </w:r>
      <w:r>
        <w:t>must</w:t>
      </w:r>
      <w:r>
        <w:rPr>
          <w:spacing w:val="-3"/>
        </w:rPr>
        <w:t xml:space="preserve"> </w:t>
      </w:r>
      <w:r>
        <w:t>personally</w:t>
      </w:r>
      <w:r>
        <w:rPr>
          <w:spacing w:val="-3"/>
        </w:rPr>
        <w:t xml:space="preserve"> </w:t>
      </w:r>
      <w:r>
        <w:t>report</w:t>
      </w:r>
      <w:r>
        <w:rPr>
          <w:spacing w:val="-2"/>
        </w:rPr>
        <w:t xml:space="preserve"> </w:t>
      </w:r>
      <w:r>
        <w:t>to</w:t>
      </w:r>
      <w:r>
        <w:rPr>
          <w:spacing w:val="-4"/>
        </w:rPr>
        <w:t xml:space="preserve"> </w:t>
      </w:r>
      <w:r>
        <w:t>the</w:t>
      </w:r>
      <w:r>
        <w:rPr>
          <w:spacing w:val="-4"/>
        </w:rPr>
        <w:t xml:space="preserve"> </w:t>
      </w:r>
      <w:r>
        <w:t>police</w:t>
      </w:r>
      <w:r>
        <w:rPr>
          <w:spacing w:val="-4"/>
        </w:rPr>
        <w:t xml:space="preserve"> </w:t>
      </w:r>
      <w:r>
        <w:t>cases</w:t>
      </w:r>
      <w:r>
        <w:rPr>
          <w:spacing w:val="-1"/>
        </w:rPr>
        <w:t xml:space="preserve"> </w:t>
      </w:r>
      <w:r>
        <w:t>where</w:t>
      </w:r>
      <w:r>
        <w:rPr>
          <w:spacing w:val="-4"/>
        </w:rPr>
        <w:t xml:space="preserve"> </w:t>
      </w:r>
      <w:r>
        <w:t>they</w:t>
      </w:r>
      <w:r>
        <w:rPr>
          <w:spacing w:val="-3"/>
        </w:rPr>
        <w:t xml:space="preserve"> </w:t>
      </w:r>
      <w:r>
        <w:t>discover</w:t>
      </w:r>
      <w:r>
        <w:rPr>
          <w:spacing w:val="-4"/>
        </w:rPr>
        <w:t xml:space="preserve"> </w:t>
      </w:r>
      <w:r>
        <w:t>that</w:t>
      </w:r>
      <w:r>
        <w:rPr>
          <w:spacing w:val="-2"/>
        </w:rPr>
        <w:t xml:space="preserve"> </w:t>
      </w:r>
      <w:r>
        <w:t>an</w:t>
      </w:r>
      <w:r>
        <w:rPr>
          <w:spacing w:val="-2"/>
        </w:rPr>
        <w:t xml:space="preserve"> </w:t>
      </w:r>
      <w:r>
        <w:t>act</w:t>
      </w:r>
      <w:r>
        <w:rPr>
          <w:spacing w:val="-2"/>
        </w:rPr>
        <w:t xml:space="preserve"> </w:t>
      </w:r>
      <w:r>
        <w:t>of</w:t>
      </w:r>
      <w:r>
        <w:rPr>
          <w:spacing w:val="-4"/>
        </w:rPr>
        <w:t xml:space="preserve"> </w:t>
      </w:r>
      <w:r>
        <w:t>FGM appears to have been carried out. Unless the teacher has good reason not to, they should still consider and discuss any such case with the college’s senior designated</w:t>
      </w:r>
    </w:p>
    <w:p w14:paraId="3DCCD654" w14:textId="77777777" w:rsidR="004B64A0" w:rsidRDefault="009E010A">
      <w:pPr>
        <w:pStyle w:val="BodyText"/>
        <w:spacing w:before="1"/>
        <w:ind w:left="1294"/>
      </w:pPr>
      <w:r>
        <w:t>safeguarding</w:t>
      </w:r>
      <w:r>
        <w:rPr>
          <w:spacing w:val="-9"/>
        </w:rPr>
        <w:t xml:space="preserve"> </w:t>
      </w:r>
      <w:r>
        <w:t>lead</w:t>
      </w:r>
      <w:r>
        <w:rPr>
          <w:spacing w:val="-6"/>
        </w:rPr>
        <w:t xml:space="preserve"> </w:t>
      </w:r>
      <w:r>
        <w:t>and</w:t>
      </w:r>
      <w:r>
        <w:rPr>
          <w:spacing w:val="-6"/>
        </w:rPr>
        <w:t xml:space="preserve"> </w:t>
      </w:r>
      <w:r>
        <w:t>involve</w:t>
      </w:r>
      <w:r>
        <w:rPr>
          <w:spacing w:val="-7"/>
        </w:rPr>
        <w:t xml:space="preserve"> </w:t>
      </w:r>
      <w:r>
        <w:t>children’s</w:t>
      </w:r>
      <w:r>
        <w:rPr>
          <w:spacing w:val="-8"/>
        </w:rPr>
        <w:t xml:space="preserve"> </w:t>
      </w:r>
      <w:r>
        <w:t>social</w:t>
      </w:r>
      <w:r>
        <w:rPr>
          <w:spacing w:val="-7"/>
        </w:rPr>
        <w:t xml:space="preserve"> </w:t>
      </w:r>
      <w:r>
        <w:t>care</w:t>
      </w:r>
      <w:r>
        <w:rPr>
          <w:spacing w:val="-7"/>
        </w:rPr>
        <w:t xml:space="preserve"> </w:t>
      </w:r>
      <w:r>
        <w:t>as</w:t>
      </w:r>
      <w:r>
        <w:rPr>
          <w:spacing w:val="-5"/>
        </w:rPr>
        <w:t xml:space="preserve"> </w:t>
      </w:r>
      <w:r>
        <w:rPr>
          <w:spacing w:val="-2"/>
        </w:rPr>
        <w:t>appropriate.</w:t>
      </w:r>
    </w:p>
    <w:p w14:paraId="764724E9" w14:textId="77777777" w:rsidR="004B64A0" w:rsidRDefault="004B64A0">
      <w:pPr>
        <w:pStyle w:val="BodyText"/>
        <w:spacing w:before="10"/>
        <w:rPr>
          <w:sz w:val="19"/>
        </w:rPr>
      </w:pPr>
    </w:p>
    <w:p w14:paraId="225FFB07" w14:textId="77777777" w:rsidR="004B64A0" w:rsidRDefault="009E010A">
      <w:pPr>
        <w:pStyle w:val="BodyText"/>
        <w:spacing w:before="1"/>
        <w:ind w:left="1294" w:right="1343"/>
      </w:pPr>
      <w:r>
        <w:t>The duty does not apply in relation to at risk or suspected cases (i.e. where the staff member</w:t>
      </w:r>
      <w:r>
        <w:rPr>
          <w:spacing w:val="-2"/>
        </w:rPr>
        <w:t xml:space="preserve"> </w:t>
      </w:r>
      <w:r>
        <w:t>does</w:t>
      </w:r>
      <w:r>
        <w:rPr>
          <w:spacing w:val="-2"/>
        </w:rPr>
        <w:t xml:space="preserve"> </w:t>
      </w:r>
      <w:r>
        <w:t>not discover</w:t>
      </w:r>
      <w:r>
        <w:rPr>
          <w:spacing w:val="-2"/>
        </w:rPr>
        <w:t xml:space="preserve"> </w:t>
      </w:r>
      <w:r>
        <w:t>that an act of</w:t>
      </w:r>
      <w:r>
        <w:rPr>
          <w:spacing w:val="-2"/>
        </w:rPr>
        <w:t xml:space="preserve"> </w:t>
      </w:r>
      <w:r>
        <w:t>FGM appears</w:t>
      </w:r>
      <w:r>
        <w:rPr>
          <w:spacing w:val="-2"/>
        </w:rPr>
        <w:t xml:space="preserve"> </w:t>
      </w:r>
      <w:r>
        <w:t>to have been carried out, either through</w:t>
      </w:r>
      <w:r>
        <w:rPr>
          <w:spacing w:val="-3"/>
        </w:rPr>
        <w:t xml:space="preserve"> </w:t>
      </w:r>
      <w:r>
        <w:t>disclosure</w:t>
      </w:r>
      <w:r>
        <w:rPr>
          <w:spacing w:val="-5"/>
        </w:rPr>
        <w:t xml:space="preserve"> </w:t>
      </w:r>
      <w:r>
        <w:t>by</w:t>
      </w:r>
      <w:r>
        <w:rPr>
          <w:spacing w:val="-2"/>
        </w:rPr>
        <w:t xml:space="preserve"> </w:t>
      </w:r>
      <w:r>
        <w:t>the</w:t>
      </w:r>
      <w:r>
        <w:rPr>
          <w:spacing w:val="-5"/>
        </w:rPr>
        <w:t xml:space="preserve"> </w:t>
      </w:r>
      <w:r>
        <w:t>victim</w:t>
      </w:r>
      <w:r>
        <w:rPr>
          <w:spacing w:val="-4"/>
        </w:rPr>
        <w:t xml:space="preserve"> </w:t>
      </w:r>
      <w:r>
        <w:t>or</w:t>
      </w:r>
      <w:r>
        <w:rPr>
          <w:spacing w:val="-5"/>
        </w:rPr>
        <w:t xml:space="preserve"> </w:t>
      </w:r>
      <w:r>
        <w:t>visual</w:t>
      </w:r>
      <w:r>
        <w:rPr>
          <w:spacing w:val="-1"/>
        </w:rPr>
        <w:t xml:space="preserve"> </w:t>
      </w:r>
      <w:r>
        <w:t>evidence)</w:t>
      </w:r>
      <w:r>
        <w:rPr>
          <w:spacing w:val="-2"/>
        </w:rPr>
        <w:t xml:space="preserve"> </w:t>
      </w:r>
      <w:r>
        <w:t>or</w:t>
      </w:r>
      <w:r>
        <w:rPr>
          <w:spacing w:val="-2"/>
        </w:rPr>
        <w:t xml:space="preserve"> </w:t>
      </w:r>
      <w:r>
        <w:t>in</w:t>
      </w:r>
      <w:r>
        <w:rPr>
          <w:spacing w:val="-3"/>
        </w:rPr>
        <w:t xml:space="preserve"> </w:t>
      </w:r>
      <w:r>
        <w:t>cases</w:t>
      </w:r>
      <w:r>
        <w:rPr>
          <w:spacing w:val="-5"/>
        </w:rPr>
        <w:t xml:space="preserve"> </w:t>
      </w:r>
      <w:r>
        <w:t>where</w:t>
      </w:r>
      <w:r>
        <w:rPr>
          <w:spacing w:val="-5"/>
        </w:rPr>
        <w:t xml:space="preserve"> </w:t>
      </w:r>
      <w:r>
        <w:t>the</w:t>
      </w:r>
      <w:r>
        <w:rPr>
          <w:spacing w:val="-5"/>
        </w:rPr>
        <w:t xml:space="preserve"> </w:t>
      </w:r>
      <w:r>
        <w:t>woman</w:t>
      </w:r>
      <w:r>
        <w:rPr>
          <w:spacing w:val="-3"/>
        </w:rPr>
        <w:t xml:space="preserve"> </w:t>
      </w:r>
      <w:r>
        <w:t>is</w:t>
      </w:r>
      <w:r>
        <w:rPr>
          <w:spacing w:val="-5"/>
        </w:rPr>
        <w:t xml:space="preserve"> </w:t>
      </w:r>
      <w:r>
        <w:t>18 or over. In these cases, teachers should follow the colleges safeguarding referral process and log this on the My Concern database.</w:t>
      </w:r>
    </w:p>
    <w:p w14:paraId="572E0319" w14:textId="77777777" w:rsidR="004B64A0" w:rsidRDefault="004B64A0">
      <w:pPr>
        <w:pStyle w:val="BodyText"/>
        <w:rPr>
          <w:sz w:val="24"/>
        </w:rPr>
      </w:pPr>
    </w:p>
    <w:p w14:paraId="1B39C1D5" w14:textId="77777777" w:rsidR="004B64A0" w:rsidRDefault="004B64A0">
      <w:pPr>
        <w:pStyle w:val="BodyText"/>
      </w:pPr>
    </w:p>
    <w:p w14:paraId="11CDC380" w14:textId="77777777" w:rsidR="004B64A0" w:rsidRDefault="009E010A">
      <w:pPr>
        <w:pStyle w:val="Heading3"/>
        <w:spacing w:before="1"/>
        <w:ind w:left="1294" w:firstLine="0"/>
      </w:pPr>
      <w:r>
        <w:t>Forced</w:t>
      </w:r>
      <w:r>
        <w:rPr>
          <w:spacing w:val="-7"/>
        </w:rPr>
        <w:t xml:space="preserve"> </w:t>
      </w:r>
      <w:r>
        <w:rPr>
          <w:spacing w:val="-2"/>
        </w:rPr>
        <w:t>Marriage</w:t>
      </w:r>
    </w:p>
    <w:p w14:paraId="1DD1C50B" w14:textId="77777777" w:rsidR="004B64A0" w:rsidRDefault="009E010A">
      <w:pPr>
        <w:pStyle w:val="BodyText"/>
        <w:ind w:left="1294" w:right="1258"/>
      </w:pPr>
      <w:r>
        <w:t>Forcing</w:t>
      </w:r>
      <w:r>
        <w:rPr>
          <w:spacing w:val="-2"/>
        </w:rPr>
        <w:t xml:space="preserve"> </w:t>
      </w:r>
      <w:r>
        <w:t>a</w:t>
      </w:r>
      <w:r>
        <w:rPr>
          <w:spacing w:val="-3"/>
        </w:rPr>
        <w:t xml:space="preserve"> </w:t>
      </w:r>
      <w:r>
        <w:t>person</w:t>
      </w:r>
      <w:r>
        <w:rPr>
          <w:spacing w:val="-2"/>
        </w:rPr>
        <w:t xml:space="preserve"> </w:t>
      </w:r>
      <w:r>
        <w:t>into</w:t>
      </w:r>
      <w:r>
        <w:rPr>
          <w:spacing w:val="-4"/>
        </w:rPr>
        <w:t xml:space="preserve"> </w:t>
      </w:r>
      <w:r>
        <w:t>a</w:t>
      </w:r>
      <w:r>
        <w:rPr>
          <w:spacing w:val="-1"/>
        </w:rPr>
        <w:t xml:space="preserve"> </w:t>
      </w:r>
      <w:r>
        <w:t>marriage</w:t>
      </w:r>
      <w:r>
        <w:rPr>
          <w:spacing w:val="-4"/>
        </w:rPr>
        <w:t xml:space="preserve"> </w:t>
      </w:r>
      <w:r>
        <w:t>is</w:t>
      </w:r>
      <w:r>
        <w:rPr>
          <w:spacing w:val="-4"/>
        </w:rPr>
        <w:t xml:space="preserve"> </w:t>
      </w:r>
      <w:r>
        <w:t>a</w:t>
      </w:r>
      <w:r>
        <w:rPr>
          <w:spacing w:val="-3"/>
        </w:rPr>
        <w:t xml:space="preserve"> </w:t>
      </w:r>
      <w:r>
        <w:t>crime</w:t>
      </w:r>
      <w:r>
        <w:rPr>
          <w:spacing w:val="-4"/>
        </w:rPr>
        <w:t xml:space="preserve"> </w:t>
      </w:r>
      <w:r>
        <w:t>in</w:t>
      </w:r>
      <w:r>
        <w:rPr>
          <w:spacing w:val="-2"/>
        </w:rPr>
        <w:t xml:space="preserve"> </w:t>
      </w:r>
      <w:r>
        <w:t>England</w:t>
      </w:r>
      <w:r>
        <w:rPr>
          <w:spacing w:val="-2"/>
        </w:rPr>
        <w:t xml:space="preserve"> </w:t>
      </w:r>
      <w:r>
        <w:t>and</w:t>
      </w:r>
      <w:r>
        <w:rPr>
          <w:spacing w:val="-2"/>
        </w:rPr>
        <w:t xml:space="preserve"> </w:t>
      </w:r>
      <w:r>
        <w:t>Wales.</w:t>
      </w:r>
      <w:r>
        <w:rPr>
          <w:spacing w:val="-4"/>
        </w:rPr>
        <w:t xml:space="preserve"> </w:t>
      </w:r>
      <w:r>
        <w:t>A</w:t>
      </w:r>
      <w:r>
        <w:rPr>
          <w:spacing w:val="-3"/>
        </w:rPr>
        <w:t xml:space="preserve"> </w:t>
      </w:r>
      <w:r>
        <w:t>forced</w:t>
      </w:r>
      <w:r>
        <w:rPr>
          <w:spacing w:val="-2"/>
        </w:rPr>
        <w:t xml:space="preserve"> </w:t>
      </w:r>
      <w:r>
        <w:t>marriage</w:t>
      </w:r>
      <w:r>
        <w:rPr>
          <w:spacing w:val="-4"/>
        </w:rPr>
        <w:t xml:space="preserve"> </w:t>
      </w:r>
      <w:r>
        <w:t>is one entered into without the full and free consent of one or both parties and where violence, threats, or any other form of coercion is used to</w:t>
      </w:r>
    </w:p>
    <w:p w14:paraId="1380EBAC" w14:textId="77777777" w:rsidR="004B64A0" w:rsidRDefault="009E010A">
      <w:pPr>
        <w:pStyle w:val="BodyText"/>
        <w:spacing w:before="1"/>
        <w:ind w:left="1294" w:right="1258"/>
      </w:pPr>
      <w:r>
        <w:t>cause a person to enter into a marriage. Threats can be physical or emotional and psychological.</w:t>
      </w:r>
      <w:r>
        <w:rPr>
          <w:spacing w:val="-5"/>
        </w:rPr>
        <w:t xml:space="preserve"> </w:t>
      </w:r>
      <w:r>
        <w:t>A</w:t>
      </w:r>
      <w:r>
        <w:rPr>
          <w:spacing w:val="-4"/>
        </w:rPr>
        <w:t xml:space="preserve"> </w:t>
      </w:r>
      <w:r>
        <w:t>lack</w:t>
      </w:r>
      <w:r>
        <w:rPr>
          <w:spacing w:val="-4"/>
        </w:rPr>
        <w:t xml:space="preserve"> </w:t>
      </w:r>
      <w:r>
        <w:t>of</w:t>
      </w:r>
      <w:r>
        <w:rPr>
          <w:spacing w:val="-2"/>
        </w:rPr>
        <w:t xml:space="preserve"> </w:t>
      </w:r>
      <w:r>
        <w:t>full</w:t>
      </w:r>
      <w:r>
        <w:rPr>
          <w:spacing w:val="-1"/>
        </w:rPr>
        <w:t xml:space="preserve"> </w:t>
      </w:r>
      <w:r>
        <w:t>and</w:t>
      </w:r>
      <w:r>
        <w:rPr>
          <w:spacing w:val="-3"/>
        </w:rPr>
        <w:t xml:space="preserve"> </w:t>
      </w:r>
      <w:r>
        <w:t>free</w:t>
      </w:r>
      <w:r>
        <w:rPr>
          <w:spacing w:val="-3"/>
        </w:rPr>
        <w:t xml:space="preserve"> </w:t>
      </w:r>
      <w:r>
        <w:t>consent</w:t>
      </w:r>
      <w:r>
        <w:rPr>
          <w:spacing w:val="-2"/>
        </w:rPr>
        <w:t xml:space="preserve"> </w:t>
      </w:r>
      <w:r>
        <w:t>can</w:t>
      </w:r>
      <w:r>
        <w:rPr>
          <w:spacing w:val="-3"/>
        </w:rPr>
        <w:t xml:space="preserve"> </w:t>
      </w:r>
      <w:r>
        <w:t>be</w:t>
      </w:r>
      <w:r>
        <w:rPr>
          <w:spacing w:val="-5"/>
        </w:rPr>
        <w:t xml:space="preserve"> </w:t>
      </w:r>
      <w:r>
        <w:t>where</w:t>
      </w:r>
      <w:r>
        <w:rPr>
          <w:spacing w:val="-5"/>
        </w:rPr>
        <w:t xml:space="preserve"> </w:t>
      </w:r>
      <w:r>
        <w:t>a</w:t>
      </w:r>
      <w:r>
        <w:rPr>
          <w:spacing w:val="-4"/>
        </w:rPr>
        <w:t xml:space="preserve"> </w:t>
      </w:r>
      <w:r>
        <w:t>person does</w:t>
      </w:r>
      <w:r>
        <w:rPr>
          <w:spacing w:val="-5"/>
        </w:rPr>
        <w:t xml:space="preserve"> </w:t>
      </w:r>
      <w:r>
        <w:t>not</w:t>
      </w:r>
      <w:r>
        <w:rPr>
          <w:spacing w:val="-3"/>
        </w:rPr>
        <w:t xml:space="preserve"> </w:t>
      </w:r>
      <w:r>
        <w:t>consent</w:t>
      </w:r>
      <w:r>
        <w:rPr>
          <w:spacing w:val="-3"/>
        </w:rPr>
        <w:t xml:space="preserve"> </w:t>
      </w:r>
      <w:r>
        <w:t>or where they cannot consent (if they have learning disabilities, for example).</w:t>
      </w:r>
    </w:p>
    <w:p w14:paraId="53DDF38F" w14:textId="77777777" w:rsidR="004B64A0" w:rsidRDefault="009E010A">
      <w:pPr>
        <w:pStyle w:val="BodyText"/>
        <w:ind w:left="1294" w:right="1258"/>
      </w:pPr>
      <w:r>
        <w:t>Nevertheless, some communities use religion and culture as a way to coerce a person into</w:t>
      </w:r>
      <w:r>
        <w:rPr>
          <w:spacing w:val="-5"/>
        </w:rPr>
        <w:t xml:space="preserve"> </w:t>
      </w:r>
      <w:r>
        <w:t>marriage.</w:t>
      </w:r>
      <w:r>
        <w:rPr>
          <w:spacing w:val="-5"/>
        </w:rPr>
        <w:t xml:space="preserve"> </w:t>
      </w:r>
      <w:r>
        <w:t>Schools</w:t>
      </w:r>
      <w:r>
        <w:rPr>
          <w:spacing w:val="-2"/>
        </w:rPr>
        <w:t xml:space="preserve"> </w:t>
      </w:r>
      <w:r>
        <w:t>and</w:t>
      </w:r>
      <w:r>
        <w:rPr>
          <w:spacing w:val="-3"/>
        </w:rPr>
        <w:t xml:space="preserve"> </w:t>
      </w:r>
      <w:r>
        <w:t>colleges</w:t>
      </w:r>
      <w:r>
        <w:rPr>
          <w:spacing w:val="-5"/>
        </w:rPr>
        <w:t xml:space="preserve"> </w:t>
      </w:r>
      <w:r>
        <w:t>can</w:t>
      </w:r>
      <w:r>
        <w:rPr>
          <w:spacing w:val="-3"/>
        </w:rPr>
        <w:t xml:space="preserve"> </w:t>
      </w:r>
      <w:r>
        <w:t>play</w:t>
      </w:r>
      <w:r>
        <w:rPr>
          <w:spacing w:val="-4"/>
        </w:rPr>
        <w:t xml:space="preserve"> </w:t>
      </w:r>
      <w:r>
        <w:t>an</w:t>
      </w:r>
      <w:r>
        <w:rPr>
          <w:spacing w:val="-3"/>
        </w:rPr>
        <w:t xml:space="preserve"> </w:t>
      </w:r>
      <w:r>
        <w:t>important</w:t>
      </w:r>
      <w:r>
        <w:rPr>
          <w:spacing w:val="-3"/>
        </w:rPr>
        <w:t xml:space="preserve"> </w:t>
      </w:r>
      <w:r>
        <w:t>role</w:t>
      </w:r>
      <w:r>
        <w:rPr>
          <w:spacing w:val="-5"/>
        </w:rPr>
        <w:t xml:space="preserve"> </w:t>
      </w:r>
      <w:r>
        <w:t>in</w:t>
      </w:r>
      <w:r>
        <w:rPr>
          <w:spacing w:val="-3"/>
        </w:rPr>
        <w:t xml:space="preserve"> </w:t>
      </w:r>
      <w:r>
        <w:t>safeguarding</w:t>
      </w:r>
      <w:r>
        <w:rPr>
          <w:spacing w:val="-3"/>
        </w:rPr>
        <w:t xml:space="preserve"> </w:t>
      </w:r>
      <w:r>
        <w:t>children from forced marriage.</w:t>
      </w:r>
    </w:p>
    <w:p w14:paraId="04D59922" w14:textId="77777777" w:rsidR="004B64A0" w:rsidRDefault="004B64A0">
      <w:pPr>
        <w:pStyle w:val="BodyText"/>
      </w:pPr>
    </w:p>
    <w:p w14:paraId="11605B36" w14:textId="77777777" w:rsidR="004B64A0" w:rsidRDefault="009E010A">
      <w:pPr>
        <w:pStyle w:val="BodyText"/>
        <w:ind w:left="1294" w:right="1384"/>
      </w:pPr>
      <w:r>
        <w:t>From February 2023 it has become a crime to carry out any conduct whose purpose is to</w:t>
      </w:r>
      <w:r>
        <w:rPr>
          <w:spacing w:val="-4"/>
        </w:rPr>
        <w:t xml:space="preserve"> </w:t>
      </w:r>
      <w:r>
        <w:t>cause</w:t>
      </w:r>
      <w:r>
        <w:rPr>
          <w:spacing w:val="-4"/>
        </w:rPr>
        <w:t xml:space="preserve"> </w:t>
      </w:r>
      <w:r>
        <w:t>a child</w:t>
      </w:r>
      <w:r>
        <w:rPr>
          <w:spacing w:val="-2"/>
        </w:rPr>
        <w:t xml:space="preserve"> </w:t>
      </w:r>
      <w:r>
        <w:t>to</w:t>
      </w:r>
      <w:r>
        <w:rPr>
          <w:spacing w:val="-3"/>
        </w:rPr>
        <w:t xml:space="preserve"> </w:t>
      </w:r>
      <w:r>
        <w:t>marry</w:t>
      </w:r>
      <w:r>
        <w:rPr>
          <w:spacing w:val="-3"/>
        </w:rPr>
        <w:t xml:space="preserve"> </w:t>
      </w:r>
      <w:r>
        <w:t>before</w:t>
      </w:r>
      <w:r>
        <w:rPr>
          <w:spacing w:val="-2"/>
        </w:rPr>
        <w:t xml:space="preserve"> </w:t>
      </w:r>
      <w:r>
        <w:t>their</w:t>
      </w:r>
      <w:r>
        <w:rPr>
          <w:spacing w:val="-4"/>
        </w:rPr>
        <w:t xml:space="preserve"> </w:t>
      </w:r>
      <w:r>
        <w:t>18</w:t>
      </w:r>
      <w:r>
        <w:rPr>
          <w:position w:val="7"/>
          <w:sz w:val="13"/>
        </w:rPr>
        <w:t>th</w:t>
      </w:r>
      <w:r>
        <w:rPr>
          <w:spacing w:val="23"/>
          <w:position w:val="7"/>
          <w:sz w:val="13"/>
        </w:rPr>
        <w:t xml:space="preserve"> </w:t>
      </w:r>
      <w:r>
        <w:t>Birthday,</w:t>
      </w:r>
      <w:r>
        <w:rPr>
          <w:spacing w:val="-1"/>
        </w:rPr>
        <w:t xml:space="preserve"> </w:t>
      </w:r>
      <w:r>
        <w:t>even</w:t>
      </w:r>
      <w:r>
        <w:rPr>
          <w:spacing w:val="-2"/>
        </w:rPr>
        <w:t xml:space="preserve"> </w:t>
      </w:r>
      <w:r>
        <w:t>if</w:t>
      </w:r>
      <w:r>
        <w:rPr>
          <w:spacing w:val="-4"/>
        </w:rPr>
        <w:t xml:space="preserve"> </w:t>
      </w:r>
      <w:r>
        <w:t>violence,</w:t>
      </w:r>
      <w:r>
        <w:rPr>
          <w:spacing w:val="-4"/>
        </w:rPr>
        <w:t xml:space="preserve"> </w:t>
      </w:r>
      <w:r>
        <w:t>threats</w:t>
      </w:r>
      <w:r>
        <w:rPr>
          <w:spacing w:val="-4"/>
        </w:rPr>
        <w:t xml:space="preserve"> </w:t>
      </w:r>
      <w:r>
        <w:t>or</w:t>
      </w:r>
      <w:r>
        <w:rPr>
          <w:spacing w:val="-4"/>
        </w:rPr>
        <w:t xml:space="preserve"> </w:t>
      </w:r>
      <w:r>
        <w:t>another form of coercion are not used. As with the existing forced marriage law, this applied to non-binding, unofficial “marriages” as well as legal marriages.</w:t>
      </w:r>
    </w:p>
    <w:p w14:paraId="3897E063" w14:textId="77777777" w:rsidR="004B64A0" w:rsidRDefault="004B64A0">
      <w:pPr>
        <w:pStyle w:val="BodyText"/>
        <w:spacing w:before="10"/>
        <w:rPr>
          <w:sz w:val="19"/>
        </w:rPr>
      </w:pPr>
    </w:p>
    <w:p w14:paraId="35881187" w14:textId="77777777" w:rsidR="004B64A0" w:rsidRDefault="009E010A">
      <w:pPr>
        <w:pStyle w:val="Heading3"/>
        <w:numPr>
          <w:ilvl w:val="1"/>
          <w:numId w:val="6"/>
        </w:numPr>
        <w:tabs>
          <w:tab w:val="left" w:pos="1760"/>
        </w:tabs>
      </w:pPr>
      <w:r>
        <w:t>Sexting</w:t>
      </w:r>
      <w:r>
        <w:rPr>
          <w:spacing w:val="-5"/>
        </w:rPr>
        <w:t xml:space="preserve"> </w:t>
      </w:r>
      <w:r>
        <w:t>(Semi</w:t>
      </w:r>
      <w:r>
        <w:rPr>
          <w:spacing w:val="-5"/>
        </w:rPr>
        <w:t xml:space="preserve"> </w:t>
      </w:r>
      <w:r>
        <w:t>Nudes</w:t>
      </w:r>
      <w:r>
        <w:rPr>
          <w:spacing w:val="-3"/>
        </w:rPr>
        <w:t xml:space="preserve"> </w:t>
      </w:r>
      <w:r>
        <w:t>&amp;</w:t>
      </w:r>
      <w:r>
        <w:rPr>
          <w:spacing w:val="-4"/>
        </w:rPr>
        <w:t xml:space="preserve"> </w:t>
      </w:r>
      <w:r>
        <w:rPr>
          <w:spacing w:val="-2"/>
        </w:rPr>
        <w:t>Nudes)</w:t>
      </w:r>
    </w:p>
    <w:p w14:paraId="40154089" w14:textId="77777777" w:rsidR="004B64A0" w:rsidRDefault="009E010A">
      <w:pPr>
        <w:pStyle w:val="BodyText"/>
        <w:ind w:left="1294"/>
      </w:pPr>
      <w:r>
        <w:t>Sexting’</w:t>
      </w:r>
      <w:r>
        <w:rPr>
          <w:spacing w:val="-6"/>
        </w:rPr>
        <w:t xml:space="preserve"> </w:t>
      </w:r>
      <w:r>
        <w:t>may</w:t>
      </w:r>
      <w:r>
        <w:rPr>
          <w:spacing w:val="-6"/>
        </w:rPr>
        <w:t xml:space="preserve"> </w:t>
      </w:r>
      <w:r>
        <w:t>be</w:t>
      </w:r>
      <w:r>
        <w:rPr>
          <w:spacing w:val="-4"/>
        </w:rPr>
        <w:t xml:space="preserve"> </w:t>
      </w:r>
      <w:r>
        <w:t>defined</w:t>
      </w:r>
      <w:r>
        <w:rPr>
          <w:spacing w:val="-3"/>
        </w:rPr>
        <w:t xml:space="preserve"> </w:t>
      </w:r>
      <w:r>
        <w:t>as</w:t>
      </w:r>
      <w:r>
        <w:rPr>
          <w:spacing w:val="-6"/>
        </w:rPr>
        <w:t xml:space="preserve"> </w:t>
      </w:r>
      <w:r>
        <w:t>images</w:t>
      </w:r>
      <w:r>
        <w:rPr>
          <w:spacing w:val="-4"/>
        </w:rPr>
        <w:t xml:space="preserve"> </w:t>
      </w:r>
      <w:r>
        <w:t>or</w:t>
      </w:r>
      <w:r>
        <w:rPr>
          <w:spacing w:val="-4"/>
        </w:rPr>
        <w:t xml:space="preserve"> </w:t>
      </w:r>
      <w:r>
        <w:t>videos</w:t>
      </w:r>
      <w:r>
        <w:rPr>
          <w:spacing w:val="-7"/>
        </w:rPr>
        <w:t xml:space="preserve"> </w:t>
      </w:r>
      <w:r>
        <w:rPr>
          <w:spacing w:val="-2"/>
        </w:rPr>
        <w:t>generated:</w:t>
      </w:r>
    </w:p>
    <w:p w14:paraId="0A598F1B" w14:textId="77777777" w:rsidR="004B64A0" w:rsidRDefault="009E010A">
      <w:pPr>
        <w:pStyle w:val="ListParagraph"/>
        <w:numPr>
          <w:ilvl w:val="2"/>
          <w:numId w:val="6"/>
        </w:numPr>
        <w:tabs>
          <w:tab w:val="left" w:pos="1653"/>
          <w:tab w:val="left" w:pos="1655"/>
        </w:tabs>
        <w:spacing w:before="2" w:line="244" w:lineRule="exact"/>
        <w:ind w:hanging="361"/>
        <w:rPr>
          <w:sz w:val="20"/>
        </w:rPr>
      </w:pPr>
      <w:r>
        <w:rPr>
          <w:sz w:val="20"/>
        </w:rPr>
        <w:t>by</w:t>
      </w:r>
      <w:r>
        <w:rPr>
          <w:spacing w:val="-5"/>
          <w:sz w:val="20"/>
        </w:rPr>
        <w:t xml:space="preserve"> </w:t>
      </w:r>
      <w:r>
        <w:rPr>
          <w:sz w:val="20"/>
        </w:rPr>
        <w:t>young</w:t>
      </w:r>
      <w:r>
        <w:rPr>
          <w:spacing w:val="-4"/>
          <w:sz w:val="20"/>
        </w:rPr>
        <w:t xml:space="preserve"> </w:t>
      </w:r>
      <w:r>
        <w:rPr>
          <w:sz w:val="20"/>
        </w:rPr>
        <w:t>people</w:t>
      </w:r>
      <w:r>
        <w:rPr>
          <w:spacing w:val="-6"/>
          <w:sz w:val="20"/>
        </w:rPr>
        <w:t xml:space="preserve"> </w:t>
      </w:r>
      <w:r>
        <w:rPr>
          <w:sz w:val="20"/>
        </w:rPr>
        <w:t>under</w:t>
      </w:r>
      <w:r>
        <w:rPr>
          <w:spacing w:val="-3"/>
          <w:sz w:val="20"/>
        </w:rPr>
        <w:t xml:space="preserve"> </w:t>
      </w:r>
      <w:r>
        <w:rPr>
          <w:sz w:val="20"/>
        </w:rPr>
        <w:t>the</w:t>
      </w:r>
      <w:r>
        <w:rPr>
          <w:spacing w:val="-6"/>
          <w:sz w:val="20"/>
        </w:rPr>
        <w:t xml:space="preserve"> </w:t>
      </w:r>
      <w:r>
        <w:rPr>
          <w:sz w:val="20"/>
        </w:rPr>
        <w:t>age</w:t>
      </w:r>
      <w:r>
        <w:rPr>
          <w:spacing w:val="-4"/>
          <w:sz w:val="20"/>
        </w:rPr>
        <w:t xml:space="preserve"> </w:t>
      </w:r>
      <w:r>
        <w:rPr>
          <w:sz w:val="20"/>
        </w:rPr>
        <w:t>of</w:t>
      </w:r>
      <w:r>
        <w:rPr>
          <w:spacing w:val="-3"/>
          <w:sz w:val="20"/>
        </w:rPr>
        <w:t xml:space="preserve"> </w:t>
      </w:r>
      <w:r>
        <w:rPr>
          <w:sz w:val="20"/>
        </w:rPr>
        <w:t>18,</w:t>
      </w:r>
      <w:r>
        <w:rPr>
          <w:spacing w:val="-3"/>
          <w:sz w:val="20"/>
        </w:rPr>
        <w:t xml:space="preserve"> </w:t>
      </w:r>
      <w:r>
        <w:rPr>
          <w:spacing w:val="-5"/>
          <w:sz w:val="20"/>
        </w:rPr>
        <w:t>or</w:t>
      </w:r>
    </w:p>
    <w:p w14:paraId="28D3AF4A" w14:textId="77777777" w:rsidR="004B64A0" w:rsidRDefault="009E010A">
      <w:pPr>
        <w:pStyle w:val="ListParagraph"/>
        <w:numPr>
          <w:ilvl w:val="2"/>
          <w:numId w:val="6"/>
        </w:numPr>
        <w:tabs>
          <w:tab w:val="left" w:pos="1653"/>
          <w:tab w:val="left" w:pos="1655"/>
        </w:tabs>
        <w:spacing w:line="244" w:lineRule="exact"/>
        <w:ind w:hanging="361"/>
        <w:rPr>
          <w:sz w:val="20"/>
        </w:rPr>
      </w:pPr>
      <w:r>
        <w:rPr>
          <w:sz w:val="20"/>
        </w:rPr>
        <w:t>of</w:t>
      </w:r>
      <w:r>
        <w:rPr>
          <w:spacing w:val="-3"/>
          <w:sz w:val="20"/>
        </w:rPr>
        <w:t xml:space="preserve"> </w:t>
      </w:r>
      <w:r>
        <w:rPr>
          <w:sz w:val="20"/>
        </w:rPr>
        <w:t>young</w:t>
      </w:r>
      <w:r>
        <w:rPr>
          <w:spacing w:val="-4"/>
          <w:sz w:val="20"/>
        </w:rPr>
        <w:t xml:space="preserve"> </w:t>
      </w:r>
      <w:r>
        <w:rPr>
          <w:sz w:val="20"/>
        </w:rPr>
        <w:t>people</w:t>
      </w:r>
      <w:r>
        <w:rPr>
          <w:spacing w:val="-5"/>
          <w:sz w:val="20"/>
        </w:rPr>
        <w:t xml:space="preserve"> </w:t>
      </w:r>
      <w:r>
        <w:rPr>
          <w:sz w:val="20"/>
        </w:rPr>
        <w:t>under</w:t>
      </w:r>
      <w:r>
        <w:rPr>
          <w:spacing w:val="-3"/>
          <w:sz w:val="20"/>
        </w:rPr>
        <w:t xml:space="preserve"> </w:t>
      </w:r>
      <w:r>
        <w:rPr>
          <w:sz w:val="20"/>
        </w:rPr>
        <w:t>the</w:t>
      </w:r>
      <w:r>
        <w:rPr>
          <w:spacing w:val="-6"/>
          <w:sz w:val="20"/>
        </w:rPr>
        <w:t xml:space="preserve"> </w:t>
      </w:r>
      <w:r>
        <w:rPr>
          <w:sz w:val="20"/>
        </w:rPr>
        <w:t>age</w:t>
      </w:r>
      <w:r>
        <w:rPr>
          <w:spacing w:val="-3"/>
          <w:sz w:val="20"/>
        </w:rPr>
        <w:t xml:space="preserve"> </w:t>
      </w:r>
      <w:r>
        <w:rPr>
          <w:sz w:val="20"/>
        </w:rPr>
        <w:t>of</w:t>
      </w:r>
      <w:r>
        <w:rPr>
          <w:spacing w:val="-2"/>
          <w:sz w:val="20"/>
        </w:rPr>
        <w:t xml:space="preserve"> </w:t>
      </w:r>
      <w:r>
        <w:rPr>
          <w:sz w:val="20"/>
        </w:rPr>
        <w:t>18</w:t>
      </w:r>
      <w:r>
        <w:rPr>
          <w:spacing w:val="-5"/>
          <w:sz w:val="20"/>
        </w:rPr>
        <w:t xml:space="preserve"> </w:t>
      </w:r>
      <w:r>
        <w:rPr>
          <w:sz w:val="20"/>
        </w:rPr>
        <w:t>that</w:t>
      </w:r>
      <w:r>
        <w:rPr>
          <w:spacing w:val="-4"/>
          <w:sz w:val="20"/>
        </w:rPr>
        <w:t xml:space="preserve"> </w:t>
      </w:r>
      <w:r>
        <w:rPr>
          <w:sz w:val="20"/>
        </w:rPr>
        <w:t>are</w:t>
      </w:r>
      <w:r>
        <w:rPr>
          <w:spacing w:val="-3"/>
          <w:sz w:val="20"/>
        </w:rPr>
        <w:t xml:space="preserve"> </w:t>
      </w:r>
      <w:r>
        <w:rPr>
          <w:sz w:val="20"/>
        </w:rPr>
        <w:t>of</w:t>
      </w:r>
      <w:r>
        <w:rPr>
          <w:spacing w:val="-3"/>
          <w:sz w:val="20"/>
        </w:rPr>
        <w:t xml:space="preserve"> </w:t>
      </w:r>
      <w:r>
        <w:rPr>
          <w:sz w:val="20"/>
        </w:rPr>
        <w:t>a</w:t>
      </w:r>
      <w:r>
        <w:rPr>
          <w:spacing w:val="-5"/>
          <w:sz w:val="20"/>
        </w:rPr>
        <w:t xml:space="preserve"> </w:t>
      </w:r>
      <w:r>
        <w:rPr>
          <w:sz w:val="20"/>
        </w:rPr>
        <w:t>sexual</w:t>
      </w:r>
      <w:r>
        <w:rPr>
          <w:spacing w:val="-1"/>
          <w:sz w:val="20"/>
        </w:rPr>
        <w:t xml:space="preserve"> </w:t>
      </w:r>
      <w:r>
        <w:rPr>
          <w:sz w:val="20"/>
        </w:rPr>
        <w:t>nature</w:t>
      </w:r>
      <w:r>
        <w:rPr>
          <w:spacing w:val="-6"/>
          <w:sz w:val="20"/>
        </w:rPr>
        <w:t xml:space="preserve"> </w:t>
      </w:r>
      <w:r>
        <w:rPr>
          <w:sz w:val="20"/>
        </w:rPr>
        <w:t>or</w:t>
      </w:r>
      <w:r>
        <w:rPr>
          <w:spacing w:val="-6"/>
          <w:sz w:val="20"/>
        </w:rPr>
        <w:t xml:space="preserve"> </w:t>
      </w:r>
      <w:r>
        <w:rPr>
          <w:sz w:val="20"/>
        </w:rPr>
        <w:t>are</w:t>
      </w:r>
      <w:r>
        <w:rPr>
          <w:spacing w:val="-5"/>
          <w:sz w:val="20"/>
        </w:rPr>
        <w:t xml:space="preserve"> </w:t>
      </w:r>
      <w:r>
        <w:rPr>
          <w:spacing w:val="-2"/>
          <w:sz w:val="20"/>
        </w:rPr>
        <w:t>indecent.</w:t>
      </w:r>
    </w:p>
    <w:p w14:paraId="5BF8715D" w14:textId="77777777" w:rsidR="004B64A0" w:rsidRDefault="004B64A0">
      <w:pPr>
        <w:pStyle w:val="BodyText"/>
        <w:spacing w:before="11"/>
        <w:rPr>
          <w:sz w:val="19"/>
        </w:rPr>
      </w:pPr>
    </w:p>
    <w:p w14:paraId="6521E190" w14:textId="77777777" w:rsidR="004B64A0" w:rsidRDefault="009E010A">
      <w:pPr>
        <w:pStyle w:val="BodyText"/>
        <w:ind w:left="1294" w:right="1312"/>
      </w:pPr>
      <w:r>
        <w:t>These images are shared between young people and/or adults via a mobile phone, handheld device or website with people they may not even know.</w:t>
      </w:r>
      <w:r>
        <w:rPr>
          <w:spacing w:val="80"/>
        </w:rPr>
        <w:t xml:space="preserve"> </w:t>
      </w:r>
      <w:r>
        <w:t>Young people often do not anticipate the implications and consequences of sharing things online as they would offline; however, the consequences of sexting can be devastating. Once the image</w:t>
      </w:r>
      <w:r>
        <w:rPr>
          <w:spacing w:val="-4"/>
        </w:rPr>
        <w:t xml:space="preserve"> </w:t>
      </w:r>
      <w:r>
        <w:t>is</w:t>
      </w:r>
      <w:r>
        <w:rPr>
          <w:spacing w:val="-6"/>
        </w:rPr>
        <w:t xml:space="preserve"> </w:t>
      </w:r>
      <w:r>
        <w:t>in</w:t>
      </w:r>
      <w:r>
        <w:rPr>
          <w:spacing w:val="-2"/>
        </w:rPr>
        <w:t xml:space="preserve"> </w:t>
      </w:r>
      <w:r>
        <w:t>the</w:t>
      </w:r>
      <w:r>
        <w:rPr>
          <w:spacing w:val="-4"/>
        </w:rPr>
        <w:t xml:space="preserve"> </w:t>
      </w:r>
      <w:r>
        <w:t>public</w:t>
      </w:r>
      <w:r>
        <w:rPr>
          <w:spacing w:val="-4"/>
        </w:rPr>
        <w:t xml:space="preserve"> </w:t>
      </w:r>
      <w:r>
        <w:t>domain,</w:t>
      </w:r>
      <w:r>
        <w:rPr>
          <w:spacing w:val="-4"/>
        </w:rPr>
        <w:t xml:space="preserve"> </w:t>
      </w:r>
      <w:r>
        <w:t>it</w:t>
      </w:r>
      <w:r>
        <w:rPr>
          <w:spacing w:val="-5"/>
        </w:rPr>
        <w:t xml:space="preserve"> </w:t>
      </w:r>
      <w:r>
        <w:t>is</w:t>
      </w:r>
      <w:r>
        <w:rPr>
          <w:spacing w:val="-4"/>
        </w:rPr>
        <w:t xml:space="preserve"> </w:t>
      </w:r>
      <w:r>
        <w:t>difficult</w:t>
      </w:r>
      <w:r>
        <w:rPr>
          <w:spacing w:val="-2"/>
        </w:rPr>
        <w:t xml:space="preserve"> </w:t>
      </w:r>
      <w:r>
        <w:t>to</w:t>
      </w:r>
      <w:r>
        <w:rPr>
          <w:spacing w:val="-3"/>
        </w:rPr>
        <w:t xml:space="preserve"> </w:t>
      </w:r>
      <w:r>
        <w:t>control,</w:t>
      </w:r>
      <w:r>
        <w:rPr>
          <w:spacing w:val="-4"/>
        </w:rPr>
        <w:t xml:space="preserve"> </w:t>
      </w:r>
      <w:r>
        <w:t>to</w:t>
      </w:r>
      <w:r>
        <w:rPr>
          <w:spacing w:val="-1"/>
        </w:rPr>
        <w:t xml:space="preserve"> </w:t>
      </w:r>
      <w:r>
        <w:t>know who</w:t>
      </w:r>
      <w:r>
        <w:rPr>
          <w:spacing w:val="-4"/>
        </w:rPr>
        <w:t xml:space="preserve"> </w:t>
      </w:r>
      <w:r>
        <w:t>has</w:t>
      </w:r>
      <w:r>
        <w:rPr>
          <w:spacing w:val="-1"/>
        </w:rPr>
        <w:t xml:space="preserve"> </w:t>
      </w:r>
      <w:r>
        <w:t>seen</w:t>
      </w:r>
      <w:r>
        <w:rPr>
          <w:spacing w:val="-2"/>
        </w:rPr>
        <w:t xml:space="preserve"> </w:t>
      </w:r>
      <w:r>
        <w:t>it</w:t>
      </w:r>
      <w:r>
        <w:rPr>
          <w:spacing w:val="-2"/>
        </w:rPr>
        <w:t xml:space="preserve"> </w:t>
      </w:r>
      <w:r>
        <w:t>and</w:t>
      </w:r>
      <w:r>
        <w:rPr>
          <w:spacing w:val="-2"/>
        </w:rPr>
        <w:t xml:space="preserve"> </w:t>
      </w:r>
      <w:r>
        <w:t>what they have done with it. The social and psychological effects on individuals can be significant; in extreme cases it can result in suicide or a criminal record, isolation and vulnerability. Because of the prevalence of sexting, young people are not always aware that, in the context of the law, sexting is illegal.</w:t>
      </w:r>
    </w:p>
    <w:p w14:paraId="5FD736EA" w14:textId="77777777" w:rsidR="004B64A0" w:rsidRDefault="009E010A">
      <w:pPr>
        <w:pStyle w:val="BodyText"/>
        <w:ind w:left="1294" w:right="1258"/>
      </w:pPr>
      <w:r>
        <w:t>As</w:t>
      </w:r>
      <w:r>
        <w:rPr>
          <w:spacing w:val="-3"/>
        </w:rPr>
        <w:t xml:space="preserve"> </w:t>
      </w:r>
      <w:r>
        <w:t>with</w:t>
      </w:r>
      <w:r>
        <w:rPr>
          <w:spacing w:val="-3"/>
        </w:rPr>
        <w:t xml:space="preserve"> </w:t>
      </w:r>
      <w:r>
        <w:t>all</w:t>
      </w:r>
      <w:r>
        <w:rPr>
          <w:spacing w:val="-1"/>
        </w:rPr>
        <w:t xml:space="preserve"> </w:t>
      </w:r>
      <w:r>
        <w:t>safeguarding</w:t>
      </w:r>
      <w:r>
        <w:rPr>
          <w:spacing w:val="-4"/>
        </w:rPr>
        <w:t xml:space="preserve"> </w:t>
      </w:r>
      <w:r>
        <w:t>issues</w:t>
      </w:r>
      <w:r>
        <w:rPr>
          <w:spacing w:val="-4"/>
        </w:rPr>
        <w:t xml:space="preserve"> </w:t>
      </w:r>
      <w:r>
        <w:t>and</w:t>
      </w:r>
      <w:r>
        <w:rPr>
          <w:spacing w:val="-2"/>
        </w:rPr>
        <w:t xml:space="preserve"> </w:t>
      </w:r>
      <w:r>
        <w:t>concerns,</w:t>
      </w:r>
      <w:r>
        <w:rPr>
          <w:spacing w:val="-4"/>
        </w:rPr>
        <w:t xml:space="preserve"> </w:t>
      </w:r>
      <w:r>
        <w:t>it</w:t>
      </w:r>
      <w:r>
        <w:rPr>
          <w:spacing w:val="-3"/>
        </w:rPr>
        <w:t xml:space="preserve"> </w:t>
      </w:r>
      <w:r>
        <w:t>is</w:t>
      </w:r>
      <w:r>
        <w:rPr>
          <w:spacing w:val="-4"/>
        </w:rPr>
        <w:t xml:space="preserve"> </w:t>
      </w:r>
      <w:r>
        <w:t>vitally</w:t>
      </w:r>
      <w:r>
        <w:rPr>
          <w:spacing w:val="-6"/>
        </w:rPr>
        <w:t xml:space="preserve"> </w:t>
      </w:r>
      <w:r>
        <w:t>important</w:t>
      </w:r>
      <w:r>
        <w:rPr>
          <w:spacing w:val="-3"/>
        </w:rPr>
        <w:t xml:space="preserve"> </w:t>
      </w:r>
      <w:r>
        <w:t>for</w:t>
      </w:r>
      <w:r>
        <w:rPr>
          <w:spacing w:val="-2"/>
        </w:rPr>
        <w:t xml:space="preserve"> </w:t>
      </w:r>
      <w:r>
        <w:t>all</w:t>
      </w:r>
      <w:r>
        <w:rPr>
          <w:spacing w:val="-1"/>
        </w:rPr>
        <w:t xml:space="preserve"> </w:t>
      </w:r>
      <w:r>
        <w:t>staff</w:t>
      </w:r>
      <w:r>
        <w:rPr>
          <w:spacing w:val="-3"/>
        </w:rPr>
        <w:t xml:space="preserve"> </w:t>
      </w:r>
      <w:r>
        <w:t>to</w:t>
      </w:r>
      <w:r>
        <w:rPr>
          <w:spacing w:val="-4"/>
        </w:rPr>
        <w:t xml:space="preserve"> </w:t>
      </w:r>
      <w:r>
        <w:t>be vigilant, noticing any concerns about young people sending, receiving and/or disseminating indecent images of themselves and other young people.</w:t>
      </w:r>
    </w:p>
    <w:p w14:paraId="5E629489" w14:textId="77777777" w:rsidR="004B64A0" w:rsidRDefault="004B64A0">
      <w:pPr>
        <w:pStyle w:val="BodyText"/>
        <w:spacing w:before="11"/>
        <w:rPr>
          <w:sz w:val="19"/>
        </w:rPr>
      </w:pPr>
    </w:p>
    <w:p w14:paraId="06E92A55" w14:textId="77777777" w:rsidR="004B64A0" w:rsidRDefault="009E010A">
      <w:pPr>
        <w:pStyle w:val="BodyText"/>
        <w:ind w:left="1294" w:right="1343"/>
      </w:pPr>
      <w:r>
        <w:t>If staff notice any concerns, they must report them to the Designated Safeguarding Lead as with any other safeguarding concern.</w:t>
      </w:r>
      <w:r>
        <w:rPr>
          <w:spacing w:val="40"/>
        </w:rPr>
        <w:t xml:space="preserve"> </w:t>
      </w:r>
      <w:r>
        <w:t>Staff should not make their own judgements</w:t>
      </w:r>
      <w:r>
        <w:rPr>
          <w:spacing w:val="-5"/>
        </w:rPr>
        <w:t xml:space="preserve"> </w:t>
      </w:r>
      <w:r>
        <w:t>about</w:t>
      </w:r>
      <w:r>
        <w:rPr>
          <w:spacing w:val="-2"/>
        </w:rPr>
        <w:t xml:space="preserve"> </w:t>
      </w:r>
      <w:r>
        <w:t>whether</w:t>
      </w:r>
      <w:r>
        <w:rPr>
          <w:spacing w:val="-5"/>
        </w:rPr>
        <w:t xml:space="preserve"> </w:t>
      </w:r>
      <w:r>
        <w:t>a</w:t>
      </w:r>
      <w:r>
        <w:rPr>
          <w:spacing w:val="-2"/>
        </w:rPr>
        <w:t xml:space="preserve"> </w:t>
      </w:r>
      <w:r>
        <w:t>'sexting'</w:t>
      </w:r>
      <w:r>
        <w:rPr>
          <w:spacing w:val="-4"/>
        </w:rPr>
        <w:t xml:space="preserve"> </w:t>
      </w:r>
      <w:r>
        <w:t>issue</w:t>
      </w:r>
      <w:r>
        <w:rPr>
          <w:spacing w:val="-5"/>
        </w:rPr>
        <w:t xml:space="preserve"> </w:t>
      </w:r>
      <w:r>
        <w:t>is</w:t>
      </w:r>
      <w:r>
        <w:rPr>
          <w:spacing w:val="-5"/>
        </w:rPr>
        <w:t xml:space="preserve"> </w:t>
      </w:r>
      <w:r>
        <w:t>more</w:t>
      </w:r>
      <w:r>
        <w:rPr>
          <w:spacing w:val="-3"/>
        </w:rPr>
        <w:t xml:space="preserve"> </w:t>
      </w:r>
      <w:r>
        <w:t>or</w:t>
      </w:r>
      <w:r>
        <w:rPr>
          <w:spacing w:val="-2"/>
        </w:rPr>
        <w:t xml:space="preserve"> </w:t>
      </w:r>
      <w:r>
        <w:t>less</w:t>
      </w:r>
      <w:r>
        <w:rPr>
          <w:spacing w:val="-3"/>
        </w:rPr>
        <w:t xml:space="preserve"> </w:t>
      </w:r>
      <w:r>
        <w:t>serious</w:t>
      </w:r>
      <w:r>
        <w:rPr>
          <w:spacing w:val="-5"/>
        </w:rPr>
        <w:t xml:space="preserve"> </w:t>
      </w:r>
      <w:r>
        <w:t>enough</w:t>
      </w:r>
      <w:r>
        <w:rPr>
          <w:spacing w:val="-3"/>
        </w:rPr>
        <w:t xml:space="preserve"> </w:t>
      </w:r>
      <w:r>
        <w:t>to</w:t>
      </w:r>
      <w:r>
        <w:rPr>
          <w:spacing w:val="-4"/>
        </w:rPr>
        <w:t xml:space="preserve"> </w:t>
      </w:r>
      <w:r>
        <w:t>warrant</w:t>
      </w:r>
      <w:r>
        <w:rPr>
          <w:spacing w:val="-3"/>
        </w:rPr>
        <w:t xml:space="preserve"> </w:t>
      </w:r>
      <w:r>
        <w:t>a report.</w:t>
      </w:r>
      <w:r>
        <w:rPr>
          <w:spacing w:val="40"/>
        </w:rPr>
        <w:t xml:space="preserve"> </w:t>
      </w:r>
      <w:r>
        <w:t>What may seem like less serious concerns to individual members of staff, may be</w:t>
      </w:r>
      <w:r>
        <w:rPr>
          <w:spacing w:val="-1"/>
        </w:rPr>
        <w:t xml:space="preserve"> </w:t>
      </w:r>
      <w:r>
        <w:t>more</w:t>
      </w:r>
      <w:r>
        <w:rPr>
          <w:spacing w:val="-1"/>
        </w:rPr>
        <w:t xml:space="preserve"> </w:t>
      </w:r>
      <w:r>
        <w:t>significant when considered in the</w:t>
      </w:r>
      <w:r>
        <w:rPr>
          <w:spacing w:val="-1"/>
        </w:rPr>
        <w:t xml:space="preserve"> </w:t>
      </w:r>
      <w:r>
        <w:t>light</w:t>
      </w:r>
      <w:r>
        <w:rPr>
          <w:spacing w:val="-1"/>
        </w:rPr>
        <w:t xml:space="preserve"> </w:t>
      </w:r>
      <w:r>
        <w:t>of other</w:t>
      </w:r>
      <w:r>
        <w:rPr>
          <w:spacing w:val="-1"/>
        </w:rPr>
        <w:t xml:space="preserve"> </w:t>
      </w:r>
      <w:r>
        <w:t>information known to the</w:t>
      </w:r>
      <w:r>
        <w:rPr>
          <w:spacing w:val="-1"/>
        </w:rPr>
        <w:t xml:space="preserve"> </w:t>
      </w:r>
      <w:r>
        <w:t>DSL of which the member of staff may not be aware.</w:t>
      </w:r>
    </w:p>
    <w:p w14:paraId="3A09BB32" w14:textId="77777777" w:rsidR="004B64A0" w:rsidRDefault="009E010A">
      <w:pPr>
        <w:pStyle w:val="BodyText"/>
        <w:spacing w:before="1"/>
        <w:ind w:left="1294" w:right="1258"/>
      </w:pPr>
      <w:r>
        <w:t>Further</w:t>
      </w:r>
      <w:r>
        <w:rPr>
          <w:spacing w:val="-5"/>
        </w:rPr>
        <w:t xml:space="preserve"> </w:t>
      </w:r>
      <w:r>
        <w:t>guidance</w:t>
      </w:r>
      <w:r>
        <w:rPr>
          <w:spacing w:val="-5"/>
        </w:rPr>
        <w:t xml:space="preserve"> </w:t>
      </w:r>
      <w:r>
        <w:t>on how</w:t>
      </w:r>
      <w:r>
        <w:rPr>
          <w:spacing w:val="-4"/>
        </w:rPr>
        <w:t xml:space="preserve"> </w:t>
      </w:r>
      <w:r>
        <w:t>to</w:t>
      </w:r>
      <w:r>
        <w:rPr>
          <w:spacing w:val="-5"/>
        </w:rPr>
        <w:t xml:space="preserve"> </w:t>
      </w:r>
      <w:r>
        <w:t>deal</w:t>
      </w:r>
      <w:r>
        <w:rPr>
          <w:spacing w:val="-1"/>
        </w:rPr>
        <w:t xml:space="preserve"> </w:t>
      </w:r>
      <w:r>
        <w:t>with</w:t>
      </w:r>
      <w:r>
        <w:rPr>
          <w:spacing w:val="-3"/>
        </w:rPr>
        <w:t xml:space="preserve"> </w:t>
      </w:r>
      <w:r>
        <w:t>sexting</w:t>
      </w:r>
      <w:r>
        <w:rPr>
          <w:spacing w:val="-3"/>
        </w:rPr>
        <w:t xml:space="preserve"> </w:t>
      </w:r>
      <w:r>
        <w:t>concerns</w:t>
      </w:r>
      <w:r>
        <w:rPr>
          <w:spacing w:val="-2"/>
        </w:rPr>
        <w:t xml:space="preserve"> </w:t>
      </w:r>
      <w:r>
        <w:t>can</w:t>
      </w:r>
      <w:r>
        <w:rPr>
          <w:spacing w:val="-3"/>
        </w:rPr>
        <w:t xml:space="preserve"> </w:t>
      </w:r>
      <w:r>
        <w:t>be</w:t>
      </w:r>
      <w:r>
        <w:rPr>
          <w:spacing w:val="-2"/>
        </w:rPr>
        <w:t xml:space="preserve"> </w:t>
      </w:r>
      <w:r>
        <w:t>found</w:t>
      </w:r>
      <w:r>
        <w:rPr>
          <w:spacing w:val="-3"/>
        </w:rPr>
        <w:t xml:space="preserve"> </w:t>
      </w:r>
      <w:r>
        <w:t>on</w:t>
      </w:r>
      <w:r>
        <w:rPr>
          <w:spacing w:val="-3"/>
        </w:rPr>
        <w:t xml:space="preserve"> </w:t>
      </w:r>
      <w:r>
        <w:t>the</w:t>
      </w:r>
      <w:r>
        <w:rPr>
          <w:spacing w:val="-5"/>
        </w:rPr>
        <w:t xml:space="preserve"> </w:t>
      </w:r>
      <w:r>
        <w:t>UK</w:t>
      </w:r>
      <w:r>
        <w:rPr>
          <w:spacing w:val="-3"/>
        </w:rPr>
        <w:t xml:space="preserve"> </w:t>
      </w:r>
      <w:r>
        <w:t>Council for Child internet safety (UKISS) website.</w:t>
      </w:r>
    </w:p>
    <w:p w14:paraId="225F4F79" w14:textId="77777777" w:rsidR="004B64A0" w:rsidRDefault="00BC1C16">
      <w:pPr>
        <w:pStyle w:val="BodyText"/>
        <w:spacing w:line="242" w:lineRule="exact"/>
        <w:ind w:left="1294"/>
      </w:pPr>
      <w:hyperlink r:id="rId52">
        <w:r w:rsidR="009E010A">
          <w:rPr>
            <w:color w:val="0000FF"/>
            <w:spacing w:val="-2"/>
            <w:u w:val="single" w:color="0000FF"/>
          </w:rPr>
          <w:t>https://www.gov.uk/government/groups/uk-council-for-child-internet-safety-ukccis</w:t>
        </w:r>
      </w:hyperlink>
    </w:p>
    <w:p w14:paraId="3D78946C" w14:textId="77777777" w:rsidR="004B64A0" w:rsidRDefault="004B64A0">
      <w:pPr>
        <w:spacing w:line="242" w:lineRule="exact"/>
        <w:sectPr w:rsidR="004B64A0">
          <w:pgSz w:w="11910" w:h="16840"/>
          <w:pgMar w:top="1320" w:right="220" w:bottom="1040" w:left="180" w:header="0" w:footer="792" w:gutter="0"/>
          <w:cols w:space="720"/>
        </w:sectPr>
      </w:pPr>
    </w:p>
    <w:p w14:paraId="55E2C74E" w14:textId="77777777" w:rsidR="004B64A0" w:rsidRDefault="009E010A">
      <w:pPr>
        <w:pStyle w:val="Heading5"/>
        <w:numPr>
          <w:ilvl w:val="1"/>
          <w:numId w:val="6"/>
        </w:numPr>
        <w:tabs>
          <w:tab w:val="left" w:pos="1719"/>
        </w:tabs>
        <w:spacing w:before="83"/>
        <w:ind w:left="1718" w:hanging="425"/>
      </w:pPr>
      <w:r>
        <w:rPr>
          <w:spacing w:val="-2"/>
        </w:rPr>
        <w:lastRenderedPageBreak/>
        <w:t>Upskirting</w:t>
      </w:r>
    </w:p>
    <w:p w14:paraId="7804CD87" w14:textId="77777777" w:rsidR="004B64A0" w:rsidRDefault="009E010A">
      <w:pPr>
        <w:pStyle w:val="BodyText"/>
        <w:ind w:left="1294" w:right="1258"/>
      </w:pPr>
      <w:r>
        <w:t>The</w:t>
      </w:r>
      <w:r>
        <w:rPr>
          <w:spacing w:val="-4"/>
        </w:rPr>
        <w:t xml:space="preserve"> </w:t>
      </w:r>
      <w:r>
        <w:t>Voyeurism</w:t>
      </w:r>
      <w:r>
        <w:rPr>
          <w:spacing w:val="-3"/>
        </w:rPr>
        <w:t xml:space="preserve"> </w:t>
      </w:r>
      <w:r>
        <w:t>(Offences)</w:t>
      </w:r>
      <w:r>
        <w:rPr>
          <w:spacing w:val="-3"/>
        </w:rPr>
        <w:t xml:space="preserve"> </w:t>
      </w:r>
      <w:r>
        <w:t>Act,</w:t>
      </w:r>
      <w:r>
        <w:rPr>
          <w:spacing w:val="-2"/>
        </w:rPr>
        <w:t xml:space="preserve"> </w:t>
      </w:r>
      <w:r>
        <w:t>which</w:t>
      </w:r>
      <w:r>
        <w:rPr>
          <w:spacing w:val="-3"/>
        </w:rPr>
        <w:t xml:space="preserve"> </w:t>
      </w:r>
      <w:r>
        <w:t>is</w:t>
      </w:r>
      <w:r>
        <w:rPr>
          <w:spacing w:val="-4"/>
        </w:rPr>
        <w:t xml:space="preserve"> </w:t>
      </w:r>
      <w:r>
        <w:t>commonly</w:t>
      </w:r>
      <w:r>
        <w:rPr>
          <w:spacing w:val="-3"/>
        </w:rPr>
        <w:t xml:space="preserve"> </w:t>
      </w:r>
      <w:r>
        <w:t>known</w:t>
      </w:r>
      <w:r>
        <w:rPr>
          <w:spacing w:val="-2"/>
        </w:rPr>
        <w:t xml:space="preserve"> </w:t>
      </w:r>
      <w:r>
        <w:t>as</w:t>
      </w:r>
      <w:r>
        <w:rPr>
          <w:spacing w:val="-3"/>
        </w:rPr>
        <w:t xml:space="preserve"> </w:t>
      </w:r>
      <w:r>
        <w:t>the</w:t>
      </w:r>
      <w:r>
        <w:rPr>
          <w:spacing w:val="-4"/>
        </w:rPr>
        <w:t xml:space="preserve"> </w:t>
      </w:r>
      <w:r>
        <w:t>Upskirting</w:t>
      </w:r>
      <w:r>
        <w:rPr>
          <w:spacing w:val="-2"/>
        </w:rPr>
        <w:t xml:space="preserve"> </w:t>
      </w:r>
      <w:r>
        <w:t>Act,</w:t>
      </w:r>
      <w:r>
        <w:rPr>
          <w:spacing w:val="-3"/>
        </w:rPr>
        <w:t xml:space="preserve"> </w:t>
      </w:r>
      <w:r>
        <w:t>came into force on 12 April 2019. ‘Upskirting’ is where someone takes a picture under a person’s</w:t>
      </w:r>
      <w:r>
        <w:rPr>
          <w:spacing w:val="-2"/>
        </w:rPr>
        <w:t xml:space="preserve"> </w:t>
      </w:r>
      <w:r>
        <w:t>clothing (not necessarily</w:t>
      </w:r>
      <w:r>
        <w:rPr>
          <w:spacing w:val="-1"/>
        </w:rPr>
        <w:t xml:space="preserve"> </w:t>
      </w:r>
      <w:r>
        <w:t>a</w:t>
      </w:r>
      <w:r>
        <w:rPr>
          <w:spacing w:val="-1"/>
        </w:rPr>
        <w:t xml:space="preserve"> </w:t>
      </w:r>
      <w:r>
        <w:t>skirt) without their</w:t>
      </w:r>
      <w:r>
        <w:rPr>
          <w:spacing w:val="-2"/>
        </w:rPr>
        <w:t xml:space="preserve"> </w:t>
      </w:r>
      <w:r>
        <w:t>permission and or knowledge, with</w:t>
      </w:r>
      <w:r>
        <w:rPr>
          <w:spacing w:val="-2"/>
        </w:rPr>
        <w:t xml:space="preserve"> </w:t>
      </w:r>
      <w:r>
        <w:t>the</w:t>
      </w:r>
      <w:r>
        <w:rPr>
          <w:spacing w:val="-7"/>
        </w:rPr>
        <w:t xml:space="preserve"> </w:t>
      </w:r>
      <w:r>
        <w:t>intention</w:t>
      </w:r>
      <w:r>
        <w:rPr>
          <w:spacing w:val="-2"/>
        </w:rPr>
        <w:t xml:space="preserve"> </w:t>
      </w:r>
      <w:r>
        <w:t>of</w:t>
      </w:r>
      <w:r>
        <w:rPr>
          <w:spacing w:val="-4"/>
        </w:rPr>
        <w:t xml:space="preserve"> </w:t>
      </w:r>
      <w:r>
        <w:t>viewing</w:t>
      </w:r>
      <w:r>
        <w:rPr>
          <w:spacing w:val="-2"/>
        </w:rPr>
        <w:t xml:space="preserve"> </w:t>
      </w:r>
      <w:r>
        <w:t>their</w:t>
      </w:r>
      <w:r>
        <w:rPr>
          <w:spacing w:val="-4"/>
        </w:rPr>
        <w:t xml:space="preserve"> </w:t>
      </w:r>
      <w:r>
        <w:t>genitals</w:t>
      </w:r>
      <w:r>
        <w:rPr>
          <w:spacing w:val="-4"/>
        </w:rPr>
        <w:t xml:space="preserve"> </w:t>
      </w:r>
      <w:r>
        <w:t>or</w:t>
      </w:r>
      <w:r>
        <w:rPr>
          <w:spacing w:val="-4"/>
        </w:rPr>
        <w:t xml:space="preserve"> </w:t>
      </w:r>
      <w:r>
        <w:t>buttocks</w:t>
      </w:r>
      <w:r>
        <w:rPr>
          <w:spacing w:val="-4"/>
        </w:rPr>
        <w:t xml:space="preserve"> </w:t>
      </w:r>
      <w:r>
        <w:t>(with</w:t>
      </w:r>
      <w:r>
        <w:rPr>
          <w:spacing w:val="-2"/>
        </w:rPr>
        <w:t xml:space="preserve"> </w:t>
      </w:r>
      <w:r>
        <w:t>or</w:t>
      </w:r>
      <w:r>
        <w:rPr>
          <w:spacing w:val="-4"/>
        </w:rPr>
        <w:t xml:space="preserve"> </w:t>
      </w:r>
      <w:r>
        <w:t>without</w:t>
      </w:r>
      <w:r>
        <w:rPr>
          <w:spacing w:val="-2"/>
        </w:rPr>
        <w:t xml:space="preserve"> </w:t>
      </w:r>
      <w:r>
        <w:t>underwear) to obtain sexual gratification, or cause the victim humiliation, distress or alarm. It is a criminal offence. Anyone of any gender, can be a victim.</w:t>
      </w:r>
    </w:p>
    <w:p w14:paraId="6B4DBE35" w14:textId="77777777" w:rsidR="004B64A0" w:rsidRDefault="004B64A0">
      <w:pPr>
        <w:pStyle w:val="BodyText"/>
        <w:spacing w:before="11"/>
        <w:rPr>
          <w:sz w:val="21"/>
        </w:rPr>
      </w:pPr>
    </w:p>
    <w:p w14:paraId="2086F55C" w14:textId="77777777" w:rsidR="004B64A0" w:rsidRDefault="009E010A">
      <w:pPr>
        <w:pStyle w:val="Heading3"/>
        <w:numPr>
          <w:ilvl w:val="1"/>
          <w:numId w:val="6"/>
        </w:numPr>
        <w:tabs>
          <w:tab w:val="left" w:pos="1760"/>
        </w:tabs>
      </w:pPr>
      <w:r>
        <w:t>Children</w:t>
      </w:r>
      <w:r>
        <w:rPr>
          <w:spacing w:val="-4"/>
        </w:rPr>
        <w:t xml:space="preserve"> </w:t>
      </w:r>
      <w:r>
        <w:t>Absent</w:t>
      </w:r>
      <w:r>
        <w:rPr>
          <w:spacing w:val="-7"/>
        </w:rPr>
        <w:t xml:space="preserve"> </w:t>
      </w:r>
      <w:r>
        <w:t>from</w:t>
      </w:r>
      <w:r>
        <w:rPr>
          <w:spacing w:val="-6"/>
        </w:rPr>
        <w:t xml:space="preserve"> </w:t>
      </w:r>
      <w:r>
        <w:rPr>
          <w:spacing w:val="-2"/>
        </w:rPr>
        <w:t>Education</w:t>
      </w:r>
    </w:p>
    <w:p w14:paraId="747F98DE" w14:textId="77777777" w:rsidR="004B64A0" w:rsidRDefault="009E010A">
      <w:pPr>
        <w:pStyle w:val="BodyText"/>
        <w:ind w:left="1294" w:right="1280"/>
      </w:pPr>
      <w:r>
        <w:t>All staff</w:t>
      </w:r>
      <w:r>
        <w:rPr>
          <w:spacing w:val="-2"/>
        </w:rPr>
        <w:t xml:space="preserve"> </w:t>
      </w:r>
      <w:r>
        <w:t>should</w:t>
      </w:r>
      <w:r>
        <w:rPr>
          <w:spacing w:val="-1"/>
        </w:rPr>
        <w:t xml:space="preserve"> </w:t>
      </w:r>
      <w:r>
        <w:t>be</w:t>
      </w:r>
      <w:r>
        <w:rPr>
          <w:spacing w:val="-3"/>
        </w:rPr>
        <w:t xml:space="preserve"> </w:t>
      </w:r>
      <w:r>
        <w:t>aware</w:t>
      </w:r>
      <w:r>
        <w:rPr>
          <w:spacing w:val="-3"/>
        </w:rPr>
        <w:t xml:space="preserve"> </w:t>
      </w:r>
      <w:r>
        <w:t>that</w:t>
      </w:r>
      <w:r>
        <w:rPr>
          <w:spacing w:val="-1"/>
        </w:rPr>
        <w:t xml:space="preserve"> </w:t>
      </w:r>
      <w:r>
        <w:t>children</w:t>
      </w:r>
      <w:r>
        <w:rPr>
          <w:spacing w:val="-1"/>
        </w:rPr>
        <w:t xml:space="preserve"> </w:t>
      </w:r>
      <w:r>
        <w:t>being</w:t>
      </w:r>
      <w:r>
        <w:rPr>
          <w:spacing w:val="-1"/>
        </w:rPr>
        <w:t xml:space="preserve"> </w:t>
      </w:r>
      <w:r>
        <w:t>absent</w:t>
      </w:r>
      <w:r>
        <w:rPr>
          <w:spacing w:val="-1"/>
        </w:rPr>
        <w:t xml:space="preserve"> </w:t>
      </w:r>
      <w:r>
        <w:t>from college,</w:t>
      </w:r>
      <w:r>
        <w:rPr>
          <w:spacing w:val="-3"/>
        </w:rPr>
        <w:t xml:space="preserve"> </w:t>
      </w:r>
      <w:r>
        <w:t>particularly repeatedly and/or for prolonged periods, and children missing education can act as a vital warning sign</w:t>
      </w:r>
      <w:r>
        <w:rPr>
          <w:spacing w:val="-2"/>
        </w:rPr>
        <w:t xml:space="preserve"> </w:t>
      </w:r>
      <w:r>
        <w:t>of</w:t>
      </w:r>
      <w:r>
        <w:rPr>
          <w:spacing w:val="-4"/>
        </w:rPr>
        <w:t xml:space="preserve"> </w:t>
      </w:r>
      <w:r>
        <w:t>a</w:t>
      </w:r>
      <w:r>
        <w:rPr>
          <w:spacing w:val="-3"/>
        </w:rPr>
        <w:t xml:space="preserve"> </w:t>
      </w:r>
      <w:r>
        <w:t>range</w:t>
      </w:r>
      <w:r>
        <w:rPr>
          <w:spacing w:val="-2"/>
        </w:rPr>
        <w:t xml:space="preserve"> </w:t>
      </w:r>
      <w:r>
        <w:t>of</w:t>
      </w:r>
      <w:r>
        <w:rPr>
          <w:spacing w:val="-1"/>
        </w:rPr>
        <w:t xml:space="preserve"> </w:t>
      </w:r>
      <w:r>
        <w:t>safeguarding</w:t>
      </w:r>
      <w:r>
        <w:rPr>
          <w:spacing w:val="-2"/>
        </w:rPr>
        <w:t xml:space="preserve"> </w:t>
      </w:r>
      <w:r>
        <w:t>possibilities.</w:t>
      </w:r>
      <w:r>
        <w:rPr>
          <w:spacing w:val="-4"/>
        </w:rPr>
        <w:t xml:space="preserve"> </w:t>
      </w:r>
      <w:r>
        <w:t>This</w:t>
      </w:r>
      <w:r>
        <w:rPr>
          <w:spacing w:val="-4"/>
        </w:rPr>
        <w:t xml:space="preserve"> </w:t>
      </w:r>
      <w:r>
        <w:t>may</w:t>
      </w:r>
      <w:r>
        <w:rPr>
          <w:spacing w:val="-3"/>
        </w:rPr>
        <w:t xml:space="preserve"> </w:t>
      </w:r>
      <w:r>
        <w:t>include</w:t>
      </w:r>
      <w:r>
        <w:rPr>
          <w:spacing w:val="-4"/>
        </w:rPr>
        <w:t xml:space="preserve"> </w:t>
      </w:r>
      <w:r>
        <w:t>abuse</w:t>
      </w:r>
      <w:r>
        <w:rPr>
          <w:spacing w:val="-4"/>
        </w:rPr>
        <w:t xml:space="preserve"> </w:t>
      </w:r>
      <w:r>
        <w:t>and</w:t>
      </w:r>
      <w:r>
        <w:rPr>
          <w:spacing w:val="-2"/>
        </w:rPr>
        <w:t xml:space="preserve"> </w:t>
      </w:r>
      <w:r>
        <w:t>neglect</w:t>
      </w:r>
      <w:r>
        <w:rPr>
          <w:spacing w:val="-3"/>
        </w:rPr>
        <w:t xml:space="preserve"> </w:t>
      </w:r>
      <w:r>
        <w:t>such</w:t>
      </w:r>
      <w:r>
        <w:rPr>
          <w:spacing w:val="-3"/>
        </w:rPr>
        <w:t xml:space="preserve"> </w:t>
      </w:r>
      <w:r>
        <w:t>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w:t>
      </w:r>
      <w:r>
        <w:rPr>
          <w:spacing w:val="-2"/>
        </w:rPr>
        <w:t xml:space="preserve"> </w:t>
      </w:r>
      <w:r>
        <w:t>a child going missing in future.</w:t>
      </w:r>
      <w:r>
        <w:rPr>
          <w:spacing w:val="-2"/>
        </w:rPr>
        <w:t xml:space="preserve"> </w:t>
      </w:r>
      <w:r>
        <w:t>It is</w:t>
      </w:r>
      <w:r>
        <w:rPr>
          <w:spacing w:val="-2"/>
        </w:rPr>
        <w:t xml:space="preserve"> </w:t>
      </w:r>
      <w:r>
        <w:t>important that staff</w:t>
      </w:r>
      <w:r>
        <w:rPr>
          <w:spacing w:val="-1"/>
        </w:rPr>
        <w:t xml:space="preserve"> </w:t>
      </w:r>
      <w:r>
        <w:t>are</w:t>
      </w:r>
      <w:r>
        <w:rPr>
          <w:spacing w:val="-2"/>
        </w:rPr>
        <w:t xml:space="preserve"> </w:t>
      </w:r>
      <w:r>
        <w:t>aware of their</w:t>
      </w:r>
      <w:r>
        <w:rPr>
          <w:spacing w:val="-2"/>
        </w:rPr>
        <w:t xml:space="preserve"> </w:t>
      </w:r>
      <w:r>
        <w:t>school’s</w:t>
      </w:r>
      <w:r>
        <w:rPr>
          <w:spacing w:val="-2"/>
        </w:rPr>
        <w:t xml:space="preserve"> </w:t>
      </w:r>
      <w:r>
        <w:t>or college’s unauthorised absence procedures and children missing education procedures.</w:t>
      </w:r>
    </w:p>
    <w:p w14:paraId="5E1883AB" w14:textId="77777777" w:rsidR="004B64A0" w:rsidRDefault="004B64A0">
      <w:pPr>
        <w:pStyle w:val="BodyText"/>
        <w:spacing w:before="1"/>
        <w:rPr>
          <w:sz w:val="22"/>
        </w:rPr>
      </w:pPr>
    </w:p>
    <w:p w14:paraId="6D801D3F" w14:textId="77777777" w:rsidR="004B64A0" w:rsidRDefault="009E010A">
      <w:pPr>
        <w:pStyle w:val="Heading3"/>
        <w:numPr>
          <w:ilvl w:val="1"/>
          <w:numId w:val="6"/>
        </w:numPr>
        <w:tabs>
          <w:tab w:val="left" w:pos="1760"/>
        </w:tabs>
      </w:pPr>
      <w:r>
        <w:t>Children</w:t>
      </w:r>
      <w:r>
        <w:rPr>
          <w:spacing w:val="-7"/>
        </w:rPr>
        <w:t xml:space="preserve"> </w:t>
      </w:r>
      <w:r>
        <w:t>with</w:t>
      </w:r>
      <w:r>
        <w:rPr>
          <w:spacing w:val="-5"/>
        </w:rPr>
        <w:t xml:space="preserve"> </w:t>
      </w:r>
      <w:r>
        <w:t>Special</w:t>
      </w:r>
      <w:r>
        <w:rPr>
          <w:spacing w:val="-7"/>
        </w:rPr>
        <w:t xml:space="preserve"> </w:t>
      </w:r>
      <w:r>
        <w:t>Educational</w:t>
      </w:r>
      <w:r>
        <w:rPr>
          <w:spacing w:val="-5"/>
        </w:rPr>
        <w:t xml:space="preserve"> </w:t>
      </w:r>
      <w:r>
        <w:t>Needs</w:t>
      </w:r>
      <w:r>
        <w:rPr>
          <w:spacing w:val="-5"/>
        </w:rPr>
        <w:t xml:space="preserve"> </w:t>
      </w:r>
      <w:r>
        <w:t>or</w:t>
      </w:r>
      <w:r>
        <w:rPr>
          <w:spacing w:val="-5"/>
        </w:rPr>
        <w:t xml:space="preserve"> </w:t>
      </w:r>
      <w:r>
        <w:rPr>
          <w:spacing w:val="-2"/>
        </w:rPr>
        <w:t>Disabilities</w:t>
      </w:r>
    </w:p>
    <w:p w14:paraId="66EEE9D4" w14:textId="77777777" w:rsidR="004B64A0" w:rsidRDefault="009E010A">
      <w:pPr>
        <w:pStyle w:val="BodyText"/>
        <w:ind w:left="1294" w:right="1474"/>
      </w:pPr>
      <w:r>
        <w:t>Children with special educational needs (SEN) and disabilities can face additional safeguarding</w:t>
      </w:r>
      <w:r>
        <w:rPr>
          <w:spacing w:val="-4"/>
        </w:rPr>
        <w:t xml:space="preserve"> </w:t>
      </w:r>
      <w:r>
        <w:t>challenges.</w:t>
      </w:r>
      <w:r>
        <w:rPr>
          <w:spacing w:val="-6"/>
        </w:rPr>
        <w:t xml:space="preserve"> </w:t>
      </w:r>
      <w:r>
        <w:t>The</w:t>
      </w:r>
      <w:r>
        <w:rPr>
          <w:spacing w:val="-4"/>
        </w:rPr>
        <w:t xml:space="preserve"> </w:t>
      </w:r>
      <w:r>
        <w:t>college</w:t>
      </w:r>
      <w:r>
        <w:rPr>
          <w:spacing w:val="-6"/>
        </w:rPr>
        <w:t xml:space="preserve"> </w:t>
      </w:r>
      <w:r>
        <w:t>recognises</w:t>
      </w:r>
      <w:r>
        <w:rPr>
          <w:spacing w:val="-3"/>
        </w:rPr>
        <w:t xml:space="preserve"> </w:t>
      </w:r>
      <w:r>
        <w:t>the</w:t>
      </w:r>
      <w:r>
        <w:rPr>
          <w:spacing w:val="-6"/>
        </w:rPr>
        <w:t xml:space="preserve"> </w:t>
      </w:r>
      <w:r>
        <w:t>fact</w:t>
      </w:r>
      <w:r>
        <w:rPr>
          <w:spacing w:val="-5"/>
        </w:rPr>
        <w:t xml:space="preserve"> </w:t>
      </w:r>
      <w:r>
        <w:t>that</w:t>
      </w:r>
      <w:r>
        <w:rPr>
          <w:spacing w:val="-4"/>
        </w:rPr>
        <w:t xml:space="preserve"> </w:t>
      </w:r>
      <w:r>
        <w:t>additional</w:t>
      </w:r>
      <w:r>
        <w:rPr>
          <w:spacing w:val="-2"/>
        </w:rPr>
        <w:t xml:space="preserve"> </w:t>
      </w:r>
      <w:r>
        <w:t>barriers</w:t>
      </w:r>
      <w:r>
        <w:rPr>
          <w:spacing w:val="-6"/>
        </w:rPr>
        <w:t xml:space="preserve"> </w:t>
      </w:r>
      <w:r>
        <w:t xml:space="preserve">can exist when recognising abuse and neglect in this group of individuals. These can </w:t>
      </w:r>
      <w:r>
        <w:rPr>
          <w:spacing w:val="-2"/>
        </w:rPr>
        <w:t>include:</w:t>
      </w:r>
    </w:p>
    <w:p w14:paraId="768D523D" w14:textId="77777777" w:rsidR="004B64A0" w:rsidRDefault="009E010A">
      <w:pPr>
        <w:pStyle w:val="ListParagraph"/>
        <w:numPr>
          <w:ilvl w:val="2"/>
          <w:numId w:val="6"/>
        </w:numPr>
        <w:tabs>
          <w:tab w:val="left" w:pos="1653"/>
          <w:tab w:val="left" w:pos="1655"/>
        </w:tabs>
        <w:spacing w:line="243" w:lineRule="exact"/>
        <w:ind w:hanging="361"/>
        <w:rPr>
          <w:sz w:val="20"/>
        </w:rPr>
      </w:pPr>
      <w:r>
        <w:rPr>
          <w:sz w:val="20"/>
        </w:rPr>
        <w:t>assumptions</w:t>
      </w:r>
      <w:r>
        <w:rPr>
          <w:spacing w:val="-8"/>
          <w:sz w:val="20"/>
        </w:rPr>
        <w:t xml:space="preserve"> </w:t>
      </w:r>
      <w:r>
        <w:rPr>
          <w:sz w:val="20"/>
        </w:rPr>
        <w:t>that</w:t>
      </w:r>
      <w:r>
        <w:rPr>
          <w:spacing w:val="-5"/>
          <w:sz w:val="20"/>
        </w:rPr>
        <w:t xml:space="preserve"> </w:t>
      </w:r>
      <w:r>
        <w:rPr>
          <w:sz w:val="20"/>
        </w:rPr>
        <w:t>indicators</w:t>
      </w:r>
      <w:r>
        <w:rPr>
          <w:spacing w:val="-5"/>
          <w:sz w:val="20"/>
        </w:rPr>
        <w:t xml:space="preserve"> </w:t>
      </w:r>
      <w:r>
        <w:rPr>
          <w:sz w:val="20"/>
        </w:rPr>
        <w:t>of</w:t>
      </w:r>
      <w:r>
        <w:rPr>
          <w:spacing w:val="-7"/>
          <w:sz w:val="20"/>
        </w:rPr>
        <w:t xml:space="preserve"> </w:t>
      </w:r>
      <w:r>
        <w:rPr>
          <w:sz w:val="20"/>
        </w:rPr>
        <w:t>possible</w:t>
      </w:r>
      <w:r>
        <w:rPr>
          <w:spacing w:val="-7"/>
          <w:sz w:val="20"/>
        </w:rPr>
        <w:t xml:space="preserve"> </w:t>
      </w:r>
      <w:r>
        <w:rPr>
          <w:sz w:val="20"/>
        </w:rPr>
        <w:t>abuse</w:t>
      </w:r>
      <w:r>
        <w:rPr>
          <w:spacing w:val="-8"/>
          <w:sz w:val="20"/>
        </w:rPr>
        <w:t xml:space="preserve"> </w:t>
      </w:r>
      <w:r>
        <w:rPr>
          <w:sz w:val="20"/>
        </w:rPr>
        <w:t>such</w:t>
      </w:r>
      <w:r>
        <w:rPr>
          <w:spacing w:val="-6"/>
          <w:sz w:val="20"/>
        </w:rPr>
        <w:t xml:space="preserve"> </w:t>
      </w:r>
      <w:r>
        <w:rPr>
          <w:sz w:val="20"/>
        </w:rPr>
        <w:t>as</w:t>
      </w:r>
      <w:r>
        <w:rPr>
          <w:spacing w:val="-6"/>
          <w:sz w:val="20"/>
        </w:rPr>
        <w:t xml:space="preserve"> </w:t>
      </w:r>
      <w:r>
        <w:rPr>
          <w:sz w:val="20"/>
        </w:rPr>
        <w:t>behaviour,</w:t>
      </w:r>
      <w:r>
        <w:rPr>
          <w:spacing w:val="-8"/>
          <w:sz w:val="20"/>
        </w:rPr>
        <w:t xml:space="preserve"> </w:t>
      </w:r>
      <w:r>
        <w:rPr>
          <w:sz w:val="20"/>
        </w:rPr>
        <w:t>mood</w:t>
      </w:r>
      <w:r>
        <w:rPr>
          <w:spacing w:val="-3"/>
          <w:sz w:val="20"/>
        </w:rPr>
        <w:t xml:space="preserve"> </w:t>
      </w:r>
      <w:r>
        <w:rPr>
          <w:sz w:val="20"/>
        </w:rPr>
        <w:t>and</w:t>
      </w:r>
      <w:r>
        <w:rPr>
          <w:spacing w:val="-6"/>
          <w:sz w:val="20"/>
        </w:rPr>
        <w:t xml:space="preserve"> </w:t>
      </w:r>
      <w:r>
        <w:rPr>
          <w:spacing w:val="-2"/>
          <w:sz w:val="20"/>
        </w:rPr>
        <w:t>injury</w:t>
      </w:r>
    </w:p>
    <w:p w14:paraId="2698E167" w14:textId="77777777" w:rsidR="004B64A0" w:rsidRDefault="009E010A">
      <w:pPr>
        <w:pStyle w:val="BodyText"/>
        <w:spacing w:line="242" w:lineRule="exact"/>
        <w:ind w:left="1654"/>
      </w:pPr>
      <w:r>
        <w:t>relate</w:t>
      </w:r>
      <w:r>
        <w:rPr>
          <w:spacing w:val="-9"/>
        </w:rPr>
        <w:t xml:space="preserve"> </w:t>
      </w:r>
      <w:r>
        <w:t>to</w:t>
      </w:r>
      <w:r>
        <w:rPr>
          <w:spacing w:val="-5"/>
        </w:rPr>
        <w:t xml:space="preserve"> </w:t>
      </w:r>
      <w:r>
        <w:t>the</w:t>
      </w:r>
      <w:r>
        <w:rPr>
          <w:spacing w:val="-8"/>
        </w:rPr>
        <w:t xml:space="preserve"> </w:t>
      </w:r>
      <w:r>
        <w:t>individual’s</w:t>
      </w:r>
      <w:r>
        <w:rPr>
          <w:spacing w:val="-9"/>
        </w:rPr>
        <w:t xml:space="preserve"> </w:t>
      </w:r>
      <w:r>
        <w:t>disability</w:t>
      </w:r>
      <w:r>
        <w:rPr>
          <w:spacing w:val="-7"/>
        </w:rPr>
        <w:t xml:space="preserve"> </w:t>
      </w:r>
      <w:r>
        <w:t>without</w:t>
      </w:r>
      <w:r>
        <w:rPr>
          <w:spacing w:val="-7"/>
        </w:rPr>
        <w:t xml:space="preserve"> </w:t>
      </w:r>
      <w:r>
        <w:t>further</w:t>
      </w:r>
      <w:r>
        <w:rPr>
          <w:spacing w:val="-5"/>
        </w:rPr>
        <w:t xml:space="preserve"> </w:t>
      </w:r>
      <w:r>
        <w:rPr>
          <w:spacing w:val="-2"/>
        </w:rPr>
        <w:t>exploration;</w:t>
      </w:r>
    </w:p>
    <w:p w14:paraId="520BEDFB" w14:textId="77777777" w:rsidR="004B64A0" w:rsidRDefault="009E010A">
      <w:pPr>
        <w:pStyle w:val="ListParagraph"/>
        <w:numPr>
          <w:ilvl w:val="2"/>
          <w:numId w:val="6"/>
        </w:numPr>
        <w:tabs>
          <w:tab w:val="left" w:pos="1653"/>
          <w:tab w:val="left" w:pos="1655"/>
        </w:tabs>
        <w:spacing w:before="2" w:line="244" w:lineRule="exact"/>
        <w:ind w:hanging="361"/>
        <w:rPr>
          <w:sz w:val="20"/>
        </w:rPr>
      </w:pPr>
      <w:r>
        <w:rPr>
          <w:sz w:val="20"/>
        </w:rPr>
        <w:t>being</w:t>
      </w:r>
      <w:r>
        <w:rPr>
          <w:spacing w:val="-5"/>
          <w:sz w:val="20"/>
        </w:rPr>
        <w:t xml:space="preserve"> </w:t>
      </w:r>
      <w:r>
        <w:rPr>
          <w:sz w:val="20"/>
        </w:rPr>
        <w:t>more</w:t>
      </w:r>
      <w:r>
        <w:rPr>
          <w:spacing w:val="-4"/>
          <w:sz w:val="20"/>
        </w:rPr>
        <w:t xml:space="preserve"> </w:t>
      </w:r>
      <w:r>
        <w:rPr>
          <w:sz w:val="20"/>
        </w:rPr>
        <w:t>prone</w:t>
      </w:r>
      <w:r>
        <w:rPr>
          <w:spacing w:val="-7"/>
          <w:sz w:val="20"/>
        </w:rPr>
        <w:t xml:space="preserve"> </w:t>
      </w:r>
      <w:r>
        <w:rPr>
          <w:sz w:val="20"/>
        </w:rPr>
        <w:t>to</w:t>
      </w:r>
      <w:r>
        <w:rPr>
          <w:spacing w:val="-6"/>
          <w:sz w:val="20"/>
        </w:rPr>
        <w:t xml:space="preserve"> </w:t>
      </w:r>
      <w:r>
        <w:rPr>
          <w:sz w:val="20"/>
        </w:rPr>
        <w:t>peer</w:t>
      </w:r>
      <w:r>
        <w:rPr>
          <w:spacing w:val="-4"/>
          <w:sz w:val="20"/>
        </w:rPr>
        <w:t xml:space="preserve"> </w:t>
      </w:r>
      <w:r>
        <w:rPr>
          <w:sz w:val="20"/>
        </w:rPr>
        <w:t>group</w:t>
      </w:r>
      <w:r>
        <w:rPr>
          <w:spacing w:val="-4"/>
          <w:sz w:val="20"/>
        </w:rPr>
        <w:t xml:space="preserve"> </w:t>
      </w:r>
      <w:r>
        <w:rPr>
          <w:sz w:val="20"/>
        </w:rPr>
        <w:t>isolation</w:t>
      </w:r>
      <w:r>
        <w:rPr>
          <w:spacing w:val="-5"/>
          <w:sz w:val="20"/>
        </w:rPr>
        <w:t xml:space="preserve"> </w:t>
      </w:r>
      <w:r>
        <w:rPr>
          <w:sz w:val="20"/>
        </w:rPr>
        <w:t>than</w:t>
      </w:r>
      <w:r>
        <w:rPr>
          <w:spacing w:val="-6"/>
          <w:sz w:val="20"/>
        </w:rPr>
        <w:t xml:space="preserve"> </w:t>
      </w:r>
      <w:r>
        <w:rPr>
          <w:spacing w:val="-2"/>
          <w:sz w:val="20"/>
        </w:rPr>
        <w:t>others;</w:t>
      </w:r>
    </w:p>
    <w:p w14:paraId="2EB58D8D" w14:textId="77777777" w:rsidR="004B64A0" w:rsidRDefault="009E010A">
      <w:pPr>
        <w:pStyle w:val="ListParagraph"/>
        <w:numPr>
          <w:ilvl w:val="2"/>
          <w:numId w:val="6"/>
        </w:numPr>
        <w:tabs>
          <w:tab w:val="left" w:pos="1653"/>
          <w:tab w:val="left" w:pos="1655"/>
        </w:tabs>
        <w:spacing w:before="1" w:line="237" w:lineRule="auto"/>
        <w:ind w:right="1365"/>
        <w:rPr>
          <w:sz w:val="20"/>
        </w:rPr>
      </w:pPr>
      <w:r>
        <w:rPr>
          <w:sz w:val="20"/>
        </w:rPr>
        <w:t>the potential for individuals with SEN and disabilities being disproportionally impacted</w:t>
      </w:r>
      <w:r>
        <w:rPr>
          <w:spacing w:val="-4"/>
          <w:sz w:val="20"/>
        </w:rPr>
        <w:t xml:space="preserve"> </w:t>
      </w:r>
      <w:r>
        <w:rPr>
          <w:sz w:val="20"/>
        </w:rPr>
        <w:t>by</w:t>
      </w:r>
      <w:r>
        <w:rPr>
          <w:spacing w:val="-5"/>
          <w:sz w:val="20"/>
        </w:rPr>
        <w:t xml:space="preserve"> </w:t>
      </w:r>
      <w:r>
        <w:rPr>
          <w:sz w:val="20"/>
        </w:rPr>
        <w:t>behaviours</w:t>
      </w:r>
      <w:r>
        <w:rPr>
          <w:spacing w:val="-3"/>
          <w:sz w:val="20"/>
        </w:rPr>
        <w:t xml:space="preserve"> </w:t>
      </w:r>
      <w:r>
        <w:rPr>
          <w:sz w:val="20"/>
        </w:rPr>
        <w:t>such</w:t>
      </w:r>
      <w:r>
        <w:rPr>
          <w:spacing w:val="-5"/>
          <w:sz w:val="20"/>
        </w:rPr>
        <w:t xml:space="preserve"> </w:t>
      </w:r>
      <w:r>
        <w:rPr>
          <w:sz w:val="20"/>
        </w:rPr>
        <w:t>as</w:t>
      </w:r>
      <w:r>
        <w:rPr>
          <w:spacing w:val="-3"/>
          <w:sz w:val="20"/>
        </w:rPr>
        <w:t xml:space="preserve"> </w:t>
      </w:r>
      <w:r>
        <w:rPr>
          <w:sz w:val="20"/>
        </w:rPr>
        <w:t>bullying,</w:t>
      </w:r>
      <w:r>
        <w:rPr>
          <w:spacing w:val="-6"/>
          <w:sz w:val="20"/>
        </w:rPr>
        <w:t xml:space="preserve"> </w:t>
      </w:r>
      <w:r>
        <w:rPr>
          <w:sz w:val="20"/>
        </w:rPr>
        <w:t>without</w:t>
      </w:r>
      <w:r>
        <w:rPr>
          <w:spacing w:val="-4"/>
          <w:sz w:val="20"/>
        </w:rPr>
        <w:t xml:space="preserve"> </w:t>
      </w:r>
      <w:r>
        <w:rPr>
          <w:sz w:val="20"/>
        </w:rPr>
        <w:t>outwardly</w:t>
      </w:r>
      <w:r>
        <w:rPr>
          <w:spacing w:val="-5"/>
          <w:sz w:val="20"/>
        </w:rPr>
        <w:t xml:space="preserve"> </w:t>
      </w:r>
      <w:r>
        <w:rPr>
          <w:sz w:val="20"/>
        </w:rPr>
        <w:t>showing</w:t>
      </w:r>
      <w:r>
        <w:rPr>
          <w:spacing w:val="-4"/>
          <w:sz w:val="20"/>
        </w:rPr>
        <w:t xml:space="preserve"> </w:t>
      </w:r>
      <w:r>
        <w:rPr>
          <w:sz w:val="20"/>
        </w:rPr>
        <w:t>any</w:t>
      </w:r>
      <w:r>
        <w:rPr>
          <w:spacing w:val="-5"/>
          <w:sz w:val="20"/>
        </w:rPr>
        <w:t xml:space="preserve"> </w:t>
      </w:r>
      <w:r>
        <w:rPr>
          <w:sz w:val="20"/>
        </w:rPr>
        <w:t>signs;</w:t>
      </w:r>
      <w:r>
        <w:rPr>
          <w:spacing w:val="-5"/>
          <w:sz w:val="20"/>
        </w:rPr>
        <w:t xml:space="preserve"> </w:t>
      </w:r>
      <w:r>
        <w:rPr>
          <w:sz w:val="20"/>
        </w:rPr>
        <w:t>and communication barriers and difficulties in overcoming these barriers.</w:t>
      </w:r>
    </w:p>
    <w:p w14:paraId="06042C20" w14:textId="77777777" w:rsidR="004B64A0" w:rsidRDefault="004B64A0">
      <w:pPr>
        <w:pStyle w:val="BodyText"/>
        <w:spacing w:before="2"/>
        <w:rPr>
          <w:sz w:val="22"/>
        </w:rPr>
      </w:pPr>
    </w:p>
    <w:p w14:paraId="691D6931" w14:textId="77777777" w:rsidR="004B64A0" w:rsidRDefault="009E010A">
      <w:pPr>
        <w:pStyle w:val="BodyText"/>
        <w:spacing w:before="1"/>
        <w:ind w:left="1294" w:right="1251"/>
        <w:jc w:val="both"/>
      </w:pPr>
      <w:r>
        <w:t>The College recognises that all students have a right to be safe, When the College is considering</w:t>
      </w:r>
      <w:r>
        <w:rPr>
          <w:spacing w:val="-10"/>
        </w:rPr>
        <w:t xml:space="preserve"> </w:t>
      </w:r>
      <w:r>
        <w:t>excluding,</w:t>
      </w:r>
      <w:r>
        <w:rPr>
          <w:spacing w:val="-11"/>
        </w:rPr>
        <w:t xml:space="preserve"> </w:t>
      </w:r>
      <w:r>
        <w:t>either</w:t>
      </w:r>
      <w:r>
        <w:rPr>
          <w:spacing w:val="-9"/>
        </w:rPr>
        <w:t xml:space="preserve"> </w:t>
      </w:r>
      <w:r>
        <w:t>fixed</w:t>
      </w:r>
      <w:r>
        <w:rPr>
          <w:spacing w:val="-10"/>
        </w:rPr>
        <w:t xml:space="preserve"> </w:t>
      </w:r>
      <w:r>
        <w:t>term</w:t>
      </w:r>
      <w:r>
        <w:rPr>
          <w:spacing w:val="-5"/>
        </w:rPr>
        <w:t xml:space="preserve"> </w:t>
      </w:r>
      <w:r>
        <w:t>or</w:t>
      </w:r>
      <w:r>
        <w:rPr>
          <w:spacing w:val="-9"/>
        </w:rPr>
        <w:t xml:space="preserve"> </w:t>
      </w:r>
      <w:r>
        <w:t>permanently,</w:t>
      </w:r>
      <w:r>
        <w:rPr>
          <w:spacing w:val="-11"/>
        </w:rPr>
        <w:t xml:space="preserve"> </w:t>
      </w:r>
      <w:r>
        <w:t>a</w:t>
      </w:r>
      <w:r>
        <w:rPr>
          <w:spacing w:val="-10"/>
        </w:rPr>
        <w:t xml:space="preserve"> </w:t>
      </w:r>
      <w:r>
        <w:t>student</w:t>
      </w:r>
      <w:r>
        <w:rPr>
          <w:spacing w:val="-10"/>
        </w:rPr>
        <w:t xml:space="preserve"> </w:t>
      </w:r>
      <w:r>
        <w:t>with</w:t>
      </w:r>
      <w:r>
        <w:rPr>
          <w:spacing w:val="-9"/>
        </w:rPr>
        <w:t xml:space="preserve"> </w:t>
      </w:r>
      <w:r>
        <w:t>SEND</w:t>
      </w:r>
      <w:r>
        <w:rPr>
          <w:spacing w:val="-6"/>
        </w:rPr>
        <w:t xml:space="preserve"> </w:t>
      </w:r>
      <w:r>
        <w:t>or</w:t>
      </w:r>
      <w:r>
        <w:rPr>
          <w:spacing w:val="-9"/>
        </w:rPr>
        <w:t xml:space="preserve"> </w:t>
      </w:r>
      <w:r>
        <w:t>one</w:t>
      </w:r>
      <w:r>
        <w:rPr>
          <w:spacing w:val="-9"/>
        </w:rPr>
        <w:t xml:space="preserve"> </w:t>
      </w:r>
      <w:r>
        <w:t>who is</w:t>
      </w:r>
      <w:r>
        <w:rPr>
          <w:spacing w:val="-4"/>
        </w:rPr>
        <w:t xml:space="preserve"> </w:t>
      </w:r>
      <w:r>
        <w:t>the</w:t>
      </w:r>
      <w:r>
        <w:rPr>
          <w:spacing w:val="-4"/>
        </w:rPr>
        <w:t xml:space="preserve"> </w:t>
      </w:r>
      <w:r>
        <w:t>subject</w:t>
      </w:r>
      <w:r>
        <w:rPr>
          <w:spacing w:val="-1"/>
        </w:rPr>
        <w:t xml:space="preserve"> </w:t>
      </w:r>
      <w:r>
        <w:t>of</w:t>
      </w:r>
      <w:r>
        <w:rPr>
          <w:spacing w:val="-1"/>
        </w:rPr>
        <w:t xml:space="preserve"> </w:t>
      </w:r>
      <w:r>
        <w:t>a</w:t>
      </w:r>
      <w:r>
        <w:rPr>
          <w:spacing w:val="-1"/>
        </w:rPr>
        <w:t xml:space="preserve"> </w:t>
      </w:r>
      <w:r>
        <w:t>child</w:t>
      </w:r>
      <w:r>
        <w:rPr>
          <w:spacing w:val="-2"/>
        </w:rPr>
        <w:t xml:space="preserve"> </w:t>
      </w:r>
      <w:r>
        <w:t>protection</w:t>
      </w:r>
      <w:r>
        <w:rPr>
          <w:spacing w:val="-2"/>
        </w:rPr>
        <w:t xml:space="preserve"> </w:t>
      </w:r>
      <w:r>
        <w:t>plan</w:t>
      </w:r>
      <w:r>
        <w:rPr>
          <w:spacing w:val="-1"/>
        </w:rPr>
        <w:t xml:space="preserve"> </w:t>
      </w:r>
      <w:r>
        <w:t>or</w:t>
      </w:r>
      <w:r>
        <w:rPr>
          <w:spacing w:val="-1"/>
        </w:rPr>
        <w:t xml:space="preserve"> </w:t>
      </w:r>
      <w:r>
        <w:t>where</w:t>
      </w:r>
      <w:r>
        <w:rPr>
          <w:spacing w:val="-4"/>
        </w:rPr>
        <w:t xml:space="preserve"> </w:t>
      </w:r>
      <w:r>
        <w:t>there</w:t>
      </w:r>
      <w:r>
        <w:rPr>
          <w:spacing w:val="-4"/>
        </w:rPr>
        <w:t xml:space="preserve"> </w:t>
      </w:r>
      <w:r>
        <w:t>is</w:t>
      </w:r>
      <w:r>
        <w:rPr>
          <w:spacing w:val="-1"/>
        </w:rPr>
        <w:t xml:space="preserve"> </w:t>
      </w:r>
      <w:r>
        <w:t>an existing</w:t>
      </w:r>
      <w:r>
        <w:rPr>
          <w:spacing w:val="-2"/>
        </w:rPr>
        <w:t xml:space="preserve"> </w:t>
      </w:r>
      <w:r>
        <w:t>child</w:t>
      </w:r>
      <w:r>
        <w:rPr>
          <w:spacing w:val="-2"/>
        </w:rPr>
        <w:t xml:space="preserve"> </w:t>
      </w:r>
      <w:r>
        <w:t>protection</w:t>
      </w:r>
      <w:r>
        <w:rPr>
          <w:spacing w:val="-2"/>
        </w:rPr>
        <w:t xml:space="preserve"> </w:t>
      </w:r>
      <w:r>
        <w:t>file, the</w:t>
      </w:r>
      <w:r>
        <w:rPr>
          <w:spacing w:val="-2"/>
        </w:rPr>
        <w:t xml:space="preserve"> </w:t>
      </w:r>
      <w:r>
        <w:t>college</w:t>
      </w:r>
      <w:r>
        <w:rPr>
          <w:spacing w:val="-2"/>
        </w:rPr>
        <w:t xml:space="preserve"> </w:t>
      </w:r>
      <w:r>
        <w:t>will call a</w:t>
      </w:r>
      <w:r>
        <w:rPr>
          <w:spacing w:val="-1"/>
        </w:rPr>
        <w:t xml:space="preserve"> </w:t>
      </w:r>
      <w:r>
        <w:t>multi-agency</w:t>
      </w:r>
      <w:r>
        <w:rPr>
          <w:spacing w:val="-2"/>
        </w:rPr>
        <w:t xml:space="preserve"> </w:t>
      </w:r>
      <w:r>
        <w:t>risk</w:t>
      </w:r>
      <w:r>
        <w:rPr>
          <w:spacing w:val="-1"/>
        </w:rPr>
        <w:t xml:space="preserve"> </w:t>
      </w:r>
      <w:r>
        <w:t>assessment meeting</w:t>
      </w:r>
      <w:r>
        <w:rPr>
          <w:spacing w:val="-1"/>
        </w:rPr>
        <w:t xml:space="preserve"> </w:t>
      </w:r>
      <w:r>
        <w:t>prior</w:t>
      </w:r>
      <w:r>
        <w:rPr>
          <w:spacing w:val="-2"/>
        </w:rPr>
        <w:t xml:space="preserve"> </w:t>
      </w:r>
      <w:r>
        <w:t>to</w:t>
      </w:r>
      <w:r>
        <w:rPr>
          <w:spacing w:val="-2"/>
        </w:rPr>
        <w:t xml:space="preserve"> </w:t>
      </w:r>
      <w:r>
        <w:t>making</w:t>
      </w:r>
      <w:r>
        <w:rPr>
          <w:spacing w:val="-1"/>
        </w:rPr>
        <w:t xml:space="preserve"> </w:t>
      </w:r>
      <w:r>
        <w:t>the</w:t>
      </w:r>
      <w:r>
        <w:rPr>
          <w:spacing w:val="-2"/>
        </w:rPr>
        <w:t xml:space="preserve"> </w:t>
      </w:r>
      <w:r>
        <w:t>decision to exclude.</w:t>
      </w:r>
    </w:p>
    <w:p w14:paraId="28596507" w14:textId="77777777" w:rsidR="004B64A0" w:rsidRDefault="004B64A0">
      <w:pPr>
        <w:pStyle w:val="BodyText"/>
        <w:spacing w:before="11"/>
        <w:rPr>
          <w:sz w:val="21"/>
        </w:rPr>
      </w:pPr>
    </w:p>
    <w:p w14:paraId="08858A6C" w14:textId="77777777" w:rsidR="004B64A0" w:rsidRDefault="009E010A">
      <w:pPr>
        <w:pStyle w:val="Heading3"/>
        <w:numPr>
          <w:ilvl w:val="1"/>
          <w:numId w:val="6"/>
        </w:numPr>
        <w:tabs>
          <w:tab w:val="left" w:pos="1760"/>
        </w:tabs>
        <w:spacing w:before="1"/>
        <w:jc w:val="both"/>
      </w:pPr>
      <w:r>
        <w:t>Children</w:t>
      </w:r>
      <w:r>
        <w:rPr>
          <w:spacing w:val="-6"/>
        </w:rPr>
        <w:t xml:space="preserve"> </w:t>
      </w:r>
      <w:r>
        <w:t>who</w:t>
      </w:r>
      <w:r>
        <w:rPr>
          <w:spacing w:val="-5"/>
        </w:rPr>
        <w:t xml:space="preserve"> </w:t>
      </w:r>
      <w:r>
        <w:t>are</w:t>
      </w:r>
      <w:r>
        <w:rPr>
          <w:spacing w:val="-6"/>
        </w:rPr>
        <w:t xml:space="preserve"> </w:t>
      </w:r>
      <w:r>
        <w:t>Lesbian,</w:t>
      </w:r>
      <w:r>
        <w:rPr>
          <w:spacing w:val="-5"/>
        </w:rPr>
        <w:t xml:space="preserve"> </w:t>
      </w:r>
      <w:r>
        <w:t>Gay,</w:t>
      </w:r>
      <w:r>
        <w:rPr>
          <w:spacing w:val="-4"/>
        </w:rPr>
        <w:t xml:space="preserve"> </w:t>
      </w:r>
      <w:r>
        <w:t>Bi,</w:t>
      </w:r>
      <w:r>
        <w:rPr>
          <w:spacing w:val="-6"/>
        </w:rPr>
        <w:t xml:space="preserve"> </w:t>
      </w:r>
      <w:r>
        <w:t>or</w:t>
      </w:r>
      <w:r>
        <w:rPr>
          <w:spacing w:val="-4"/>
        </w:rPr>
        <w:t xml:space="preserve"> </w:t>
      </w:r>
      <w:r>
        <w:t>Trans</w:t>
      </w:r>
      <w:r>
        <w:rPr>
          <w:spacing w:val="-3"/>
        </w:rPr>
        <w:t xml:space="preserve"> </w:t>
      </w:r>
      <w:r>
        <w:rPr>
          <w:spacing w:val="-2"/>
        </w:rPr>
        <w:t>(LGBT)</w:t>
      </w:r>
    </w:p>
    <w:p w14:paraId="061C12A7" w14:textId="77777777" w:rsidR="004B64A0" w:rsidRDefault="009E010A">
      <w:pPr>
        <w:pStyle w:val="BodyText"/>
        <w:ind w:left="1294" w:right="1253"/>
        <w:jc w:val="both"/>
      </w:pPr>
      <w:r>
        <w:t>The</w:t>
      </w:r>
      <w:r>
        <w:rPr>
          <w:spacing w:val="-9"/>
        </w:rPr>
        <w:t xml:space="preserve"> </w:t>
      </w:r>
      <w:r>
        <w:t>fact</w:t>
      </w:r>
      <w:r>
        <w:rPr>
          <w:spacing w:val="-7"/>
        </w:rPr>
        <w:t xml:space="preserve"> </w:t>
      </w:r>
      <w:r>
        <w:t>that</w:t>
      </w:r>
      <w:r>
        <w:rPr>
          <w:spacing w:val="-9"/>
        </w:rPr>
        <w:t xml:space="preserve"> </w:t>
      </w:r>
      <w:r>
        <w:t>a</w:t>
      </w:r>
      <w:r>
        <w:rPr>
          <w:spacing w:val="-8"/>
        </w:rPr>
        <w:t xml:space="preserve"> </w:t>
      </w:r>
      <w:r>
        <w:t>child</w:t>
      </w:r>
      <w:r>
        <w:rPr>
          <w:spacing w:val="-9"/>
        </w:rPr>
        <w:t xml:space="preserve"> </w:t>
      </w:r>
      <w:r>
        <w:t>or</w:t>
      </w:r>
      <w:r>
        <w:rPr>
          <w:spacing w:val="-9"/>
        </w:rPr>
        <w:t xml:space="preserve"> </w:t>
      </w:r>
      <w:r>
        <w:t>a</w:t>
      </w:r>
      <w:r>
        <w:rPr>
          <w:spacing w:val="-8"/>
        </w:rPr>
        <w:t xml:space="preserve"> </w:t>
      </w:r>
      <w:r>
        <w:t>young</w:t>
      </w:r>
      <w:r>
        <w:rPr>
          <w:spacing w:val="-9"/>
        </w:rPr>
        <w:t xml:space="preserve"> </w:t>
      </w:r>
      <w:r>
        <w:t>person</w:t>
      </w:r>
      <w:r>
        <w:rPr>
          <w:spacing w:val="-7"/>
        </w:rPr>
        <w:t xml:space="preserve"> </w:t>
      </w:r>
      <w:r>
        <w:t>may</w:t>
      </w:r>
      <w:r>
        <w:rPr>
          <w:spacing w:val="-9"/>
        </w:rPr>
        <w:t xml:space="preserve"> </w:t>
      </w:r>
      <w:r>
        <w:t>be</w:t>
      </w:r>
      <w:r>
        <w:rPr>
          <w:spacing w:val="-9"/>
        </w:rPr>
        <w:t xml:space="preserve"> </w:t>
      </w:r>
      <w:r>
        <w:t>LGBT</w:t>
      </w:r>
      <w:r>
        <w:rPr>
          <w:spacing w:val="-8"/>
        </w:rPr>
        <w:t xml:space="preserve"> </w:t>
      </w:r>
      <w:r>
        <w:t>is</w:t>
      </w:r>
      <w:r>
        <w:rPr>
          <w:spacing w:val="-10"/>
        </w:rPr>
        <w:t xml:space="preserve"> </w:t>
      </w:r>
      <w:r>
        <w:t>not</w:t>
      </w:r>
      <w:r>
        <w:rPr>
          <w:spacing w:val="-7"/>
        </w:rPr>
        <w:t xml:space="preserve"> </w:t>
      </w:r>
      <w:r>
        <w:t>in</w:t>
      </w:r>
      <w:r>
        <w:rPr>
          <w:spacing w:val="-9"/>
        </w:rPr>
        <w:t xml:space="preserve"> </w:t>
      </w:r>
      <w:r>
        <w:t>itself</w:t>
      </w:r>
      <w:r>
        <w:rPr>
          <w:spacing w:val="-10"/>
        </w:rPr>
        <w:t xml:space="preserve"> </w:t>
      </w:r>
      <w:r>
        <w:t>an</w:t>
      </w:r>
      <w:r>
        <w:rPr>
          <w:spacing w:val="-9"/>
        </w:rPr>
        <w:t xml:space="preserve"> </w:t>
      </w:r>
      <w:r>
        <w:t>inherent</w:t>
      </w:r>
      <w:r>
        <w:rPr>
          <w:spacing w:val="-7"/>
        </w:rPr>
        <w:t xml:space="preserve"> </w:t>
      </w:r>
      <w:r>
        <w:t>risk</w:t>
      </w:r>
      <w:r>
        <w:rPr>
          <w:spacing w:val="-10"/>
        </w:rPr>
        <w:t xml:space="preserve"> </w:t>
      </w:r>
      <w:r>
        <w:t>factor for harm. However, children who are LGBT can be targeted by other children. In some cases, a child who is perceived by other children to be LGBT (whether they are or not) can be just as vulnerable as children who identify as LGBT.</w:t>
      </w:r>
    </w:p>
    <w:p w14:paraId="7E0433BB" w14:textId="77777777" w:rsidR="004B64A0" w:rsidRDefault="004B64A0">
      <w:pPr>
        <w:pStyle w:val="BodyText"/>
        <w:spacing w:before="1"/>
      </w:pPr>
    </w:p>
    <w:p w14:paraId="02418D71" w14:textId="77777777" w:rsidR="004B64A0" w:rsidRDefault="009E010A">
      <w:pPr>
        <w:pStyle w:val="BodyText"/>
        <w:ind w:left="1294" w:right="1258"/>
        <w:jc w:val="both"/>
      </w:pPr>
      <w:r>
        <w:t>Risks can be compounded where children who are LGBT lack a trusted adult with whom they</w:t>
      </w:r>
      <w:r>
        <w:rPr>
          <w:spacing w:val="-18"/>
        </w:rPr>
        <w:t xml:space="preserve"> </w:t>
      </w:r>
      <w:r>
        <w:t>can</w:t>
      </w:r>
      <w:r>
        <w:rPr>
          <w:spacing w:val="-18"/>
        </w:rPr>
        <w:t xml:space="preserve"> </w:t>
      </w:r>
      <w:r>
        <w:t>be</w:t>
      </w:r>
      <w:r>
        <w:rPr>
          <w:spacing w:val="-17"/>
        </w:rPr>
        <w:t xml:space="preserve"> </w:t>
      </w:r>
      <w:r>
        <w:t>open.</w:t>
      </w:r>
      <w:r>
        <w:rPr>
          <w:spacing w:val="-18"/>
        </w:rPr>
        <w:t xml:space="preserve"> </w:t>
      </w:r>
      <w:r>
        <w:t>It</w:t>
      </w:r>
      <w:r>
        <w:rPr>
          <w:spacing w:val="-17"/>
        </w:rPr>
        <w:t xml:space="preserve"> </w:t>
      </w:r>
      <w:r>
        <w:t>is</w:t>
      </w:r>
      <w:r>
        <w:rPr>
          <w:spacing w:val="-18"/>
        </w:rPr>
        <w:t xml:space="preserve"> </w:t>
      </w:r>
      <w:r>
        <w:t>therefore</w:t>
      </w:r>
      <w:r>
        <w:rPr>
          <w:spacing w:val="-18"/>
        </w:rPr>
        <w:t xml:space="preserve"> </w:t>
      </w:r>
      <w:r>
        <w:t>vital</w:t>
      </w:r>
      <w:r>
        <w:rPr>
          <w:spacing w:val="-17"/>
        </w:rPr>
        <w:t xml:space="preserve"> </w:t>
      </w:r>
      <w:r>
        <w:t>that</w:t>
      </w:r>
      <w:r>
        <w:rPr>
          <w:spacing w:val="-18"/>
        </w:rPr>
        <w:t xml:space="preserve"> </w:t>
      </w:r>
      <w:r>
        <w:t>staff</w:t>
      </w:r>
      <w:r>
        <w:rPr>
          <w:spacing w:val="-17"/>
        </w:rPr>
        <w:t xml:space="preserve"> </w:t>
      </w:r>
      <w:r>
        <w:t>endeavour</w:t>
      </w:r>
      <w:r>
        <w:rPr>
          <w:spacing w:val="-18"/>
        </w:rPr>
        <w:t xml:space="preserve"> </w:t>
      </w:r>
      <w:r>
        <w:t>to</w:t>
      </w:r>
      <w:r>
        <w:rPr>
          <w:spacing w:val="-17"/>
        </w:rPr>
        <w:t xml:space="preserve"> </w:t>
      </w:r>
      <w:r>
        <w:t>reduce</w:t>
      </w:r>
      <w:r>
        <w:rPr>
          <w:spacing w:val="-18"/>
        </w:rPr>
        <w:t xml:space="preserve"> </w:t>
      </w:r>
      <w:r>
        <w:t>the</w:t>
      </w:r>
      <w:r>
        <w:rPr>
          <w:spacing w:val="-18"/>
        </w:rPr>
        <w:t xml:space="preserve"> </w:t>
      </w:r>
      <w:r>
        <w:t>additional</w:t>
      </w:r>
      <w:r>
        <w:rPr>
          <w:spacing w:val="-17"/>
        </w:rPr>
        <w:t xml:space="preserve"> </w:t>
      </w:r>
      <w:r>
        <w:t>barriers faced, and provide a safe space for them to speak out or share their concerns with members of staff</w:t>
      </w:r>
    </w:p>
    <w:p w14:paraId="27DBC8F2" w14:textId="77777777" w:rsidR="004B64A0" w:rsidRDefault="004B64A0">
      <w:pPr>
        <w:jc w:val="both"/>
        <w:sectPr w:rsidR="004B64A0">
          <w:pgSz w:w="11910" w:h="16840"/>
          <w:pgMar w:top="1080" w:right="220" w:bottom="1040" w:left="180" w:header="0" w:footer="792" w:gutter="0"/>
          <w:cols w:space="720"/>
        </w:sectPr>
      </w:pPr>
    </w:p>
    <w:p w14:paraId="35B8BBCA" w14:textId="77777777" w:rsidR="004B64A0" w:rsidRDefault="009E010A">
      <w:pPr>
        <w:pStyle w:val="Heading1"/>
        <w:spacing w:before="83"/>
      </w:pPr>
      <w:r>
        <w:lastRenderedPageBreak/>
        <w:t>Appendix</w:t>
      </w:r>
      <w:r>
        <w:rPr>
          <w:spacing w:val="-3"/>
        </w:rPr>
        <w:t xml:space="preserve"> </w:t>
      </w:r>
      <w:r>
        <w:t>8</w:t>
      </w:r>
      <w:r>
        <w:rPr>
          <w:spacing w:val="-4"/>
        </w:rPr>
        <w:t xml:space="preserve"> </w:t>
      </w:r>
      <w:r>
        <w:t>–</w:t>
      </w:r>
      <w:r>
        <w:rPr>
          <w:spacing w:val="-6"/>
        </w:rPr>
        <w:t xml:space="preserve"> </w:t>
      </w:r>
      <w:r>
        <w:t>Child</w:t>
      </w:r>
      <w:r>
        <w:rPr>
          <w:spacing w:val="-3"/>
        </w:rPr>
        <w:t xml:space="preserve"> </w:t>
      </w:r>
      <w:r>
        <w:t>on</w:t>
      </w:r>
      <w:r>
        <w:rPr>
          <w:spacing w:val="-3"/>
        </w:rPr>
        <w:t xml:space="preserve"> </w:t>
      </w:r>
      <w:r>
        <w:t>Child,</w:t>
      </w:r>
      <w:r>
        <w:rPr>
          <w:spacing w:val="-3"/>
        </w:rPr>
        <w:t xml:space="preserve"> </w:t>
      </w:r>
      <w:r>
        <w:t>Sexual</w:t>
      </w:r>
      <w:r>
        <w:rPr>
          <w:spacing w:val="-3"/>
        </w:rPr>
        <w:t xml:space="preserve"> </w:t>
      </w:r>
      <w:r>
        <w:t>Violence</w:t>
      </w:r>
      <w:r>
        <w:rPr>
          <w:spacing w:val="-5"/>
        </w:rPr>
        <w:t xml:space="preserve"> </w:t>
      </w:r>
      <w:r>
        <w:t>&amp;</w:t>
      </w:r>
      <w:r>
        <w:rPr>
          <w:spacing w:val="-3"/>
        </w:rPr>
        <w:t xml:space="preserve"> </w:t>
      </w:r>
      <w:r>
        <w:t xml:space="preserve">Sexual </w:t>
      </w:r>
      <w:r>
        <w:rPr>
          <w:spacing w:val="-2"/>
        </w:rPr>
        <w:t>Harassment</w:t>
      </w:r>
    </w:p>
    <w:p w14:paraId="0B0916FE" w14:textId="77777777" w:rsidR="004B64A0" w:rsidRDefault="009E010A">
      <w:pPr>
        <w:pStyle w:val="BodyText"/>
        <w:spacing w:before="243"/>
        <w:ind w:left="1294" w:right="1312"/>
      </w:pPr>
      <w:r>
        <w:t>All staff should be aware that children can abuse other children (often referred to child on</w:t>
      </w:r>
      <w:r>
        <w:rPr>
          <w:spacing w:val="-2"/>
        </w:rPr>
        <w:t xml:space="preserve"> </w:t>
      </w:r>
      <w:r>
        <w:t>child</w:t>
      </w:r>
      <w:r>
        <w:rPr>
          <w:spacing w:val="-2"/>
        </w:rPr>
        <w:t xml:space="preserve"> </w:t>
      </w:r>
      <w:r>
        <w:t>abuse)</w:t>
      </w:r>
      <w:r>
        <w:rPr>
          <w:spacing w:val="-2"/>
        </w:rPr>
        <w:t xml:space="preserve"> </w:t>
      </w:r>
      <w:r>
        <w:t>and</w:t>
      </w:r>
      <w:r>
        <w:rPr>
          <w:spacing w:val="-2"/>
        </w:rPr>
        <w:t xml:space="preserve"> </w:t>
      </w:r>
      <w:r>
        <w:t>it</w:t>
      </w:r>
      <w:r>
        <w:rPr>
          <w:spacing w:val="-2"/>
        </w:rPr>
        <w:t xml:space="preserve"> </w:t>
      </w:r>
      <w:r>
        <w:t>can</w:t>
      </w:r>
      <w:r>
        <w:rPr>
          <w:spacing w:val="-1"/>
        </w:rPr>
        <w:t xml:space="preserve"> </w:t>
      </w:r>
      <w:r>
        <w:t>happen</w:t>
      </w:r>
      <w:r>
        <w:rPr>
          <w:spacing w:val="-2"/>
        </w:rPr>
        <w:t xml:space="preserve"> </w:t>
      </w:r>
      <w:r>
        <w:t>both</w:t>
      </w:r>
      <w:r>
        <w:rPr>
          <w:spacing w:val="-2"/>
        </w:rPr>
        <w:t xml:space="preserve"> </w:t>
      </w:r>
      <w:r>
        <w:t>inside</w:t>
      </w:r>
      <w:r>
        <w:rPr>
          <w:spacing w:val="-4"/>
        </w:rPr>
        <w:t xml:space="preserve"> </w:t>
      </w:r>
      <w:r>
        <w:t>and</w:t>
      </w:r>
      <w:r>
        <w:rPr>
          <w:spacing w:val="-2"/>
        </w:rPr>
        <w:t xml:space="preserve"> </w:t>
      </w:r>
      <w:r>
        <w:t>outside</w:t>
      </w:r>
      <w:r>
        <w:rPr>
          <w:spacing w:val="-4"/>
        </w:rPr>
        <w:t xml:space="preserve"> </w:t>
      </w:r>
      <w:r>
        <w:t>of</w:t>
      </w:r>
      <w:r>
        <w:rPr>
          <w:spacing w:val="-1"/>
        </w:rPr>
        <w:t xml:space="preserve"> </w:t>
      </w:r>
      <w:r>
        <w:t>college</w:t>
      </w:r>
      <w:r>
        <w:rPr>
          <w:spacing w:val="-4"/>
        </w:rPr>
        <w:t xml:space="preserve"> </w:t>
      </w:r>
      <w:r>
        <w:t>and</w:t>
      </w:r>
      <w:r>
        <w:rPr>
          <w:spacing w:val="-2"/>
        </w:rPr>
        <w:t xml:space="preserve"> </w:t>
      </w:r>
      <w:r>
        <w:t>online.</w:t>
      </w:r>
      <w:r>
        <w:rPr>
          <w:spacing w:val="-4"/>
        </w:rPr>
        <w:t xml:space="preserve"> </w:t>
      </w:r>
      <w:r>
        <w:t>All staff should understand, that even if there are no reports in the colleges it does not mean it is not happening, it may be the case that it is just not being reported. As such it is important</w:t>
      </w:r>
      <w:r>
        <w:rPr>
          <w:spacing w:val="-3"/>
        </w:rPr>
        <w:t xml:space="preserve"> </w:t>
      </w:r>
      <w:r>
        <w:t>if</w:t>
      </w:r>
      <w:r>
        <w:rPr>
          <w:spacing w:val="-5"/>
        </w:rPr>
        <w:t xml:space="preserve"> </w:t>
      </w:r>
      <w:r>
        <w:t>staff</w:t>
      </w:r>
      <w:r>
        <w:rPr>
          <w:spacing w:val="-4"/>
        </w:rPr>
        <w:t xml:space="preserve"> </w:t>
      </w:r>
      <w:r>
        <w:t>have</w:t>
      </w:r>
      <w:r>
        <w:rPr>
          <w:spacing w:val="-3"/>
        </w:rPr>
        <w:t xml:space="preserve"> </w:t>
      </w:r>
      <w:r>
        <w:t>any</w:t>
      </w:r>
      <w:r>
        <w:rPr>
          <w:spacing w:val="-4"/>
        </w:rPr>
        <w:t xml:space="preserve"> </w:t>
      </w:r>
      <w:r>
        <w:t>concerns</w:t>
      </w:r>
      <w:r>
        <w:rPr>
          <w:spacing w:val="-2"/>
        </w:rPr>
        <w:t xml:space="preserve"> </w:t>
      </w:r>
      <w:r>
        <w:t>regarding</w:t>
      </w:r>
      <w:r>
        <w:rPr>
          <w:spacing w:val="-3"/>
        </w:rPr>
        <w:t xml:space="preserve"> </w:t>
      </w:r>
      <w:r>
        <w:t>child</w:t>
      </w:r>
      <w:r>
        <w:rPr>
          <w:spacing w:val="-3"/>
        </w:rPr>
        <w:t xml:space="preserve"> </w:t>
      </w:r>
      <w:r>
        <w:t>on</w:t>
      </w:r>
      <w:r>
        <w:rPr>
          <w:spacing w:val="-3"/>
        </w:rPr>
        <w:t xml:space="preserve"> </w:t>
      </w:r>
      <w:r>
        <w:t>child</w:t>
      </w:r>
      <w:r>
        <w:rPr>
          <w:spacing w:val="-3"/>
        </w:rPr>
        <w:t xml:space="preserve"> </w:t>
      </w:r>
      <w:r>
        <w:t>abuse</w:t>
      </w:r>
      <w:r>
        <w:rPr>
          <w:spacing w:val="-5"/>
        </w:rPr>
        <w:t xml:space="preserve"> </w:t>
      </w:r>
      <w:r>
        <w:t>they</w:t>
      </w:r>
      <w:r>
        <w:rPr>
          <w:spacing w:val="-2"/>
        </w:rPr>
        <w:t xml:space="preserve"> </w:t>
      </w:r>
      <w:r>
        <w:t>should</w:t>
      </w:r>
      <w:r>
        <w:rPr>
          <w:spacing w:val="-3"/>
        </w:rPr>
        <w:t xml:space="preserve"> </w:t>
      </w:r>
      <w:r>
        <w:t>speak</w:t>
      </w:r>
      <w:r>
        <w:rPr>
          <w:spacing w:val="-1"/>
        </w:rPr>
        <w:t xml:space="preserve"> </w:t>
      </w:r>
      <w:r>
        <w:t>to a member of the safeguarding team.</w:t>
      </w:r>
    </w:p>
    <w:p w14:paraId="76C3C33F" w14:textId="77777777" w:rsidR="004B64A0" w:rsidRDefault="009E010A">
      <w:pPr>
        <w:pStyle w:val="BodyText"/>
        <w:spacing w:line="243" w:lineRule="exact"/>
        <w:ind w:left="1294"/>
      </w:pPr>
      <w:r>
        <w:t>Child</w:t>
      </w:r>
      <w:r>
        <w:rPr>
          <w:spacing w:val="-4"/>
        </w:rPr>
        <w:t xml:space="preserve"> </w:t>
      </w:r>
      <w:r>
        <w:t>on</w:t>
      </w:r>
      <w:r>
        <w:rPr>
          <w:spacing w:val="-4"/>
        </w:rPr>
        <w:t xml:space="preserve"> </w:t>
      </w:r>
      <w:r>
        <w:t>child</w:t>
      </w:r>
      <w:r>
        <w:rPr>
          <w:spacing w:val="-4"/>
        </w:rPr>
        <w:t xml:space="preserve"> </w:t>
      </w:r>
      <w:r>
        <w:t>abuse</w:t>
      </w:r>
      <w:r>
        <w:rPr>
          <w:spacing w:val="-6"/>
        </w:rPr>
        <w:t xml:space="preserve"> </w:t>
      </w:r>
      <w:r>
        <w:t>is</w:t>
      </w:r>
      <w:r>
        <w:rPr>
          <w:spacing w:val="-5"/>
        </w:rPr>
        <w:t xml:space="preserve"> </w:t>
      </w:r>
      <w:r>
        <w:t>most</w:t>
      </w:r>
      <w:r>
        <w:rPr>
          <w:spacing w:val="-4"/>
        </w:rPr>
        <w:t xml:space="preserve"> </w:t>
      </w:r>
      <w:r>
        <w:t>likely</w:t>
      </w:r>
      <w:r>
        <w:rPr>
          <w:spacing w:val="-5"/>
        </w:rPr>
        <w:t xml:space="preserve"> </w:t>
      </w:r>
      <w:r>
        <w:t>to</w:t>
      </w:r>
      <w:r>
        <w:rPr>
          <w:spacing w:val="-6"/>
        </w:rPr>
        <w:t xml:space="preserve"> </w:t>
      </w:r>
      <w:r>
        <w:t>include,</w:t>
      </w:r>
      <w:r>
        <w:rPr>
          <w:spacing w:val="-5"/>
        </w:rPr>
        <w:t xml:space="preserve"> </w:t>
      </w:r>
      <w:r>
        <w:t>but</w:t>
      </w:r>
      <w:r>
        <w:rPr>
          <w:spacing w:val="-4"/>
        </w:rPr>
        <w:t xml:space="preserve"> </w:t>
      </w:r>
      <w:r>
        <w:t>may</w:t>
      </w:r>
      <w:r>
        <w:rPr>
          <w:spacing w:val="-5"/>
        </w:rPr>
        <w:t xml:space="preserve"> </w:t>
      </w:r>
      <w:r>
        <w:t>not</w:t>
      </w:r>
      <w:r>
        <w:rPr>
          <w:spacing w:val="-4"/>
        </w:rPr>
        <w:t xml:space="preserve"> </w:t>
      </w:r>
      <w:r>
        <w:t>be</w:t>
      </w:r>
      <w:r>
        <w:rPr>
          <w:spacing w:val="-6"/>
        </w:rPr>
        <w:t xml:space="preserve"> </w:t>
      </w:r>
      <w:r>
        <w:t>limited</w:t>
      </w:r>
      <w:r>
        <w:rPr>
          <w:spacing w:val="-3"/>
        </w:rPr>
        <w:t xml:space="preserve"> </w:t>
      </w:r>
      <w:r>
        <w:rPr>
          <w:spacing w:val="-5"/>
        </w:rPr>
        <w:t>to:</w:t>
      </w:r>
    </w:p>
    <w:p w14:paraId="4F2631D6" w14:textId="77777777" w:rsidR="004B64A0" w:rsidRDefault="009E010A">
      <w:pPr>
        <w:pStyle w:val="ListParagraph"/>
        <w:numPr>
          <w:ilvl w:val="2"/>
          <w:numId w:val="6"/>
        </w:numPr>
        <w:tabs>
          <w:tab w:val="left" w:pos="1653"/>
          <w:tab w:val="left" w:pos="1655"/>
        </w:tabs>
        <w:spacing w:line="243" w:lineRule="exact"/>
        <w:ind w:hanging="361"/>
        <w:rPr>
          <w:sz w:val="20"/>
        </w:rPr>
      </w:pPr>
      <w:r>
        <w:rPr>
          <w:sz w:val="20"/>
        </w:rPr>
        <w:t>bullying</w:t>
      </w:r>
      <w:r>
        <w:rPr>
          <w:spacing w:val="-11"/>
          <w:sz w:val="20"/>
        </w:rPr>
        <w:t xml:space="preserve"> </w:t>
      </w:r>
      <w:r>
        <w:rPr>
          <w:sz w:val="20"/>
        </w:rPr>
        <w:t>(including</w:t>
      </w:r>
      <w:r>
        <w:rPr>
          <w:spacing w:val="-10"/>
          <w:sz w:val="20"/>
        </w:rPr>
        <w:t xml:space="preserve"> </w:t>
      </w:r>
      <w:r>
        <w:rPr>
          <w:sz w:val="20"/>
        </w:rPr>
        <w:t>cyberbullying,</w:t>
      </w:r>
      <w:r>
        <w:rPr>
          <w:spacing w:val="-12"/>
          <w:sz w:val="20"/>
        </w:rPr>
        <w:t xml:space="preserve"> </w:t>
      </w:r>
      <w:r>
        <w:rPr>
          <w:sz w:val="20"/>
        </w:rPr>
        <w:t>prejudice-based</w:t>
      </w:r>
      <w:r>
        <w:rPr>
          <w:spacing w:val="-11"/>
          <w:sz w:val="20"/>
        </w:rPr>
        <w:t xml:space="preserve"> </w:t>
      </w:r>
      <w:r>
        <w:rPr>
          <w:sz w:val="20"/>
        </w:rPr>
        <w:t>and</w:t>
      </w:r>
      <w:r>
        <w:rPr>
          <w:spacing w:val="-10"/>
          <w:sz w:val="20"/>
        </w:rPr>
        <w:t xml:space="preserve"> </w:t>
      </w:r>
      <w:r>
        <w:rPr>
          <w:sz w:val="20"/>
        </w:rPr>
        <w:t>discriminatory</w:t>
      </w:r>
      <w:r>
        <w:rPr>
          <w:spacing w:val="-11"/>
          <w:sz w:val="20"/>
        </w:rPr>
        <w:t xml:space="preserve"> </w:t>
      </w:r>
      <w:r>
        <w:rPr>
          <w:spacing w:val="-2"/>
          <w:sz w:val="20"/>
        </w:rPr>
        <w:t>bullying);</w:t>
      </w:r>
    </w:p>
    <w:p w14:paraId="0752B297" w14:textId="77777777" w:rsidR="004B64A0" w:rsidRDefault="009E010A">
      <w:pPr>
        <w:pStyle w:val="ListParagraph"/>
        <w:numPr>
          <w:ilvl w:val="2"/>
          <w:numId w:val="6"/>
        </w:numPr>
        <w:tabs>
          <w:tab w:val="left" w:pos="1653"/>
          <w:tab w:val="left" w:pos="1655"/>
        </w:tabs>
        <w:spacing w:line="244" w:lineRule="exact"/>
        <w:ind w:hanging="361"/>
        <w:rPr>
          <w:sz w:val="20"/>
        </w:rPr>
      </w:pPr>
      <w:r>
        <w:rPr>
          <w:sz w:val="20"/>
        </w:rPr>
        <w:t>abuse</w:t>
      </w:r>
      <w:r>
        <w:rPr>
          <w:spacing w:val="-10"/>
          <w:sz w:val="20"/>
        </w:rPr>
        <w:t xml:space="preserve"> </w:t>
      </w:r>
      <w:r>
        <w:rPr>
          <w:sz w:val="20"/>
        </w:rPr>
        <w:t>in</w:t>
      </w:r>
      <w:r>
        <w:rPr>
          <w:spacing w:val="-7"/>
          <w:sz w:val="20"/>
        </w:rPr>
        <w:t xml:space="preserve"> </w:t>
      </w:r>
      <w:r>
        <w:rPr>
          <w:sz w:val="20"/>
        </w:rPr>
        <w:t>intimate</w:t>
      </w:r>
      <w:r>
        <w:rPr>
          <w:spacing w:val="-10"/>
          <w:sz w:val="20"/>
        </w:rPr>
        <w:t xml:space="preserve"> </w:t>
      </w:r>
      <w:r>
        <w:rPr>
          <w:sz w:val="20"/>
        </w:rPr>
        <w:t>personal</w:t>
      </w:r>
      <w:r>
        <w:rPr>
          <w:spacing w:val="-5"/>
          <w:sz w:val="20"/>
        </w:rPr>
        <w:t xml:space="preserve"> </w:t>
      </w:r>
      <w:r>
        <w:rPr>
          <w:sz w:val="20"/>
        </w:rPr>
        <w:t>relationships</w:t>
      </w:r>
      <w:r>
        <w:rPr>
          <w:spacing w:val="-10"/>
          <w:sz w:val="20"/>
        </w:rPr>
        <w:t xml:space="preserve"> </w:t>
      </w:r>
      <w:r>
        <w:rPr>
          <w:sz w:val="20"/>
        </w:rPr>
        <w:t>between</w:t>
      </w:r>
      <w:r>
        <w:rPr>
          <w:spacing w:val="-7"/>
          <w:sz w:val="20"/>
        </w:rPr>
        <w:t xml:space="preserve"> </w:t>
      </w:r>
      <w:r>
        <w:rPr>
          <w:spacing w:val="-2"/>
          <w:sz w:val="20"/>
        </w:rPr>
        <w:t>peers;</w:t>
      </w:r>
    </w:p>
    <w:p w14:paraId="0A9A0827" w14:textId="77777777" w:rsidR="004B64A0" w:rsidRDefault="009E010A">
      <w:pPr>
        <w:pStyle w:val="ListParagraph"/>
        <w:numPr>
          <w:ilvl w:val="2"/>
          <w:numId w:val="6"/>
        </w:numPr>
        <w:tabs>
          <w:tab w:val="left" w:pos="1653"/>
          <w:tab w:val="left" w:pos="1655"/>
        </w:tabs>
        <w:spacing w:before="2" w:line="237" w:lineRule="auto"/>
        <w:ind w:right="1709"/>
        <w:rPr>
          <w:sz w:val="20"/>
        </w:rPr>
      </w:pPr>
      <w:r>
        <w:rPr>
          <w:sz w:val="20"/>
        </w:rPr>
        <w:t>physical</w:t>
      </w:r>
      <w:r>
        <w:rPr>
          <w:spacing w:val="-1"/>
          <w:sz w:val="20"/>
        </w:rPr>
        <w:t xml:space="preserve"> </w:t>
      </w:r>
      <w:r>
        <w:rPr>
          <w:sz w:val="20"/>
        </w:rPr>
        <w:t>abuse</w:t>
      </w:r>
      <w:r>
        <w:rPr>
          <w:spacing w:val="-5"/>
          <w:sz w:val="20"/>
        </w:rPr>
        <w:t xml:space="preserve"> </w:t>
      </w:r>
      <w:r>
        <w:rPr>
          <w:sz w:val="20"/>
        </w:rPr>
        <w:t>such</w:t>
      </w:r>
      <w:r>
        <w:rPr>
          <w:spacing w:val="-4"/>
          <w:sz w:val="20"/>
        </w:rPr>
        <w:t xml:space="preserve"> </w:t>
      </w:r>
      <w:r>
        <w:rPr>
          <w:sz w:val="20"/>
        </w:rPr>
        <w:t>as</w:t>
      </w:r>
      <w:r>
        <w:rPr>
          <w:spacing w:val="-2"/>
          <w:sz w:val="20"/>
        </w:rPr>
        <w:t xml:space="preserve"> </w:t>
      </w:r>
      <w:r>
        <w:rPr>
          <w:sz w:val="20"/>
        </w:rPr>
        <w:t>hitting,</w:t>
      </w:r>
      <w:r>
        <w:rPr>
          <w:spacing w:val="-5"/>
          <w:sz w:val="20"/>
        </w:rPr>
        <w:t xml:space="preserve"> </w:t>
      </w:r>
      <w:r>
        <w:rPr>
          <w:sz w:val="20"/>
        </w:rPr>
        <w:t>kicking,</w:t>
      </w:r>
      <w:r>
        <w:rPr>
          <w:spacing w:val="-5"/>
          <w:sz w:val="20"/>
        </w:rPr>
        <w:t xml:space="preserve"> </w:t>
      </w:r>
      <w:r>
        <w:rPr>
          <w:sz w:val="20"/>
        </w:rPr>
        <w:t>shaking,</w:t>
      </w:r>
      <w:r>
        <w:rPr>
          <w:spacing w:val="-5"/>
          <w:sz w:val="20"/>
        </w:rPr>
        <w:t xml:space="preserve"> </w:t>
      </w:r>
      <w:r>
        <w:rPr>
          <w:sz w:val="20"/>
        </w:rPr>
        <w:t>biting,</w:t>
      </w:r>
      <w:r>
        <w:rPr>
          <w:spacing w:val="-5"/>
          <w:sz w:val="20"/>
        </w:rPr>
        <w:t xml:space="preserve"> </w:t>
      </w:r>
      <w:r>
        <w:rPr>
          <w:sz w:val="20"/>
        </w:rPr>
        <w:t>hair</w:t>
      </w:r>
      <w:r>
        <w:rPr>
          <w:spacing w:val="-5"/>
          <w:sz w:val="20"/>
        </w:rPr>
        <w:t xml:space="preserve"> </w:t>
      </w:r>
      <w:r>
        <w:rPr>
          <w:sz w:val="20"/>
        </w:rPr>
        <w:t>pulling,</w:t>
      </w:r>
      <w:r>
        <w:rPr>
          <w:spacing w:val="-5"/>
          <w:sz w:val="20"/>
        </w:rPr>
        <w:t xml:space="preserve"> </w:t>
      </w:r>
      <w:r>
        <w:rPr>
          <w:sz w:val="20"/>
        </w:rPr>
        <w:t>or</w:t>
      </w:r>
      <w:r>
        <w:rPr>
          <w:spacing w:val="-3"/>
          <w:sz w:val="20"/>
        </w:rPr>
        <w:t xml:space="preserve"> </w:t>
      </w:r>
      <w:r>
        <w:rPr>
          <w:sz w:val="20"/>
        </w:rPr>
        <w:t>otherwise causing physical harm (this may include an online element which facilitates, threatens and/or encourages physical abuse);</w:t>
      </w:r>
    </w:p>
    <w:p w14:paraId="5237639C" w14:textId="77777777" w:rsidR="004B64A0" w:rsidRDefault="009E010A">
      <w:pPr>
        <w:pStyle w:val="ListParagraph"/>
        <w:numPr>
          <w:ilvl w:val="2"/>
          <w:numId w:val="6"/>
        </w:numPr>
        <w:tabs>
          <w:tab w:val="left" w:pos="1653"/>
          <w:tab w:val="left" w:pos="1655"/>
        </w:tabs>
        <w:spacing w:before="2"/>
        <w:ind w:right="1460"/>
        <w:rPr>
          <w:sz w:val="20"/>
        </w:rPr>
      </w:pPr>
      <w:r>
        <w:rPr>
          <w:sz w:val="20"/>
        </w:rPr>
        <w:t>sexual</w:t>
      </w:r>
      <w:r>
        <w:rPr>
          <w:spacing w:val="-2"/>
          <w:sz w:val="20"/>
        </w:rPr>
        <w:t xml:space="preserve"> </w:t>
      </w:r>
      <w:r>
        <w:rPr>
          <w:sz w:val="20"/>
        </w:rPr>
        <w:t>violence,</w:t>
      </w:r>
      <w:r>
        <w:rPr>
          <w:spacing w:val="-5"/>
          <w:sz w:val="20"/>
        </w:rPr>
        <w:t xml:space="preserve"> </w:t>
      </w:r>
      <w:r>
        <w:rPr>
          <w:sz w:val="20"/>
        </w:rPr>
        <w:t>such</w:t>
      </w:r>
      <w:r>
        <w:rPr>
          <w:spacing w:val="-4"/>
          <w:sz w:val="20"/>
        </w:rPr>
        <w:t xml:space="preserve"> </w:t>
      </w:r>
      <w:r>
        <w:rPr>
          <w:sz w:val="20"/>
        </w:rPr>
        <w:t>as</w:t>
      </w:r>
      <w:r>
        <w:rPr>
          <w:spacing w:val="-3"/>
          <w:sz w:val="20"/>
        </w:rPr>
        <w:t xml:space="preserve"> </w:t>
      </w:r>
      <w:r>
        <w:rPr>
          <w:sz w:val="20"/>
        </w:rPr>
        <w:t>rape,</w:t>
      </w:r>
      <w:r>
        <w:rPr>
          <w:spacing w:val="-5"/>
          <w:sz w:val="20"/>
        </w:rPr>
        <w:t xml:space="preserve"> </w:t>
      </w:r>
      <w:r>
        <w:rPr>
          <w:sz w:val="20"/>
        </w:rPr>
        <w:t>assault</w:t>
      </w:r>
      <w:r>
        <w:rPr>
          <w:spacing w:val="-4"/>
          <w:sz w:val="20"/>
        </w:rPr>
        <w:t xml:space="preserve"> </w:t>
      </w:r>
      <w:r>
        <w:rPr>
          <w:sz w:val="20"/>
        </w:rPr>
        <w:t>by</w:t>
      </w:r>
      <w:r>
        <w:rPr>
          <w:spacing w:val="-4"/>
          <w:sz w:val="20"/>
        </w:rPr>
        <w:t xml:space="preserve"> </w:t>
      </w:r>
      <w:r>
        <w:rPr>
          <w:sz w:val="20"/>
        </w:rPr>
        <w:t>penetration</w:t>
      </w:r>
      <w:r>
        <w:rPr>
          <w:spacing w:val="-4"/>
          <w:sz w:val="20"/>
        </w:rPr>
        <w:t xml:space="preserve"> </w:t>
      </w:r>
      <w:r>
        <w:rPr>
          <w:sz w:val="20"/>
        </w:rPr>
        <w:t>and</w:t>
      </w:r>
      <w:r>
        <w:rPr>
          <w:spacing w:val="-4"/>
          <w:sz w:val="20"/>
        </w:rPr>
        <w:t xml:space="preserve"> </w:t>
      </w:r>
      <w:r>
        <w:rPr>
          <w:sz w:val="20"/>
        </w:rPr>
        <w:t>sexual</w:t>
      </w:r>
      <w:r>
        <w:rPr>
          <w:spacing w:val="-2"/>
          <w:sz w:val="20"/>
        </w:rPr>
        <w:t xml:space="preserve"> </w:t>
      </w:r>
      <w:r>
        <w:rPr>
          <w:sz w:val="20"/>
        </w:rPr>
        <w:t>assault;</w:t>
      </w:r>
      <w:r>
        <w:rPr>
          <w:spacing w:val="-4"/>
          <w:sz w:val="20"/>
        </w:rPr>
        <w:t xml:space="preserve"> </w:t>
      </w:r>
      <w:r>
        <w:rPr>
          <w:sz w:val="20"/>
        </w:rPr>
        <w:t>(this</w:t>
      </w:r>
      <w:r>
        <w:rPr>
          <w:spacing w:val="-5"/>
          <w:sz w:val="20"/>
        </w:rPr>
        <w:t xml:space="preserve"> </w:t>
      </w:r>
      <w:r>
        <w:rPr>
          <w:sz w:val="20"/>
        </w:rPr>
        <w:t xml:space="preserve">may include an online element which facilitates, threatens and/or encourages sexual </w:t>
      </w:r>
      <w:r>
        <w:rPr>
          <w:spacing w:val="-2"/>
          <w:sz w:val="20"/>
        </w:rPr>
        <w:t>violence)</w:t>
      </w:r>
    </w:p>
    <w:p w14:paraId="31F52E4A" w14:textId="77777777" w:rsidR="004B64A0" w:rsidRDefault="004B64A0">
      <w:pPr>
        <w:pStyle w:val="BodyText"/>
      </w:pPr>
    </w:p>
    <w:p w14:paraId="25FDA5D3" w14:textId="77777777" w:rsidR="004B64A0" w:rsidRDefault="009E010A">
      <w:pPr>
        <w:pStyle w:val="Heading5"/>
        <w:numPr>
          <w:ilvl w:val="1"/>
          <w:numId w:val="5"/>
        </w:numPr>
        <w:tabs>
          <w:tab w:val="left" w:pos="1717"/>
        </w:tabs>
      </w:pPr>
      <w:r>
        <w:rPr>
          <w:spacing w:val="-2"/>
        </w:rPr>
        <w:t>Definitions</w:t>
      </w:r>
    </w:p>
    <w:p w14:paraId="0ECF5A6F" w14:textId="77777777" w:rsidR="004B64A0" w:rsidRDefault="009E010A">
      <w:pPr>
        <w:pStyle w:val="BodyText"/>
        <w:ind w:left="1294" w:right="1343"/>
      </w:pPr>
      <w:r>
        <w:rPr>
          <w:b/>
        </w:rPr>
        <w:t xml:space="preserve">Child on Child Abuse - </w:t>
      </w:r>
      <w:r>
        <w:t>Children abusing other children. This can include (but is not limited</w:t>
      </w:r>
      <w:r>
        <w:rPr>
          <w:spacing w:val="-5"/>
        </w:rPr>
        <w:t xml:space="preserve"> </w:t>
      </w:r>
      <w:r>
        <w:t>to)</w:t>
      </w:r>
      <w:r>
        <w:rPr>
          <w:spacing w:val="-5"/>
        </w:rPr>
        <w:t xml:space="preserve"> </w:t>
      </w:r>
      <w:r>
        <w:t>bullying</w:t>
      </w:r>
      <w:r>
        <w:rPr>
          <w:spacing w:val="-5"/>
        </w:rPr>
        <w:t xml:space="preserve"> </w:t>
      </w:r>
      <w:r>
        <w:t>(including</w:t>
      </w:r>
      <w:r>
        <w:rPr>
          <w:spacing w:val="-5"/>
        </w:rPr>
        <w:t xml:space="preserve"> </w:t>
      </w:r>
      <w:r>
        <w:t>cyberbullying);</w:t>
      </w:r>
      <w:r>
        <w:rPr>
          <w:spacing w:val="-5"/>
        </w:rPr>
        <w:t xml:space="preserve"> </w:t>
      </w:r>
      <w:r>
        <w:t>sexual</w:t>
      </w:r>
      <w:r>
        <w:rPr>
          <w:spacing w:val="-4"/>
        </w:rPr>
        <w:t xml:space="preserve"> </w:t>
      </w:r>
      <w:r>
        <w:t>violence</w:t>
      </w:r>
      <w:r>
        <w:rPr>
          <w:spacing w:val="-7"/>
        </w:rPr>
        <w:t xml:space="preserve"> </w:t>
      </w:r>
      <w:r>
        <w:t>and</w:t>
      </w:r>
      <w:r>
        <w:rPr>
          <w:spacing w:val="-5"/>
        </w:rPr>
        <w:t xml:space="preserve"> </w:t>
      </w:r>
      <w:r>
        <w:t>sexual</w:t>
      </w:r>
      <w:r>
        <w:rPr>
          <w:spacing w:val="-4"/>
        </w:rPr>
        <w:t xml:space="preserve"> </w:t>
      </w:r>
      <w:r>
        <w:t>harassment; physical abuse such as hitting, kicking, shaking, biting, hair pulling, or otherwise causing physical harm; sexting and initiating/hazing type violence and rituals</w:t>
      </w:r>
    </w:p>
    <w:p w14:paraId="43CD1271" w14:textId="77777777" w:rsidR="004B64A0" w:rsidRDefault="004B64A0">
      <w:pPr>
        <w:pStyle w:val="BodyText"/>
        <w:spacing w:before="11"/>
        <w:rPr>
          <w:sz w:val="19"/>
        </w:rPr>
      </w:pPr>
    </w:p>
    <w:p w14:paraId="2D4942C8" w14:textId="77777777" w:rsidR="004B64A0" w:rsidRDefault="009E010A">
      <w:pPr>
        <w:spacing w:line="243" w:lineRule="exact"/>
        <w:ind w:left="1294"/>
        <w:rPr>
          <w:sz w:val="20"/>
        </w:rPr>
      </w:pPr>
      <w:r>
        <w:rPr>
          <w:b/>
          <w:sz w:val="20"/>
        </w:rPr>
        <w:t>Sexual</w:t>
      </w:r>
      <w:r>
        <w:rPr>
          <w:b/>
          <w:spacing w:val="-7"/>
          <w:sz w:val="20"/>
        </w:rPr>
        <w:t xml:space="preserve"> </w:t>
      </w:r>
      <w:r>
        <w:rPr>
          <w:b/>
          <w:sz w:val="20"/>
        </w:rPr>
        <w:t>harassment</w:t>
      </w:r>
      <w:r>
        <w:rPr>
          <w:b/>
          <w:spacing w:val="-5"/>
          <w:sz w:val="20"/>
        </w:rPr>
        <w:t xml:space="preserve"> </w:t>
      </w:r>
      <w:r>
        <w:rPr>
          <w:b/>
          <w:sz w:val="20"/>
        </w:rPr>
        <w:t>-</w:t>
      </w:r>
      <w:r>
        <w:rPr>
          <w:b/>
          <w:spacing w:val="-5"/>
          <w:sz w:val="20"/>
        </w:rPr>
        <w:t xml:space="preserve"> </w:t>
      </w:r>
      <w:r>
        <w:rPr>
          <w:sz w:val="20"/>
        </w:rPr>
        <w:t>unwanted</w:t>
      </w:r>
      <w:r>
        <w:rPr>
          <w:spacing w:val="-7"/>
          <w:sz w:val="20"/>
        </w:rPr>
        <w:t xml:space="preserve"> </w:t>
      </w:r>
      <w:r>
        <w:rPr>
          <w:sz w:val="20"/>
        </w:rPr>
        <w:t>conduct</w:t>
      </w:r>
      <w:r>
        <w:rPr>
          <w:spacing w:val="-6"/>
          <w:sz w:val="20"/>
        </w:rPr>
        <w:t xml:space="preserve"> </w:t>
      </w:r>
      <w:r>
        <w:rPr>
          <w:sz w:val="20"/>
        </w:rPr>
        <w:t>of</w:t>
      </w:r>
      <w:r>
        <w:rPr>
          <w:spacing w:val="-8"/>
          <w:sz w:val="20"/>
        </w:rPr>
        <w:t xml:space="preserve"> </w:t>
      </w:r>
      <w:r>
        <w:rPr>
          <w:sz w:val="20"/>
        </w:rPr>
        <w:t>a</w:t>
      </w:r>
      <w:r>
        <w:rPr>
          <w:spacing w:val="-4"/>
          <w:sz w:val="20"/>
        </w:rPr>
        <w:t xml:space="preserve"> </w:t>
      </w:r>
      <w:r>
        <w:rPr>
          <w:sz w:val="20"/>
        </w:rPr>
        <w:t>sexual</w:t>
      </w:r>
      <w:r>
        <w:rPr>
          <w:spacing w:val="-5"/>
          <w:sz w:val="20"/>
        </w:rPr>
        <w:t xml:space="preserve"> </w:t>
      </w:r>
      <w:r>
        <w:rPr>
          <w:sz w:val="20"/>
        </w:rPr>
        <w:t>nature’</w:t>
      </w:r>
      <w:r>
        <w:rPr>
          <w:spacing w:val="-6"/>
          <w:sz w:val="20"/>
        </w:rPr>
        <w:t xml:space="preserve"> </w:t>
      </w:r>
      <w:r>
        <w:rPr>
          <w:sz w:val="20"/>
        </w:rPr>
        <w:t>that</w:t>
      </w:r>
      <w:r>
        <w:rPr>
          <w:spacing w:val="-7"/>
          <w:sz w:val="20"/>
        </w:rPr>
        <w:t xml:space="preserve"> </w:t>
      </w:r>
      <w:r>
        <w:rPr>
          <w:sz w:val="20"/>
        </w:rPr>
        <w:t>can</w:t>
      </w:r>
      <w:r>
        <w:rPr>
          <w:spacing w:val="-4"/>
          <w:sz w:val="20"/>
        </w:rPr>
        <w:t xml:space="preserve"> </w:t>
      </w:r>
      <w:r>
        <w:rPr>
          <w:sz w:val="20"/>
        </w:rPr>
        <w:t>occur</w:t>
      </w:r>
      <w:r>
        <w:rPr>
          <w:spacing w:val="-7"/>
          <w:sz w:val="20"/>
        </w:rPr>
        <w:t xml:space="preserve"> </w:t>
      </w:r>
      <w:r>
        <w:rPr>
          <w:sz w:val="20"/>
        </w:rPr>
        <w:t>online</w:t>
      </w:r>
      <w:r>
        <w:rPr>
          <w:spacing w:val="-9"/>
          <w:sz w:val="20"/>
        </w:rPr>
        <w:t xml:space="preserve"> </w:t>
      </w:r>
      <w:r>
        <w:rPr>
          <w:spacing w:val="-5"/>
          <w:sz w:val="20"/>
        </w:rPr>
        <w:t>and</w:t>
      </w:r>
    </w:p>
    <w:p w14:paraId="6E93C24D" w14:textId="77777777" w:rsidR="004B64A0" w:rsidRDefault="009E010A">
      <w:pPr>
        <w:pStyle w:val="BodyText"/>
        <w:spacing w:line="243" w:lineRule="exact"/>
        <w:ind w:left="1294"/>
      </w:pPr>
      <w:r>
        <w:rPr>
          <w:spacing w:val="-2"/>
        </w:rPr>
        <w:t>offline.</w:t>
      </w:r>
    </w:p>
    <w:p w14:paraId="35920766" w14:textId="77777777" w:rsidR="004B64A0" w:rsidRDefault="004B64A0">
      <w:pPr>
        <w:pStyle w:val="BodyText"/>
        <w:spacing w:before="1"/>
      </w:pPr>
    </w:p>
    <w:p w14:paraId="3E329E9C" w14:textId="77777777" w:rsidR="004B64A0" w:rsidRDefault="009E010A">
      <w:pPr>
        <w:pStyle w:val="BodyText"/>
        <w:ind w:left="1294" w:right="1736"/>
        <w:jc w:val="both"/>
      </w:pPr>
      <w:r>
        <w:rPr>
          <w:b/>
        </w:rPr>
        <w:t>Sexual</w:t>
      </w:r>
      <w:r>
        <w:rPr>
          <w:b/>
          <w:spacing w:val="-3"/>
        </w:rPr>
        <w:t xml:space="preserve"> </w:t>
      </w:r>
      <w:r>
        <w:rPr>
          <w:b/>
        </w:rPr>
        <w:t>Violence</w:t>
      </w:r>
      <w:r>
        <w:rPr>
          <w:b/>
          <w:spacing w:val="-1"/>
        </w:rPr>
        <w:t xml:space="preserve"> </w:t>
      </w:r>
      <w:r>
        <w:rPr>
          <w:b/>
        </w:rPr>
        <w:t>-</w:t>
      </w:r>
      <w:r>
        <w:rPr>
          <w:b/>
          <w:spacing w:val="-2"/>
        </w:rPr>
        <w:t xml:space="preserve"> </w:t>
      </w:r>
      <w:r>
        <w:t>refers</w:t>
      </w:r>
      <w:r>
        <w:rPr>
          <w:spacing w:val="-5"/>
        </w:rPr>
        <w:t xml:space="preserve"> </w:t>
      </w:r>
      <w:r>
        <w:t>to</w:t>
      </w:r>
      <w:r>
        <w:rPr>
          <w:spacing w:val="-5"/>
        </w:rPr>
        <w:t xml:space="preserve"> </w:t>
      </w:r>
      <w:r>
        <w:t>sexual</w:t>
      </w:r>
      <w:r>
        <w:rPr>
          <w:spacing w:val="-2"/>
        </w:rPr>
        <w:t xml:space="preserve"> </w:t>
      </w:r>
      <w:r>
        <w:t>offences</w:t>
      </w:r>
      <w:r>
        <w:rPr>
          <w:spacing w:val="-3"/>
        </w:rPr>
        <w:t xml:space="preserve"> </w:t>
      </w:r>
      <w:r>
        <w:t>under</w:t>
      </w:r>
      <w:r>
        <w:rPr>
          <w:spacing w:val="-5"/>
        </w:rPr>
        <w:t xml:space="preserve"> </w:t>
      </w:r>
      <w:r>
        <w:t>the</w:t>
      </w:r>
      <w:r>
        <w:rPr>
          <w:spacing w:val="-5"/>
        </w:rPr>
        <w:t xml:space="preserve"> </w:t>
      </w:r>
      <w:r>
        <w:t>Sexual</w:t>
      </w:r>
      <w:r>
        <w:rPr>
          <w:spacing w:val="-2"/>
        </w:rPr>
        <w:t xml:space="preserve"> </w:t>
      </w:r>
      <w:r>
        <w:t>Offences</w:t>
      </w:r>
      <w:r>
        <w:rPr>
          <w:spacing w:val="-3"/>
        </w:rPr>
        <w:t xml:space="preserve"> </w:t>
      </w:r>
      <w:r>
        <w:t>Act</w:t>
      </w:r>
      <w:r>
        <w:rPr>
          <w:spacing w:val="-4"/>
        </w:rPr>
        <w:t xml:space="preserve"> </w:t>
      </w:r>
      <w:r>
        <w:t>2003</w:t>
      </w:r>
      <w:r>
        <w:rPr>
          <w:spacing w:val="-3"/>
        </w:rPr>
        <w:t xml:space="preserve"> </w:t>
      </w:r>
      <w:r>
        <w:t>as described below:</w:t>
      </w:r>
    </w:p>
    <w:p w14:paraId="36FB963F" w14:textId="77777777" w:rsidR="004B64A0" w:rsidRDefault="009E010A">
      <w:pPr>
        <w:pStyle w:val="ListParagraph"/>
        <w:numPr>
          <w:ilvl w:val="2"/>
          <w:numId w:val="5"/>
        </w:numPr>
        <w:tabs>
          <w:tab w:val="left" w:pos="1655"/>
        </w:tabs>
        <w:spacing w:before="4" w:line="237" w:lineRule="auto"/>
        <w:ind w:right="1537"/>
        <w:jc w:val="both"/>
        <w:rPr>
          <w:sz w:val="20"/>
        </w:rPr>
      </w:pPr>
      <w:r>
        <w:rPr>
          <w:b/>
          <w:sz w:val="20"/>
        </w:rPr>
        <w:t xml:space="preserve">Rape: </w:t>
      </w:r>
      <w:r>
        <w:rPr>
          <w:sz w:val="20"/>
        </w:rPr>
        <w:t>A person (A) commits</w:t>
      </w:r>
      <w:r>
        <w:rPr>
          <w:spacing w:val="-1"/>
          <w:sz w:val="20"/>
        </w:rPr>
        <w:t xml:space="preserve"> </w:t>
      </w:r>
      <w:r>
        <w:rPr>
          <w:sz w:val="20"/>
        </w:rPr>
        <w:t>an offence of rape</w:t>
      </w:r>
      <w:r>
        <w:rPr>
          <w:spacing w:val="-1"/>
          <w:sz w:val="20"/>
        </w:rPr>
        <w:t xml:space="preserve"> </w:t>
      </w:r>
      <w:r>
        <w:rPr>
          <w:sz w:val="20"/>
        </w:rPr>
        <w:t>if: he</w:t>
      </w:r>
      <w:r>
        <w:rPr>
          <w:spacing w:val="-1"/>
          <w:sz w:val="20"/>
        </w:rPr>
        <w:t xml:space="preserve"> </w:t>
      </w:r>
      <w:r>
        <w:rPr>
          <w:sz w:val="20"/>
        </w:rPr>
        <w:t>intentionally penetrates</w:t>
      </w:r>
      <w:r>
        <w:rPr>
          <w:spacing w:val="-1"/>
          <w:sz w:val="20"/>
        </w:rPr>
        <w:t xml:space="preserve"> </w:t>
      </w:r>
      <w:r>
        <w:rPr>
          <w:sz w:val="20"/>
        </w:rPr>
        <w:t>the vagina,</w:t>
      </w:r>
      <w:r>
        <w:rPr>
          <w:spacing w:val="-4"/>
          <w:sz w:val="20"/>
        </w:rPr>
        <w:t xml:space="preserve"> </w:t>
      </w:r>
      <w:r>
        <w:rPr>
          <w:sz w:val="20"/>
        </w:rPr>
        <w:t>anus</w:t>
      </w:r>
      <w:r>
        <w:rPr>
          <w:spacing w:val="-5"/>
          <w:sz w:val="20"/>
        </w:rPr>
        <w:t xml:space="preserve"> </w:t>
      </w:r>
      <w:r>
        <w:rPr>
          <w:sz w:val="20"/>
        </w:rPr>
        <w:t>or</w:t>
      </w:r>
      <w:r>
        <w:rPr>
          <w:spacing w:val="-5"/>
          <w:sz w:val="20"/>
        </w:rPr>
        <w:t xml:space="preserve"> </w:t>
      </w:r>
      <w:r>
        <w:rPr>
          <w:sz w:val="20"/>
        </w:rPr>
        <w:t>mouth</w:t>
      </w:r>
      <w:r>
        <w:rPr>
          <w:spacing w:val="-1"/>
          <w:sz w:val="20"/>
        </w:rPr>
        <w:t xml:space="preserve"> </w:t>
      </w:r>
      <w:r>
        <w:rPr>
          <w:sz w:val="20"/>
        </w:rPr>
        <w:t>of</w:t>
      </w:r>
      <w:r>
        <w:rPr>
          <w:spacing w:val="-5"/>
          <w:sz w:val="20"/>
        </w:rPr>
        <w:t xml:space="preserve"> </w:t>
      </w:r>
      <w:r>
        <w:rPr>
          <w:sz w:val="20"/>
        </w:rPr>
        <w:t>another</w:t>
      </w:r>
      <w:r>
        <w:rPr>
          <w:spacing w:val="-2"/>
          <w:sz w:val="20"/>
        </w:rPr>
        <w:t xml:space="preserve"> </w:t>
      </w:r>
      <w:r>
        <w:rPr>
          <w:sz w:val="20"/>
        </w:rPr>
        <w:t>person</w:t>
      </w:r>
      <w:r>
        <w:rPr>
          <w:spacing w:val="-3"/>
          <w:sz w:val="20"/>
        </w:rPr>
        <w:t xml:space="preserve"> </w:t>
      </w:r>
      <w:r>
        <w:rPr>
          <w:sz w:val="20"/>
        </w:rPr>
        <w:t>(B)</w:t>
      </w:r>
      <w:r>
        <w:rPr>
          <w:spacing w:val="-3"/>
          <w:sz w:val="20"/>
        </w:rPr>
        <w:t xml:space="preserve"> </w:t>
      </w:r>
      <w:r>
        <w:rPr>
          <w:sz w:val="20"/>
        </w:rPr>
        <w:t>with</w:t>
      </w:r>
      <w:r>
        <w:rPr>
          <w:spacing w:val="-3"/>
          <w:sz w:val="20"/>
        </w:rPr>
        <w:t xml:space="preserve"> </w:t>
      </w:r>
      <w:r>
        <w:rPr>
          <w:sz w:val="20"/>
        </w:rPr>
        <w:t>his</w:t>
      </w:r>
      <w:r>
        <w:rPr>
          <w:spacing w:val="-5"/>
          <w:sz w:val="20"/>
        </w:rPr>
        <w:t xml:space="preserve"> </w:t>
      </w:r>
      <w:r>
        <w:rPr>
          <w:sz w:val="20"/>
        </w:rPr>
        <w:t>penis,</w:t>
      </w:r>
      <w:r>
        <w:rPr>
          <w:spacing w:val="-5"/>
          <w:sz w:val="20"/>
        </w:rPr>
        <w:t xml:space="preserve"> </w:t>
      </w:r>
      <w:r>
        <w:rPr>
          <w:sz w:val="20"/>
        </w:rPr>
        <w:t>B</w:t>
      </w:r>
      <w:r>
        <w:rPr>
          <w:spacing w:val="-4"/>
          <w:sz w:val="20"/>
        </w:rPr>
        <w:t xml:space="preserve"> </w:t>
      </w:r>
      <w:r>
        <w:rPr>
          <w:sz w:val="20"/>
        </w:rPr>
        <w:t>does</w:t>
      </w:r>
      <w:r>
        <w:rPr>
          <w:spacing w:val="-2"/>
          <w:sz w:val="20"/>
        </w:rPr>
        <w:t xml:space="preserve"> </w:t>
      </w:r>
      <w:r>
        <w:rPr>
          <w:sz w:val="20"/>
        </w:rPr>
        <w:t>not</w:t>
      </w:r>
      <w:r>
        <w:rPr>
          <w:spacing w:val="-1"/>
          <w:sz w:val="20"/>
        </w:rPr>
        <w:t xml:space="preserve"> </w:t>
      </w:r>
      <w:r>
        <w:rPr>
          <w:sz w:val="20"/>
        </w:rPr>
        <w:t>consent</w:t>
      </w:r>
      <w:r>
        <w:rPr>
          <w:spacing w:val="-3"/>
          <w:sz w:val="20"/>
        </w:rPr>
        <w:t xml:space="preserve"> </w:t>
      </w:r>
      <w:r>
        <w:rPr>
          <w:sz w:val="20"/>
        </w:rPr>
        <w:t>to the penetration and A does not reasonably believe that B consents.</w:t>
      </w:r>
    </w:p>
    <w:p w14:paraId="6CBFC4FA" w14:textId="77777777" w:rsidR="004B64A0" w:rsidRDefault="009E010A">
      <w:pPr>
        <w:pStyle w:val="ListParagraph"/>
        <w:numPr>
          <w:ilvl w:val="2"/>
          <w:numId w:val="5"/>
        </w:numPr>
        <w:tabs>
          <w:tab w:val="left" w:pos="1653"/>
          <w:tab w:val="left" w:pos="1655"/>
        </w:tabs>
        <w:spacing w:before="1"/>
        <w:ind w:right="1267"/>
        <w:rPr>
          <w:sz w:val="20"/>
        </w:rPr>
      </w:pPr>
      <w:r>
        <w:rPr>
          <w:b/>
          <w:sz w:val="20"/>
        </w:rPr>
        <w:t>Assault by Penetration</w:t>
      </w:r>
      <w:r>
        <w:rPr>
          <w:sz w:val="20"/>
        </w:rPr>
        <w:t>: A person (A) commits an offence if: s/he intentionally penetrates the vagina or anus of another person (B) with a part of her/his body or anything</w:t>
      </w:r>
      <w:r>
        <w:rPr>
          <w:spacing w:val="-3"/>
          <w:sz w:val="20"/>
        </w:rPr>
        <w:t xml:space="preserve"> </w:t>
      </w:r>
      <w:r>
        <w:rPr>
          <w:sz w:val="20"/>
        </w:rPr>
        <w:t>else,</w:t>
      </w:r>
      <w:r>
        <w:rPr>
          <w:spacing w:val="-5"/>
          <w:sz w:val="20"/>
        </w:rPr>
        <w:t xml:space="preserve"> </w:t>
      </w:r>
      <w:r>
        <w:rPr>
          <w:sz w:val="20"/>
        </w:rPr>
        <w:t>the</w:t>
      </w:r>
      <w:r>
        <w:rPr>
          <w:spacing w:val="-5"/>
          <w:sz w:val="20"/>
        </w:rPr>
        <w:t xml:space="preserve"> </w:t>
      </w:r>
      <w:r>
        <w:rPr>
          <w:sz w:val="20"/>
        </w:rPr>
        <w:t>penetration</w:t>
      </w:r>
      <w:r>
        <w:rPr>
          <w:spacing w:val="-3"/>
          <w:sz w:val="20"/>
        </w:rPr>
        <w:t xml:space="preserve"> </w:t>
      </w:r>
      <w:r>
        <w:rPr>
          <w:sz w:val="20"/>
        </w:rPr>
        <w:t>is</w:t>
      </w:r>
      <w:r>
        <w:rPr>
          <w:spacing w:val="-5"/>
          <w:sz w:val="20"/>
        </w:rPr>
        <w:t xml:space="preserve"> </w:t>
      </w:r>
      <w:r>
        <w:rPr>
          <w:sz w:val="20"/>
        </w:rPr>
        <w:t>sexual,</w:t>
      </w:r>
      <w:r>
        <w:rPr>
          <w:spacing w:val="-5"/>
          <w:sz w:val="20"/>
        </w:rPr>
        <w:t xml:space="preserve"> </w:t>
      </w:r>
      <w:r>
        <w:rPr>
          <w:sz w:val="20"/>
        </w:rPr>
        <w:t>B</w:t>
      </w:r>
      <w:r>
        <w:rPr>
          <w:spacing w:val="-4"/>
          <w:sz w:val="20"/>
        </w:rPr>
        <w:t xml:space="preserve"> </w:t>
      </w:r>
      <w:r>
        <w:rPr>
          <w:sz w:val="20"/>
        </w:rPr>
        <w:t>does not</w:t>
      </w:r>
      <w:r>
        <w:rPr>
          <w:spacing w:val="-3"/>
          <w:sz w:val="20"/>
        </w:rPr>
        <w:t xml:space="preserve"> </w:t>
      </w:r>
      <w:r>
        <w:rPr>
          <w:sz w:val="20"/>
        </w:rPr>
        <w:t>consent</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penetration</w:t>
      </w:r>
      <w:r>
        <w:rPr>
          <w:spacing w:val="-3"/>
          <w:sz w:val="20"/>
        </w:rPr>
        <w:t xml:space="preserve"> </w:t>
      </w:r>
      <w:r>
        <w:rPr>
          <w:sz w:val="20"/>
        </w:rPr>
        <w:t>and</w:t>
      </w:r>
      <w:r>
        <w:rPr>
          <w:spacing w:val="-3"/>
          <w:sz w:val="20"/>
        </w:rPr>
        <w:t xml:space="preserve"> </w:t>
      </w:r>
      <w:r>
        <w:rPr>
          <w:sz w:val="20"/>
        </w:rPr>
        <w:t>A does not reasonably believe that B consents.</w:t>
      </w:r>
    </w:p>
    <w:p w14:paraId="13F49FB6" w14:textId="77777777" w:rsidR="004B64A0" w:rsidRDefault="009E010A">
      <w:pPr>
        <w:pStyle w:val="ListParagraph"/>
        <w:numPr>
          <w:ilvl w:val="2"/>
          <w:numId w:val="5"/>
        </w:numPr>
        <w:tabs>
          <w:tab w:val="left" w:pos="1653"/>
          <w:tab w:val="left" w:pos="1655"/>
        </w:tabs>
        <w:spacing w:before="2" w:line="237" w:lineRule="auto"/>
        <w:ind w:right="1368"/>
        <w:rPr>
          <w:sz w:val="20"/>
        </w:rPr>
      </w:pPr>
      <w:r>
        <w:rPr>
          <w:b/>
          <w:sz w:val="20"/>
        </w:rPr>
        <w:t xml:space="preserve">Sexual Assault: </w:t>
      </w:r>
      <w:r>
        <w:rPr>
          <w:sz w:val="20"/>
        </w:rPr>
        <w:t>A person (A) commits an offence of sexual assault if: s/he intentionally</w:t>
      </w:r>
      <w:r>
        <w:rPr>
          <w:spacing w:val="-4"/>
          <w:sz w:val="20"/>
        </w:rPr>
        <w:t xml:space="preserve"> </w:t>
      </w:r>
      <w:r>
        <w:rPr>
          <w:sz w:val="20"/>
        </w:rPr>
        <w:t>touches</w:t>
      </w:r>
      <w:r>
        <w:rPr>
          <w:spacing w:val="-5"/>
          <w:sz w:val="20"/>
        </w:rPr>
        <w:t xml:space="preserve"> </w:t>
      </w:r>
      <w:r>
        <w:rPr>
          <w:sz w:val="20"/>
        </w:rPr>
        <w:t>another</w:t>
      </w:r>
      <w:r>
        <w:rPr>
          <w:spacing w:val="-2"/>
          <w:sz w:val="20"/>
        </w:rPr>
        <w:t xml:space="preserve"> </w:t>
      </w:r>
      <w:r>
        <w:rPr>
          <w:sz w:val="20"/>
        </w:rPr>
        <w:t>person</w:t>
      </w:r>
      <w:r>
        <w:rPr>
          <w:spacing w:val="-3"/>
          <w:sz w:val="20"/>
        </w:rPr>
        <w:t xml:space="preserve"> </w:t>
      </w:r>
      <w:r>
        <w:rPr>
          <w:sz w:val="20"/>
        </w:rPr>
        <w:t>(B),</w:t>
      </w:r>
      <w:r>
        <w:rPr>
          <w:spacing w:val="-5"/>
          <w:sz w:val="20"/>
        </w:rPr>
        <w:t xml:space="preserve"> </w:t>
      </w:r>
      <w:r>
        <w:rPr>
          <w:sz w:val="20"/>
        </w:rPr>
        <w:t>the</w:t>
      </w:r>
      <w:r>
        <w:rPr>
          <w:spacing w:val="-5"/>
          <w:sz w:val="20"/>
        </w:rPr>
        <w:t xml:space="preserve"> </w:t>
      </w:r>
      <w:r>
        <w:rPr>
          <w:sz w:val="20"/>
        </w:rPr>
        <w:t>touching</w:t>
      </w:r>
      <w:r>
        <w:rPr>
          <w:spacing w:val="-3"/>
          <w:sz w:val="20"/>
        </w:rPr>
        <w:t xml:space="preserve"> </w:t>
      </w:r>
      <w:r>
        <w:rPr>
          <w:sz w:val="20"/>
        </w:rPr>
        <w:t>is</w:t>
      </w:r>
      <w:r>
        <w:rPr>
          <w:spacing w:val="-5"/>
          <w:sz w:val="20"/>
        </w:rPr>
        <w:t xml:space="preserve"> </w:t>
      </w:r>
      <w:r>
        <w:rPr>
          <w:sz w:val="20"/>
        </w:rPr>
        <w:t>sexual,</w:t>
      </w:r>
      <w:r>
        <w:rPr>
          <w:spacing w:val="-5"/>
          <w:sz w:val="20"/>
        </w:rPr>
        <w:t xml:space="preserve"> </w:t>
      </w:r>
      <w:r>
        <w:rPr>
          <w:sz w:val="20"/>
        </w:rPr>
        <w:t>B</w:t>
      </w:r>
      <w:r>
        <w:rPr>
          <w:spacing w:val="-4"/>
          <w:sz w:val="20"/>
        </w:rPr>
        <w:t xml:space="preserve"> </w:t>
      </w:r>
      <w:r>
        <w:rPr>
          <w:sz w:val="20"/>
        </w:rPr>
        <w:t>does</w:t>
      </w:r>
      <w:r>
        <w:rPr>
          <w:spacing w:val="-2"/>
          <w:sz w:val="20"/>
        </w:rPr>
        <w:t xml:space="preserve"> </w:t>
      </w:r>
      <w:r>
        <w:rPr>
          <w:sz w:val="20"/>
        </w:rPr>
        <w:t>not</w:t>
      </w:r>
      <w:r>
        <w:rPr>
          <w:spacing w:val="-4"/>
          <w:sz w:val="20"/>
        </w:rPr>
        <w:t xml:space="preserve"> </w:t>
      </w:r>
      <w:r>
        <w:rPr>
          <w:sz w:val="20"/>
        </w:rPr>
        <w:t>consent to the touching and A does not reasonably believe that B consents.</w:t>
      </w:r>
    </w:p>
    <w:p w14:paraId="2A9FCA62" w14:textId="77777777" w:rsidR="004B64A0" w:rsidRDefault="004B64A0">
      <w:pPr>
        <w:pStyle w:val="BodyText"/>
        <w:spacing w:before="3"/>
      </w:pPr>
    </w:p>
    <w:p w14:paraId="4F23CD18" w14:textId="77777777" w:rsidR="004B64A0" w:rsidRDefault="009E010A">
      <w:pPr>
        <w:pStyle w:val="BodyText"/>
        <w:spacing w:before="1"/>
        <w:ind w:left="1294" w:right="1343"/>
      </w:pPr>
      <w:r>
        <w:rPr>
          <w:b/>
        </w:rPr>
        <w:t xml:space="preserve">Consent </w:t>
      </w:r>
      <w:r>
        <w:t>-16 is the legal age of consent for individuals in the UK. Consent is about having</w:t>
      </w:r>
      <w:r>
        <w:rPr>
          <w:spacing w:val="-3"/>
        </w:rPr>
        <w:t xml:space="preserve"> </w:t>
      </w:r>
      <w:r>
        <w:t>the</w:t>
      </w:r>
      <w:r>
        <w:rPr>
          <w:spacing w:val="-5"/>
        </w:rPr>
        <w:t xml:space="preserve"> </w:t>
      </w:r>
      <w:r>
        <w:t>freedom</w:t>
      </w:r>
      <w:r>
        <w:rPr>
          <w:spacing w:val="-1"/>
        </w:rPr>
        <w:t xml:space="preserve"> </w:t>
      </w:r>
      <w:r>
        <w:t>and</w:t>
      </w:r>
      <w:r>
        <w:rPr>
          <w:spacing w:val="-3"/>
        </w:rPr>
        <w:t xml:space="preserve"> </w:t>
      </w:r>
      <w:r>
        <w:t>capacity</w:t>
      </w:r>
      <w:r>
        <w:rPr>
          <w:spacing w:val="-4"/>
        </w:rPr>
        <w:t xml:space="preserve"> </w:t>
      </w:r>
      <w:r>
        <w:t>to</w:t>
      </w:r>
      <w:r>
        <w:rPr>
          <w:spacing w:val="-3"/>
        </w:rPr>
        <w:t xml:space="preserve"> </w:t>
      </w:r>
      <w:r>
        <w:t>choose.</w:t>
      </w:r>
      <w:r>
        <w:rPr>
          <w:spacing w:val="-5"/>
        </w:rPr>
        <w:t xml:space="preserve"> </w:t>
      </w:r>
      <w:r>
        <w:t>Consent</w:t>
      </w:r>
      <w:r>
        <w:rPr>
          <w:spacing w:val="-3"/>
        </w:rPr>
        <w:t xml:space="preserve"> </w:t>
      </w:r>
      <w:r>
        <w:t>to</w:t>
      </w:r>
      <w:r>
        <w:rPr>
          <w:spacing w:val="-3"/>
        </w:rPr>
        <w:t xml:space="preserve"> </w:t>
      </w:r>
      <w:r>
        <w:t>sexual</w:t>
      </w:r>
      <w:r>
        <w:rPr>
          <w:spacing w:val="-1"/>
        </w:rPr>
        <w:t xml:space="preserve"> </w:t>
      </w:r>
      <w:r>
        <w:t>activity</w:t>
      </w:r>
      <w:r>
        <w:rPr>
          <w:spacing w:val="-4"/>
        </w:rPr>
        <w:t xml:space="preserve"> </w:t>
      </w:r>
      <w:r>
        <w:t>may</w:t>
      </w:r>
      <w:r>
        <w:rPr>
          <w:spacing w:val="-4"/>
        </w:rPr>
        <w:t xml:space="preserve"> </w:t>
      </w:r>
      <w:r>
        <w:t>be</w:t>
      </w:r>
      <w:r>
        <w:rPr>
          <w:spacing w:val="-3"/>
        </w:rPr>
        <w:t xml:space="preserve"> </w:t>
      </w:r>
      <w:r>
        <w:t>given</w:t>
      </w:r>
      <w:r>
        <w:rPr>
          <w:spacing w:val="-3"/>
        </w:rPr>
        <w:t xml:space="preserve"> </w:t>
      </w:r>
      <w:r>
        <w:t>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2B7FF41A" w14:textId="77777777" w:rsidR="004B64A0" w:rsidRDefault="004B64A0">
      <w:pPr>
        <w:pStyle w:val="BodyText"/>
        <w:spacing w:before="10"/>
        <w:rPr>
          <w:sz w:val="21"/>
        </w:rPr>
      </w:pPr>
    </w:p>
    <w:p w14:paraId="66C44FE0" w14:textId="77777777" w:rsidR="004B64A0" w:rsidRDefault="009E010A">
      <w:pPr>
        <w:pStyle w:val="Heading3"/>
        <w:numPr>
          <w:ilvl w:val="1"/>
          <w:numId w:val="5"/>
        </w:numPr>
        <w:tabs>
          <w:tab w:val="left" w:pos="1760"/>
        </w:tabs>
        <w:spacing w:before="1"/>
        <w:ind w:left="1759" w:hanging="466"/>
      </w:pPr>
      <w:r>
        <w:t>Sexual</w:t>
      </w:r>
      <w:r>
        <w:rPr>
          <w:spacing w:val="-6"/>
        </w:rPr>
        <w:t xml:space="preserve"> </w:t>
      </w:r>
      <w:r>
        <w:t>Violence</w:t>
      </w:r>
      <w:r>
        <w:rPr>
          <w:spacing w:val="-6"/>
        </w:rPr>
        <w:t xml:space="preserve"> </w:t>
      </w:r>
      <w:r>
        <w:t>&amp;</w:t>
      </w:r>
      <w:r>
        <w:rPr>
          <w:spacing w:val="-6"/>
        </w:rPr>
        <w:t xml:space="preserve"> </w:t>
      </w:r>
      <w:r>
        <w:t>Sexual</w:t>
      </w:r>
      <w:r>
        <w:rPr>
          <w:spacing w:val="-5"/>
        </w:rPr>
        <w:t xml:space="preserve"> </w:t>
      </w:r>
      <w:r>
        <w:rPr>
          <w:spacing w:val="-2"/>
        </w:rPr>
        <w:t>Harassment</w:t>
      </w:r>
    </w:p>
    <w:p w14:paraId="14393AB1" w14:textId="77777777" w:rsidR="004B64A0" w:rsidRDefault="009E010A">
      <w:pPr>
        <w:pStyle w:val="BodyText"/>
        <w:ind w:left="1294" w:right="1258"/>
      </w:pPr>
      <w:r>
        <w:t>Sexual violence and sexual harassment can occur between two children of any age and sex. It can also occur through a group of children sexually assaulting or sexually harassing</w:t>
      </w:r>
      <w:r>
        <w:rPr>
          <w:spacing w:val="-3"/>
        </w:rPr>
        <w:t xml:space="preserve"> </w:t>
      </w:r>
      <w:r>
        <w:t>a</w:t>
      </w:r>
      <w:r>
        <w:rPr>
          <w:spacing w:val="-4"/>
        </w:rPr>
        <w:t xml:space="preserve"> </w:t>
      </w:r>
      <w:r>
        <w:t>single</w:t>
      </w:r>
      <w:r>
        <w:rPr>
          <w:spacing w:val="-5"/>
        </w:rPr>
        <w:t xml:space="preserve"> </w:t>
      </w:r>
      <w:r>
        <w:t>child</w:t>
      </w:r>
      <w:r>
        <w:rPr>
          <w:spacing w:val="-5"/>
        </w:rPr>
        <w:t xml:space="preserve"> </w:t>
      </w:r>
      <w:r>
        <w:t>or</w:t>
      </w:r>
      <w:r>
        <w:rPr>
          <w:spacing w:val="-5"/>
        </w:rPr>
        <w:t xml:space="preserve"> </w:t>
      </w:r>
      <w:r>
        <w:t>group</w:t>
      </w:r>
      <w:r>
        <w:rPr>
          <w:spacing w:val="-3"/>
        </w:rPr>
        <w:t xml:space="preserve"> </w:t>
      </w:r>
      <w:r>
        <w:t>of</w:t>
      </w:r>
      <w:r>
        <w:rPr>
          <w:spacing w:val="-2"/>
        </w:rPr>
        <w:t xml:space="preserve"> </w:t>
      </w:r>
      <w:r>
        <w:t>children.</w:t>
      </w:r>
      <w:r>
        <w:rPr>
          <w:spacing w:val="-5"/>
        </w:rPr>
        <w:t xml:space="preserve"> </w:t>
      </w:r>
      <w:r>
        <w:t>Children</w:t>
      </w:r>
      <w:r>
        <w:rPr>
          <w:spacing w:val="-3"/>
        </w:rPr>
        <w:t xml:space="preserve"> </w:t>
      </w:r>
      <w:r>
        <w:t>who</w:t>
      </w:r>
      <w:r>
        <w:rPr>
          <w:spacing w:val="-5"/>
        </w:rPr>
        <w:t xml:space="preserve"> </w:t>
      </w:r>
      <w:r>
        <w:t>are</w:t>
      </w:r>
      <w:r>
        <w:rPr>
          <w:spacing w:val="-3"/>
        </w:rPr>
        <w:t xml:space="preserve"> </w:t>
      </w:r>
      <w:r>
        <w:t>victims</w:t>
      </w:r>
      <w:r>
        <w:rPr>
          <w:spacing w:val="-4"/>
        </w:rPr>
        <w:t xml:space="preserve"> </w:t>
      </w:r>
      <w:r>
        <w:t>of</w:t>
      </w:r>
      <w:r>
        <w:rPr>
          <w:spacing w:val="-5"/>
        </w:rPr>
        <w:t xml:space="preserve"> </w:t>
      </w:r>
      <w:r>
        <w:t>sexual</w:t>
      </w:r>
      <w:r>
        <w:rPr>
          <w:spacing w:val="-1"/>
        </w:rPr>
        <w:t xml:space="preserve"> </w:t>
      </w:r>
      <w:r>
        <w:t>violence and sexual harassment will</w:t>
      </w:r>
      <w:r>
        <w:rPr>
          <w:spacing w:val="-1"/>
        </w:rPr>
        <w:t xml:space="preserve"> </w:t>
      </w:r>
      <w:r>
        <w:t>likely</w:t>
      </w:r>
      <w:r>
        <w:rPr>
          <w:spacing w:val="-1"/>
        </w:rPr>
        <w:t xml:space="preserve"> </w:t>
      </w:r>
      <w:r>
        <w:t>find the</w:t>
      </w:r>
      <w:r>
        <w:rPr>
          <w:spacing w:val="-2"/>
        </w:rPr>
        <w:t xml:space="preserve"> </w:t>
      </w:r>
      <w:r>
        <w:t>experience stressful and distressing.</w:t>
      </w:r>
      <w:r>
        <w:rPr>
          <w:spacing w:val="-2"/>
        </w:rPr>
        <w:t xml:space="preserve"> </w:t>
      </w:r>
      <w:r>
        <w:t>This</w:t>
      </w:r>
      <w:r>
        <w:rPr>
          <w:spacing w:val="-2"/>
        </w:rPr>
        <w:t xml:space="preserve"> </w:t>
      </w:r>
      <w:r>
        <w:t>will, in all likelihood, adversely affect their educational attainment.</w:t>
      </w:r>
    </w:p>
    <w:p w14:paraId="728D4481" w14:textId="77777777" w:rsidR="004B64A0" w:rsidRDefault="004B64A0">
      <w:pPr>
        <w:sectPr w:rsidR="004B64A0">
          <w:pgSz w:w="11910" w:h="16840"/>
          <w:pgMar w:top="1760" w:right="220" w:bottom="1040" w:left="180" w:header="0" w:footer="792" w:gutter="0"/>
          <w:cols w:space="720"/>
        </w:sectPr>
      </w:pPr>
    </w:p>
    <w:p w14:paraId="308A0F83" w14:textId="77777777" w:rsidR="004B64A0" w:rsidRDefault="009E010A">
      <w:pPr>
        <w:pStyle w:val="BodyText"/>
        <w:spacing w:before="83"/>
        <w:ind w:left="1294" w:right="1258"/>
      </w:pPr>
      <w:r>
        <w:lastRenderedPageBreak/>
        <w:t>Sexual</w:t>
      </w:r>
      <w:r>
        <w:rPr>
          <w:spacing w:val="-2"/>
        </w:rPr>
        <w:t xml:space="preserve"> </w:t>
      </w:r>
      <w:r>
        <w:t>violence</w:t>
      </w:r>
      <w:r>
        <w:rPr>
          <w:spacing w:val="-5"/>
        </w:rPr>
        <w:t xml:space="preserve"> </w:t>
      </w:r>
      <w:r>
        <w:t>and</w:t>
      </w:r>
      <w:r>
        <w:rPr>
          <w:spacing w:val="-3"/>
        </w:rPr>
        <w:t xml:space="preserve"> </w:t>
      </w:r>
      <w:r>
        <w:t>sexual</w:t>
      </w:r>
      <w:r>
        <w:rPr>
          <w:spacing w:val="-2"/>
        </w:rPr>
        <w:t xml:space="preserve"> </w:t>
      </w:r>
      <w:r>
        <w:t>harassment</w:t>
      </w:r>
      <w:r>
        <w:rPr>
          <w:spacing w:val="-3"/>
        </w:rPr>
        <w:t xml:space="preserve"> </w:t>
      </w:r>
      <w:r>
        <w:t>exist</w:t>
      </w:r>
      <w:r>
        <w:rPr>
          <w:spacing w:val="-4"/>
        </w:rPr>
        <w:t xml:space="preserve"> </w:t>
      </w:r>
      <w:r>
        <w:t>on</w:t>
      </w:r>
      <w:r>
        <w:rPr>
          <w:spacing w:val="-1"/>
        </w:rPr>
        <w:t xml:space="preserve"> </w:t>
      </w:r>
      <w:r>
        <w:t>a</w:t>
      </w:r>
      <w:r>
        <w:rPr>
          <w:spacing w:val="-4"/>
        </w:rPr>
        <w:t xml:space="preserve"> </w:t>
      </w:r>
      <w:r>
        <w:t>continuum</w:t>
      </w:r>
      <w:r>
        <w:rPr>
          <w:spacing w:val="-4"/>
        </w:rPr>
        <w:t xml:space="preserve"> </w:t>
      </w:r>
      <w:r>
        <w:t>and</w:t>
      </w:r>
      <w:r>
        <w:rPr>
          <w:spacing w:val="-3"/>
        </w:rPr>
        <w:t xml:space="preserve"> </w:t>
      </w:r>
      <w:r>
        <w:t>may</w:t>
      </w:r>
      <w:r>
        <w:rPr>
          <w:spacing w:val="-4"/>
        </w:rPr>
        <w:t xml:space="preserve"> </w:t>
      </w:r>
      <w:r>
        <w:t>overlap,</w:t>
      </w:r>
      <w:r>
        <w:rPr>
          <w:spacing w:val="-5"/>
        </w:rPr>
        <w:t xml:space="preserve"> </w:t>
      </w:r>
      <w:r>
        <w:t>they</w:t>
      </w:r>
      <w:r>
        <w:rPr>
          <w:spacing w:val="-3"/>
        </w:rPr>
        <w:t xml:space="preserve"> </w:t>
      </w:r>
      <w:r>
        <w:t>can occur online and offline (both physically and verbally) and are never acceptable. It is important that all victims are taken seriously and offered appropriate support.</w:t>
      </w:r>
    </w:p>
    <w:p w14:paraId="3B81D7CD" w14:textId="77777777" w:rsidR="004B64A0" w:rsidRDefault="009E010A">
      <w:pPr>
        <w:pStyle w:val="BodyText"/>
        <w:ind w:left="1294" w:right="1258"/>
      </w:pPr>
      <w:r>
        <w:t>Sexual harassment is likely to: violate a child’s dignity, and/or make them feel intimidated,</w:t>
      </w:r>
      <w:r>
        <w:rPr>
          <w:spacing w:val="-6"/>
        </w:rPr>
        <w:t xml:space="preserve"> </w:t>
      </w:r>
      <w:r>
        <w:t>degraded</w:t>
      </w:r>
      <w:r>
        <w:rPr>
          <w:spacing w:val="-3"/>
        </w:rPr>
        <w:t xml:space="preserve"> </w:t>
      </w:r>
      <w:r>
        <w:t>or</w:t>
      </w:r>
      <w:r>
        <w:rPr>
          <w:spacing w:val="-6"/>
        </w:rPr>
        <w:t xml:space="preserve"> </w:t>
      </w:r>
      <w:r>
        <w:t>humiliated</w:t>
      </w:r>
      <w:r>
        <w:rPr>
          <w:spacing w:val="-4"/>
        </w:rPr>
        <w:t xml:space="preserve"> </w:t>
      </w:r>
      <w:r>
        <w:t>and/or</w:t>
      </w:r>
      <w:r>
        <w:rPr>
          <w:spacing w:val="-6"/>
        </w:rPr>
        <w:t xml:space="preserve"> </w:t>
      </w:r>
      <w:r>
        <w:t>create</w:t>
      </w:r>
      <w:r>
        <w:rPr>
          <w:spacing w:val="-6"/>
        </w:rPr>
        <w:t xml:space="preserve"> </w:t>
      </w:r>
      <w:r>
        <w:t>a</w:t>
      </w:r>
      <w:r>
        <w:rPr>
          <w:spacing w:val="-5"/>
        </w:rPr>
        <w:t xml:space="preserve"> </w:t>
      </w:r>
      <w:r>
        <w:t>hostile,</w:t>
      </w:r>
      <w:r>
        <w:rPr>
          <w:spacing w:val="-6"/>
        </w:rPr>
        <w:t xml:space="preserve"> </w:t>
      </w:r>
      <w:r>
        <w:t>offensive</w:t>
      </w:r>
      <w:r>
        <w:rPr>
          <w:spacing w:val="-6"/>
        </w:rPr>
        <w:t xml:space="preserve"> </w:t>
      </w:r>
      <w:r>
        <w:t>or</w:t>
      </w:r>
      <w:r>
        <w:rPr>
          <w:spacing w:val="-3"/>
        </w:rPr>
        <w:t xml:space="preserve"> </w:t>
      </w:r>
      <w:r>
        <w:t xml:space="preserve">sexualised environment. Whilst not intended to be an exhaustive list, sexual harassment can </w:t>
      </w:r>
      <w:r>
        <w:rPr>
          <w:spacing w:val="-2"/>
        </w:rPr>
        <w:t>include:</w:t>
      </w:r>
    </w:p>
    <w:p w14:paraId="7F40AAB0" w14:textId="77777777" w:rsidR="004B64A0" w:rsidRDefault="009E010A">
      <w:pPr>
        <w:pStyle w:val="ListParagraph"/>
        <w:numPr>
          <w:ilvl w:val="2"/>
          <w:numId w:val="5"/>
        </w:numPr>
        <w:tabs>
          <w:tab w:val="left" w:pos="1653"/>
          <w:tab w:val="left" w:pos="1655"/>
        </w:tabs>
        <w:spacing w:before="2" w:line="237" w:lineRule="auto"/>
        <w:ind w:right="1564"/>
        <w:rPr>
          <w:sz w:val="20"/>
        </w:rPr>
      </w:pPr>
      <w:r>
        <w:rPr>
          <w:sz w:val="20"/>
        </w:rPr>
        <w:t>sexual</w:t>
      </w:r>
      <w:r>
        <w:rPr>
          <w:spacing w:val="-3"/>
          <w:sz w:val="20"/>
        </w:rPr>
        <w:t xml:space="preserve"> </w:t>
      </w:r>
      <w:r>
        <w:rPr>
          <w:sz w:val="20"/>
        </w:rPr>
        <w:t>comments,</w:t>
      </w:r>
      <w:r>
        <w:rPr>
          <w:spacing w:val="-4"/>
          <w:sz w:val="20"/>
        </w:rPr>
        <w:t xml:space="preserve"> </w:t>
      </w:r>
      <w:r>
        <w:rPr>
          <w:sz w:val="20"/>
        </w:rPr>
        <w:t>such</w:t>
      </w:r>
      <w:r>
        <w:rPr>
          <w:spacing w:val="-3"/>
          <w:sz w:val="20"/>
        </w:rPr>
        <w:t xml:space="preserve"> </w:t>
      </w:r>
      <w:r>
        <w:rPr>
          <w:sz w:val="20"/>
        </w:rPr>
        <w:t>as:</w:t>
      </w:r>
      <w:r>
        <w:rPr>
          <w:spacing w:val="-6"/>
          <w:sz w:val="20"/>
        </w:rPr>
        <w:t xml:space="preserve"> </w:t>
      </w:r>
      <w:r>
        <w:rPr>
          <w:sz w:val="20"/>
        </w:rPr>
        <w:t>telling</w:t>
      </w:r>
      <w:r>
        <w:rPr>
          <w:spacing w:val="-5"/>
          <w:sz w:val="20"/>
        </w:rPr>
        <w:t xml:space="preserve"> </w:t>
      </w:r>
      <w:r>
        <w:rPr>
          <w:sz w:val="20"/>
        </w:rPr>
        <w:t>sexual</w:t>
      </w:r>
      <w:r>
        <w:rPr>
          <w:spacing w:val="-3"/>
          <w:sz w:val="20"/>
        </w:rPr>
        <w:t xml:space="preserve"> </w:t>
      </w:r>
      <w:r>
        <w:rPr>
          <w:sz w:val="20"/>
        </w:rPr>
        <w:t>stories,</w:t>
      </w:r>
      <w:r>
        <w:rPr>
          <w:spacing w:val="-7"/>
          <w:sz w:val="20"/>
        </w:rPr>
        <w:t xml:space="preserve"> </w:t>
      </w:r>
      <w:r>
        <w:rPr>
          <w:sz w:val="20"/>
        </w:rPr>
        <w:t>making</w:t>
      </w:r>
      <w:r>
        <w:rPr>
          <w:spacing w:val="-5"/>
          <w:sz w:val="20"/>
        </w:rPr>
        <w:t xml:space="preserve"> </w:t>
      </w:r>
      <w:r>
        <w:rPr>
          <w:sz w:val="20"/>
        </w:rPr>
        <w:t>lewd</w:t>
      </w:r>
      <w:r>
        <w:rPr>
          <w:spacing w:val="-5"/>
          <w:sz w:val="20"/>
        </w:rPr>
        <w:t xml:space="preserve"> </w:t>
      </w:r>
      <w:r>
        <w:rPr>
          <w:sz w:val="20"/>
        </w:rPr>
        <w:t>comments,</w:t>
      </w:r>
      <w:r>
        <w:rPr>
          <w:spacing w:val="-7"/>
          <w:sz w:val="20"/>
        </w:rPr>
        <w:t xml:space="preserve"> </w:t>
      </w:r>
      <w:r>
        <w:rPr>
          <w:sz w:val="20"/>
        </w:rPr>
        <w:t xml:space="preserve">making sexual remarks about clothes and appearance and calling someone sexualised </w:t>
      </w:r>
      <w:r>
        <w:rPr>
          <w:spacing w:val="-2"/>
          <w:sz w:val="20"/>
        </w:rPr>
        <w:t>names;</w:t>
      </w:r>
    </w:p>
    <w:p w14:paraId="6EE10C42" w14:textId="77777777" w:rsidR="004B64A0" w:rsidRDefault="009E010A">
      <w:pPr>
        <w:pStyle w:val="ListParagraph"/>
        <w:numPr>
          <w:ilvl w:val="2"/>
          <w:numId w:val="5"/>
        </w:numPr>
        <w:tabs>
          <w:tab w:val="left" w:pos="1653"/>
          <w:tab w:val="left" w:pos="1655"/>
        </w:tabs>
        <w:spacing w:before="2" w:line="245" w:lineRule="exact"/>
        <w:ind w:hanging="361"/>
        <w:rPr>
          <w:sz w:val="20"/>
        </w:rPr>
      </w:pPr>
      <w:r>
        <w:rPr>
          <w:sz w:val="20"/>
        </w:rPr>
        <w:t>sexual</w:t>
      </w:r>
      <w:r>
        <w:rPr>
          <w:spacing w:val="-5"/>
          <w:sz w:val="20"/>
        </w:rPr>
        <w:t xml:space="preserve"> </w:t>
      </w:r>
      <w:r>
        <w:rPr>
          <w:sz w:val="20"/>
        </w:rPr>
        <w:t>“jokes”</w:t>
      </w:r>
      <w:r>
        <w:rPr>
          <w:spacing w:val="-7"/>
          <w:sz w:val="20"/>
        </w:rPr>
        <w:t xml:space="preserve"> </w:t>
      </w:r>
      <w:r>
        <w:rPr>
          <w:sz w:val="20"/>
        </w:rPr>
        <w:t>or</w:t>
      </w:r>
      <w:r>
        <w:rPr>
          <w:spacing w:val="-8"/>
          <w:sz w:val="20"/>
        </w:rPr>
        <w:t xml:space="preserve"> </w:t>
      </w:r>
      <w:r>
        <w:rPr>
          <w:spacing w:val="-2"/>
          <w:sz w:val="20"/>
        </w:rPr>
        <w:t>taunting;</w:t>
      </w:r>
    </w:p>
    <w:p w14:paraId="4AA03696" w14:textId="77777777" w:rsidR="004B64A0" w:rsidRDefault="009E010A">
      <w:pPr>
        <w:pStyle w:val="ListParagraph"/>
        <w:numPr>
          <w:ilvl w:val="2"/>
          <w:numId w:val="5"/>
        </w:numPr>
        <w:tabs>
          <w:tab w:val="left" w:pos="1653"/>
          <w:tab w:val="left" w:pos="1655"/>
        </w:tabs>
        <w:ind w:right="1336"/>
        <w:rPr>
          <w:sz w:val="20"/>
        </w:rPr>
      </w:pPr>
      <w:r>
        <w:rPr>
          <w:sz w:val="20"/>
        </w:rPr>
        <w:t>physical</w:t>
      </w:r>
      <w:r>
        <w:rPr>
          <w:spacing w:val="-2"/>
          <w:sz w:val="20"/>
        </w:rPr>
        <w:t xml:space="preserve"> </w:t>
      </w:r>
      <w:r>
        <w:rPr>
          <w:sz w:val="20"/>
        </w:rPr>
        <w:t>behaviour,</w:t>
      </w:r>
      <w:r>
        <w:rPr>
          <w:spacing w:val="-5"/>
          <w:sz w:val="20"/>
        </w:rPr>
        <w:t xml:space="preserve"> </w:t>
      </w:r>
      <w:r>
        <w:rPr>
          <w:sz w:val="20"/>
        </w:rPr>
        <w:t>such</w:t>
      </w:r>
      <w:r>
        <w:rPr>
          <w:spacing w:val="-4"/>
          <w:sz w:val="20"/>
        </w:rPr>
        <w:t xml:space="preserve"> </w:t>
      </w:r>
      <w:r>
        <w:rPr>
          <w:sz w:val="20"/>
        </w:rPr>
        <w:t>as:</w:t>
      </w:r>
      <w:r>
        <w:rPr>
          <w:spacing w:val="-4"/>
          <w:sz w:val="20"/>
        </w:rPr>
        <w:t xml:space="preserve"> </w:t>
      </w:r>
      <w:r>
        <w:rPr>
          <w:sz w:val="20"/>
        </w:rPr>
        <w:t>deliberately</w:t>
      </w:r>
      <w:r>
        <w:rPr>
          <w:spacing w:val="-5"/>
          <w:sz w:val="20"/>
        </w:rPr>
        <w:t xml:space="preserve"> </w:t>
      </w:r>
      <w:r>
        <w:rPr>
          <w:sz w:val="20"/>
        </w:rPr>
        <w:t>brushing</w:t>
      </w:r>
      <w:r>
        <w:rPr>
          <w:spacing w:val="-4"/>
          <w:sz w:val="20"/>
        </w:rPr>
        <w:t xml:space="preserve"> </w:t>
      </w:r>
      <w:r>
        <w:rPr>
          <w:sz w:val="20"/>
        </w:rPr>
        <w:t>against</w:t>
      </w:r>
      <w:r>
        <w:rPr>
          <w:spacing w:val="-5"/>
          <w:sz w:val="20"/>
        </w:rPr>
        <w:t xml:space="preserve"> </w:t>
      </w:r>
      <w:r>
        <w:rPr>
          <w:sz w:val="20"/>
        </w:rPr>
        <w:t>someone,</w:t>
      </w:r>
      <w:r>
        <w:rPr>
          <w:spacing w:val="-5"/>
          <w:sz w:val="20"/>
        </w:rPr>
        <w:t xml:space="preserve"> </w:t>
      </w:r>
      <w:r>
        <w:rPr>
          <w:sz w:val="20"/>
        </w:rPr>
        <w:t>interfering</w:t>
      </w:r>
      <w:r>
        <w:rPr>
          <w:spacing w:val="-4"/>
          <w:sz w:val="20"/>
        </w:rPr>
        <w:t xml:space="preserve"> </w:t>
      </w:r>
      <w:r>
        <w:rPr>
          <w:sz w:val="20"/>
        </w:rPr>
        <w:t>with someone’s clothes (schools and colleges should be considering when any of this crosses a line into sexual violence - it is important to talk to and consider the experience of the victim) and displaying pictures, photos or drawings of a sexual nature; and</w:t>
      </w:r>
    </w:p>
    <w:p w14:paraId="7F5B0702" w14:textId="77777777" w:rsidR="004B64A0" w:rsidRDefault="009E010A">
      <w:pPr>
        <w:pStyle w:val="ListParagraph"/>
        <w:numPr>
          <w:ilvl w:val="2"/>
          <w:numId w:val="5"/>
        </w:numPr>
        <w:tabs>
          <w:tab w:val="left" w:pos="1653"/>
          <w:tab w:val="left" w:pos="1655"/>
        </w:tabs>
        <w:ind w:right="1290"/>
        <w:rPr>
          <w:sz w:val="20"/>
        </w:rPr>
      </w:pPr>
      <w:r>
        <w:rPr>
          <w:sz w:val="20"/>
        </w:rPr>
        <w:t>online sexual harassment. This may be standalone, or part of a wider pattern of sexual harassment and/or sexual violence. It may include: non-consensual sharing of</w:t>
      </w:r>
      <w:r>
        <w:rPr>
          <w:spacing w:val="-3"/>
          <w:sz w:val="20"/>
        </w:rPr>
        <w:t xml:space="preserve"> </w:t>
      </w:r>
      <w:r>
        <w:rPr>
          <w:sz w:val="20"/>
        </w:rPr>
        <w:t>sexual</w:t>
      </w:r>
      <w:r>
        <w:rPr>
          <w:spacing w:val="-4"/>
          <w:sz w:val="20"/>
        </w:rPr>
        <w:t xml:space="preserve"> </w:t>
      </w:r>
      <w:r>
        <w:rPr>
          <w:sz w:val="20"/>
        </w:rPr>
        <w:t>images</w:t>
      </w:r>
      <w:r>
        <w:rPr>
          <w:spacing w:val="-5"/>
          <w:sz w:val="20"/>
        </w:rPr>
        <w:t xml:space="preserve"> </w:t>
      </w:r>
      <w:r>
        <w:rPr>
          <w:sz w:val="20"/>
        </w:rPr>
        <w:t>and</w:t>
      </w:r>
      <w:r>
        <w:rPr>
          <w:spacing w:val="-3"/>
          <w:sz w:val="20"/>
        </w:rPr>
        <w:t xml:space="preserve"> </w:t>
      </w:r>
      <w:r>
        <w:rPr>
          <w:sz w:val="20"/>
        </w:rPr>
        <w:t>videos;</w:t>
      </w:r>
      <w:r>
        <w:rPr>
          <w:spacing w:val="-4"/>
          <w:sz w:val="20"/>
        </w:rPr>
        <w:t xml:space="preserve"> </w:t>
      </w:r>
      <w:r>
        <w:rPr>
          <w:sz w:val="20"/>
        </w:rPr>
        <w:t>sexualised</w:t>
      </w:r>
      <w:r>
        <w:rPr>
          <w:spacing w:val="-3"/>
          <w:sz w:val="20"/>
        </w:rPr>
        <w:t xml:space="preserve"> </w:t>
      </w:r>
      <w:r>
        <w:rPr>
          <w:sz w:val="20"/>
        </w:rPr>
        <w:t>online</w:t>
      </w:r>
      <w:r>
        <w:rPr>
          <w:spacing w:val="-5"/>
          <w:sz w:val="20"/>
        </w:rPr>
        <w:t xml:space="preserve"> </w:t>
      </w:r>
      <w:r>
        <w:rPr>
          <w:sz w:val="20"/>
        </w:rPr>
        <w:t>bullying;</w:t>
      </w:r>
      <w:r>
        <w:rPr>
          <w:spacing w:val="-3"/>
          <w:sz w:val="20"/>
        </w:rPr>
        <w:t xml:space="preserve"> </w:t>
      </w:r>
      <w:r>
        <w:rPr>
          <w:sz w:val="20"/>
        </w:rPr>
        <w:t>unwanted</w:t>
      </w:r>
      <w:r>
        <w:rPr>
          <w:spacing w:val="-3"/>
          <w:sz w:val="20"/>
        </w:rPr>
        <w:t xml:space="preserve"> </w:t>
      </w:r>
      <w:r>
        <w:rPr>
          <w:sz w:val="20"/>
        </w:rPr>
        <w:t>sexual</w:t>
      </w:r>
      <w:r>
        <w:rPr>
          <w:spacing w:val="-2"/>
          <w:sz w:val="20"/>
        </w:rPr>
        <w:t xml:space="preserve"> </w:t>
      </w:r>
      <w:r>
        <w:rPr>
          <w:sz w:val="20"/>
        </w:rPr>
        <w:t xml:space="preserve">comments and messages, including, on social media; and sexual exploitation; coercion and </w:t>
      </w:r>
      <w:r>
        <w:rPr>
          <w:spacing w:val="-2"/>
          <w:sz w:val="20"/>
        </w:rPr>
        <w:t>threats</w:t>
      </w:r>
    </w:p>
    <w:p w14:paraId="6228D4DB" w14:textId="77777777" w:rsidR="004B64A0" w:rsidRDefault="004B64A0">
      <w:pPr>
        <w:pStyle w:val="BodyText"/>
        <w:spacing w:before="8"/>
        <w:rPr>
          <w:sz w:val="19"/>
        </w:rPr>
      </w:pPr>
    </w:p>
    <w:p w14:paraId="537ABC96" w14:textId="77777777" w:rsidR="004B64A0" w:rsidRDefault="009E010A">
      <w:pPr>
        <w:pStyle w:val="BodyText"/>
        <w:ind w:left="1294" w:right="1343"/>
      </w:pPr>
      <w:r>
        <w:t>Staff</w:t>
      </w:r>
      <w:r>
        <w:rPr>
          <w:spacing w:val="-4"/>
        </w:rPr>
        <w:t xml:space="preserve"> </w:t>
      </w:r>
      <w:r>
        <w:t>should</w:t>
      </w:r>
      <w:r>
        <w:rPr>
          <w:spacing w:val="-3"/>
        </w:rPr>
        <w:t xml:space="preserve"> </w:t>
      </w:r>
      <w:r>
        <w:t>be</w:t>
      </w:r>
      <w:r>
        <w:rPr>
          <w:spacing w:val="-5"/>
        </w:rPr>
        <w:t xml:space="preserve"> </w:t>
      </w:r>
      <w:r>
        <w:t>aware</w:t>
      </w:r>
      <w:r>
        <w:rPr>
          <w:spacing w:val="-5"/>
        </w:rPr>
        <w:t xml:space="preserve"> </w:t>
      </w:r>
      <w:r>
        <w:t>that</w:t>
      </w:r>
      <w:r>
        <w:rPr>
          <w:spacing w:val="-3"/>
        </w:rPr>
        <w:t xml:space="preserve"> </w:t>
      </w:r>
      <w:r>
        <w:t>some</w:t>
      </w:r>
      <w:r>
        <w:rPr>
          <w:spacing w:val="-5"/>
        </w:rPr>
        <w:t xml:space="preserve"> </w:t>
      </w:r>
      <w:r>
        <w:t>groups</w:t>
      </w:r>
      <w:r>
        <w:rPr>
          <w:spacing w:val="-5"/>
        </w:rPr>
        <w:t xml:space="preserve"> </w:t>
      </w:r>
      <w:r>
        <w:t>are</w:t>
      </w:r>
      <w:r>
        <w:rPr>
          <w:spacing w:val="-5"/>
        </w:rPr>
        <w:t xml:space="preserve"> </w:t>
      </w:r>
      <w:r>
        <w:t>potentially</w:t>
      </w:r>
      <w:r>
        <w:rPr>
          <w:spacing w:val="-4"/>
        </w:rPr>
        <w:t xml:space="preserve"> </w:t>
      </w:r>
      <w:r>
        <w:t>more</w:t>
      </w:r>
      <w:r>
        <w:rPr>
          <w:spacing w:val="-3"/>
        </w:rPr>
        <w:t xml:space="preserve"> </w:t>
      </w:r>
      <w:r>
        <w:t>at</w:t>
      </w:r>
      <w:r>
        <w:rPr>
          <w:spacing w:val="-3"/>
        </w:rPr>
        <w:t xml:space="preserve"> </w:t>
      </w:r>
      <w:r>
        <w:t>risk.</w:t>
      </w:r>
      <w:r>
        <w:rPr>
          <w:spacing w:val="-2"/>
        </w:rPr>
        <w:t xml:space="preserve"> </w:t>
      </w:r>
      <w:r>
        <w:t>Evidence</w:t>
      </w:r>
      <w:r>
        <w:rPr>
          <w:spacing w:val="-5"/>
        </w:rPr>
        <w:t xml:space="preserve"> </w:t>
      </w:r>
      <w:r>
        <w:t>shows girls, children with SEND and LGBTQIA children are at greater risk. Staff should be aware of the importance of:</w:t>
      </w:r>
    </w:p>
    <w:p w14:paraId="26A196F8" w14:textId="77777777" w:rsidR="004B64A0" w:rsidRDefault="009E010A">
      <w:pPr>
        <w:pStyle w:val="ListParagraph"/>
        <w:numPr>
          <w:ilvl w:val="2"/>
          <w:numId w:val="5"/>
        </w:numPr>
        <w:tabs>
          <w:tab w:val="left" w:pos="1653"/>
          <w:tab w:val="left" w:pos="1655"/>
        </w:tabs>
        <w:spacing w:before="3" w:line="237" w:lineRule="auto"/>
        <w:ind w:right="1843"/>
        <w:rPr>
          <w:sz w:val="20"/>
        </w:rPr>
      </w:pPr>
      <w:r>
        <w:rPr>
          <w:sz w:val="20"/>
        </w:rPr>
        <w:t>making</w:t>
      </w:r>
      <w:r>
        <w:rPr>
          <w:spacing w:val="-4"/>
          <w:sz w:val="20"/>
        </w:rPr>
        <w:t xml:space="preserve"> </w:t>
      </w:r>
      <w:r>
        <w:rPr>
          <w:sz w:val="20"/>
        </w:rPr>
        <w:t>clear</w:t>
      </w:r>
      <w:r>
        <w:rPr>
          <w:spacing w:val="-5"/>
          <w:sz w:val="20"/>
        </w:rPr>
        <w:t xml:space="preserve"> </w:t>
      </w:r>
      <w:r>
        <w:rPr>
          <w:sz w:val="20"/>
        </w:rPr>
        <w:t>that</w:t>
      </w:r>
      <w:r>
        <w:rPr>
          <w:spacing w:val="-4"/>
          <w:sz w:val="20"/>
        </w:rPr>
        <w:t xml:space="preserve"> </w:t>
      </w:r>
      <w:r>
        <w:rPr>
          <w:sz w:val="20"/>
        </w:rPr>
        <w:t>sexual</w:t>
      </w:r>
      <w:r>
        <w:rPr>
          <w:spacing w:val="-2"/>
          <w:sz w:val="20"/>
        </w:rPr>
        <w:t xml:space="preserve"> </w:t>
      </w:r>
      <w:r>
        <w:rPr>
          <w:sz w:val="20"/>
        </w:rPr>
        <w:t>violence</w:t>
      </w:r>
      <w:r>
        <w:rPr>
          <w:spacing w:val="-6"/>
          <w:sz w:val="20"/>
        </w:rPr>
        <w:t xml:space="preserve"> </w:t>
      </w:r>
      <w:r>
        <w:rPr>
          <w:sz w:val="20"/>
        </w:rPr>
        <w:t>and</w:t>
      </w:r>
      <w:r>
        <w:rPr>
          <w:spacing w:val="-4"/>
          <w:sz w:val="20"/>
        </w:rPr>
        <w:t xml:space="preserve"> </w:t>
      </w:r>
      <w:r>
        <w:rPr>
          <w:sz w:val="20"/>
        </w:rPr>
        <w:t>sexual</w:t>
      </w:r>
      <w:r>
        <w:rPr>
          <w:spacing w:val="-2"/>
          <w:sz w:val="20"/>
        </w:rPr>
        <w:t xml:space="preserve"> </w:t>
      </w:r>
      <w:r>
        <w:rPr>
          <w:sz w:val="20"/>
        </w:rPr>
        <w:t>harassment</w:t>
      </w:r>
      <w:r>
        <w:rPr>
          <w:spacing w:val="-4"/>
          <w:sz w:val="20"/>
        </w:rPr>
        <w:t xml:space="preserve"> </w:t>
      </w:r>
      <w:r>
        <w:rPr>
          <w:sz w:val="20"/>
        </w:rPr>
        <w:t>is</w:t>
      </w:r>
      <w:r>
        <w:rPr>
          <w:spacing w:val="-6"/>
          <w:sz w:val="20"/>
        </w:rPr>
        <w:t xml:space="preserve"> </w:t>
      </w:r>
      <w:r>
        <w:rPr>
          <w:sz w:val="20"/>
        </w:rPr>
        <w:t>not</w:t>
      </w:r>
      <w:r>
        <w:rPr>
          <w:spacing w:val="-4"/>
          <w:sz w:val="20"/>
        </w:rPr>
        <w:t xml:space="preserve"> </w:t>
      </w:r>
      <w:r>
        <w:rPr>
          <w:sz w:val="20"/>
        </w:rPr>
        <w:t>acceptable,</w:t>
      </w:r>
      <w:r>
        <w:rPr>
          <w:spacing w:val="-6"/>
          <w:sz w:val="20"/>
        </w:rPr>
        <w:t xml:space="preserve"> </w:t>
      </w:r>
      <w:r>
        <w:rPr>
          <w:sz w:val="20"/>
        </w:rPr>
        <w:t>will never be tolerated and is not an inevitable part of growing up;</w:t>
      </w:r>
    </w:p>
    <w:p w14:paraId="20295EB8" w14:textId="77777777" w:rsidR="004B64A0" w:rsidRDefault="009E010A">
      <w:pPr>
        <w:pStyle w:val="ListParagraph"/>
        <w:numPr>
          <w:ilvl w:val="2"/>
          <w:numId w:val="5"/>
        </w:numPr>
        <w:tabs>
          <w:tab w:val="left" w:pos="1653"/>
          <w:tab w:val="left" w:pos="1655"/>
        </w:tabs>
        <w:spacing w:before="1" w:line="237" w:lineRule="auto"/>
        <w:ind w:right="1404"/>
        <w:rPr>
          <w:sz w:val="20"/>
        </w:rPr>
      </w:pPr>
      <w:r>
        <w:rPr>
          <w:sz w:val="20"/>
        </w:rPr>
        <w:t>not</w:t>
      </w:r>
      <w:r>
        <w:rPr>
          <w:spacing w:val="-4"/>
          <w:sz w:val="20"/>
        </w:rPr>
        <w:t xml:space="preserve"> </w:t>
      </w:r>
      <w:r>
        <w:rPr>
          <w:sz w:val="20"/>
        </w:rPr>
        <w:t>tolerating</w:t>
      </w:r>
      <w:r>
        <w:rPr>
          <w:spacing w:val="-4"/>
          <w:sz w:val="20"/>
        </w:rPr>
        <w:t xml:space="preserve"> </w:t>
      </w:r>
      <w:r>
        <w:rPr>
          <w:sz w:val="20"/>
        </w:rPr>
        <w:t>or</w:t>
      </w:r>
      <w:r>
        <w:rPr>
          <w:spacing w:val="-5"/>
          <w:sz w:val="20"/>
        </w:rPr>
        <w:t xml:space="preserve"> </w:t>
      </w:r>
      <w:r>
        <w:rPr>
          <w:sz w:val="20"/>
        </w:rPr>
        <w:t>dismissing</w:t>
      </w:r>
      <w:r>
        <w:rPr>
          <w:spacing w:val="-4"/>
          <w:sz w:val="20"/>
        </w:rPr>
        <w:t xml:space="preserve"> </w:t>
      </w:r>
      <w:r>
        <w:rPr>
          <w:sz w:val="20"/>
        </w:rPr>
        <w:t>sexual</w:t>
      </w:r>
      <w:r>
        <w:rPr>
          <w:spacing w:val="-2"/>
          <w:sz w:val="20"/>
        </w:rPr>
        <w:t xml:space="preserve"> </w:t>
      </w:r>
      <w:r>
        <w:rPr>
          <w:sz w:val="20"/>
        </w:rPr>
        <w:t>violence</w:t>
      </w:r>
      <w:r>
        <w:rPr>
          <w:spacing w:val="-5"/>
          <w:sz w:val="20"/>
        </w:rPr>
        <w:t xml:space="preserve"> </w:t>
      </w:r>
      <w:r>
        <w:rPr>
          <w:sz w:val="20"/>
        </w:rPr>
        <w:t>or</w:t>
      </w:r>
      <w:r>
        <w:rPr>
          <w:spacing w:val="-5"/>
          <w:sz w:val="20"/>
        </w:rPr>
        <w:t xml:space="preserve"> </w:t>
      </w:r>
      <w:r>
        <w:rPr>
          <w:sz w:val="20"/>
        </w:rPr>
        <w:t>sexual</w:t>
      </w:r>
      <w:r>
        <w:rPr>
          <w:spacing w:val="-2"/>
          <w:sz w:val="20"/>
        </w:rPr>
        <w:t xml:space="preserve"> </w:t>
      </w:r>
      <w:r>
        <w:rPr>
          <w:sz w:val="20"/>
        </w:rPr>
        <w:t>harassment</w:t>
      </w:r>
      <w:r>
        <w:rPr>
          <w:spacing w:val="-4"/>
          <w:sz w:val="20"/>
        </w:rPr>
        <w:t xml:space="preserve"> </w:t>
      </w:r>
      <w:r>
        <w:rPr>
          <w:sz w:val="20"/>
        </w:rPr>
        <w:t>as</w:t>
      </w:r>
      <w:r>
        <w:rPr>
          <w:spacing w:val="-3"/>
          <w:sz w:val="20"/>
        </w:rPr>
        <w:t xml:space="preserve"> </w:t>
      </w:r>
      <w:r>
        <w:rPr>
          <w:sz w:val="20"/>
        </w:rPr>
        <w:t>“banter”,</w:t>
      </w:r>
      <w:r>
        <w:rPr>
          <w:spacing w:val="-3"/>
          <w:sz w:val="20"/>
        </w:rPr>
        <w:t xml:space="preserve"> </w:t>
      </w:r>
      <w:r>
        <w:rPr>
          <w:sz w:val="20"/>
        </w:rPr>
        <w:t>“part of growing up”, “just having a laugh” or “boys being boys”; and</w:t>
      </w:r>
    </w:p>
    <w:p w14:paraId="6E237C47" w14:textId="77777777" w:rsidR="004B64A0" w:rsidRDefault="009E010A">
      <w:pPr>
        <w:pStyle w:val="ListParagraph"/>
        <w:numPr>
          <w:ilvl w:val="2"/>
          <w:numId w:val="5"/>
        </w:numPr>
        <w:tabs>
          <w:tab w:val="left" w:pos="1653"/>
          <w:tab w:val="left" w:pos="1655"/>
        </w:tabs>
        <w:spacing w:before="4" w:line="237" w:lineRule="auto"/>
        <w:ind w:right="1319"/>
        <w:rPr>
          <w:sz w:val="20"/>
        </w:rPr>
      </w:pPr>
      <w:r>
        <w:rPr>
          <w:sz w:val="20"/>
        </w:rPr>
        <w:t>challenging behaviours (potentially criminal in nature), such as grabbing bottoms, breasts</w:t>
      </w:r>
      <w:r>
        <w:rPr>
          <w:spacing w:val="-5"/>
          <w:sz w:val="20"/>
        </w:rPr>
        <w:t xml:space="preserve"> </w:t>
      </w:r>
      <w:r>
        <w:rPr>
          <w:sz w:val="20"/>
        </w:rPr>
        <w:t>and</w:t>
      </w:r>
      <w:r>
        <w:rPr>
          <w:spacing w:val="-3"/>
          <w:sz w:val="20"/>
        </w:rPr>
        <w:t xml:space="preserve"> </w:t>
      </w:r>
      <w:r>
        <w:rPr>
          <w:sz w:val="20"/>
        </w:rPr>
        <w:t>genitalia,</w:t>
      </w:r>
      <w:r>
        <w:rPr>
          <w:spacing w:val="-4"/>
          <w:sz w:val="20"/>
        </w:rPr>
        <w:t xml:space="preserve"> </w:t>
      </w:r>
      <w:r>
        <w:rPr>
          <w:sz w:val="20"/>
        </w:rPr>
        <w:t>flicking</w:t>
      </w:r>
      <w:r>
        <w:rPr>
          <w:spacing w:val="-3"/>
          <w:sz w:val="20"/>
        </w:rPr>
        <w:t xml:space="preserve"> </w:t>
      </w:r>
      <w:r>
        <w:rPr>
          <w:sz w:val="20"/>
        </w:rPr>
        <w:t>bras</w:t>
      </w:r>
      <w:r>
        <w:rPr>
          <w:spacing w:val="-4"/>
          <w:sz w:val="20"/>
        </w:rPr>
        <w:t xml:space="preserve"> </w:t>
      </w:r>
      <w:r>
        <w:rPr>
          <w:sz w:val="20"/>
        </w:rPr>
        <w:t>and</w:t>
      </w:r>
      <w:r>
        <w:rPr>
          <w:spacing w:val="-3"/>
          <w:sz w:val="20"/>
        </w:rPr>
        <w:t xml:space="preserve"> </w:t>
      </w:r>
      <w:r>
        <w:rPr>
          <w:sz w:val="20"/>
        </w:rPr>
        <w:t>lifting</w:t>
      </w:r>
      <w:r>
        <w:rPr>
          <w:spacing w:val="-3"/>
          <w:sz w:val="20"/>
        </w:rPr>
        <w:t xml:space="preserve"> </w:t>
      </w:r>
      <w:r>
        <w:rPr>
          <w:sz w:val="20"/>
        </w:rPr>
        <w:t>up</w:t>
      </w:r>
      <w:r>
        <w:rPr>
          <w:spacing w:val="-5"/>
          <w:sz w:val="20"/>
        </w:rPr>
        <w:t xml:space="preserve"> </w:t>
      </w:r>
      <w:r>
        <w:rPr>
          <w:sz w:val="20"/>
        </w:rPr>
        <w:t>skirts.</w:t>
      </w:r>
      <w:r>
        <w:rPr>
          <w:spacing w:val="-3"/>
          <w:sz w:val="20"/>
        </w:rPr>
        <w:t xml:space="preserve"> </w:t>
      </w:r>
      <w:r>
        <w:rPr>
          <w:sz w:val="20"/>
        </w:rPr>
        <w:t>Dismissing</w:t>
      </w:r>
      <w:r>
        <w:rPr>
          <w:spacing w:val="-3"/>
          <w:sz w:val="20"/>
        </w:rPr>
        <w:t xml:space="preserve"> </w:t>
      </w:r>
      <w:r>
        <w:rPr>
          <w:sz w:val="20"/>
        </w:rPr>
        <w:t>or</w:t>
      </w:r>
      <w:r>
        <w:rPr>
          <w:spacing w:val="-5"/>
          <w:sz w:val="20"/>
        </w:rPr>
        <w:t xml:space="preserve"> </w:t>
      </w:r>
      <w:r>
        <w:rPr>
          <w:sz w:val="20"/>
        </w:rPr>
        <w:t>tolerating</w:t>
      </w:r>
      <w:r>
        <w:rPr>
          <w:spacing w:val="-3"/>
          <w:sz w:val="20"/>
        </w:rPr>
        <w:t xml:space="preserve"> </w:t>
      </w:r>
      <w:r>
        <w:rPr>
          <w:sz w:val="20"/>
        </w:rPr>
        <w:t>such behaviours risks normalising them.</w:t>
      </w:r>
    </w:p>
    <w:p w14:paraId="62639BEA" w14:textId="77777777" w:rsidR="004B64A0" w:rsidRDefault="004B64A0">
      <w:pPr>
        <w:pStyle w:val="BodyText"/>
        <w:spacing w:before="3"/>
      </w:pPr>
    </w:p>
    <w:p w14:paraId="22613E0C" w14:textId="77777777" w:rsidR="004B64A0" w:rsidRDefault="009E010A">
      <w:pPr>
        <w:pStyle w:val="BodyText"/>
        <w:spacing w:before="1"/>
        <w:ind w:left="1294" w:right="1258"/>
      </w:pPr>
      <w:r>
        <w:t>It is essential that all victims are reassured that they are being taken seriously and that they</w:t>
      </w:r>
      <w:r>
        <w:rPr>
          <w:spacing w:val="-4"/>
        </w:rPr>
        <w:t xml:space="preserve"> </w:t>
      </w:r>
      <w:r>
        <w:t>will</w:t>
      </w:r>
      <w:r>
        <w:rPr>
          <w:spacing w:val="-1"/>
        </w:rPr>
        <w:t xml:space="preserve"> </w:t>
      </w:r>
      <w:r>
        <w:t>be</w:t>
      </w:r>
      <w:r>
        <w:rPr>
          <w:spacing w:val="-5"/>
        </w:rPr>
        <w:t xml:space="preserve"> </w:t>
      </w:r>
      <w:r>
        <w:t>supported</w:t>
      </w:r>
      <w:r>
        <w:rPr>
          <w:spacing w:val="-1"/>
        </w:rPr>
        <w:t xml:space="preserve"> </w:t>
      </w:r>
      <w:r>
        <w:t>and</w:t>
      </w:r>
      <w:r>
        <w:rPr>
          <w:spacing w:val="-3"/>
        </w:rPr>
        <w:t xml:space="preserve"> </w:t>
      </w:r>
      <w:r>
        <w:t>kept</w:t>
      </w:r>
      <w:r>
        <w:rPr>
          <w:spacing w:val="-3"/>
        </w:rPr>
        <w:t xml:space="preserve"> </w:t>
      </w:r>
      <w:r>
        <w:t>safe.</w:t>
      </w:r>
      <w:r>
        <w:rPr>
          <w:spacing w:val="-5"/>
        </w:rPr>
        <w:t xml:space="preserve"> </w:t>
      </w:r>
      <w:r>
        <w:t>A</w:t>
      </w:r>
      <w:r>
        <w:rPr>
          <w:spacing w:val="-1"/>
        </w:rPr>
        <w:t xml:space="preserve"> </w:t>
      </w:r>
      <w:r>
        <w:t>victim</w:t>
      </w:r>
      <w:r>
        <w:rPr>
          <w:spacing w:val="-4"/>
        </w:rPr>
        <w:t xml:space="preserve"> </w:t>
      </w:r>
      <w:r>
        <w:t>should</w:t>
      </w:r>
      <w:r>
        <w:rPr>
          <w:spacing w:val="-3"/>
        </w:rPr>
        <w:t xml:space="preserve"> </w:t>
      </w:r>
      <w:r>
        <w:t>never</w:t>
      </w:r>
      <w:r>
        <w:rPr>
          <w:spacing w:val="-5"/>
        </w:rPr>
        <w:t xml:space="preserve"> </w:t>
      </w:r>
      <w:r>
        <w:t>be</w:t>
      </w:r>
      <w:r>
        <w:rPr>
          <w:spacing w:val="-5"/>
        </w:rPr>
        <w:t xml:space="preserve"> </w:t>
      </w:r>
      <w:r>
        <w:t>given</w:t>
      </w:r>
      <w:r>
        <w:rPr>
          <w:spacing w:val="-3"/>
        </w:rPr>
        <w:t xml:space="preserve"> </w:t>
      </w:r>
      <w:r>
        <w:t>the</w:t>
      </w:r>
      <w:r>
        <w:rPr>
          <w:spacing w:val="-5"/>
        </w:rPr>
        <w:t xml:space="preserve"> </w:t>
      </w:r>
      <w:r>
        <w:t>impression</w:t>
      </w:r>
      <w:r>
        <w:rPr>
          <w:spacing w:val="-3"/>
        </w:rPr>
        <w:t xml:space="preserve"> </w:t>
      </w:r>
      <w:r>
        <w:t>that they are creating a problem by reporting sexual violence or sexual harassment. Nor should a victim ever be made to feel ashamed for making a report.</w:t>
      </w:r>
    </w:p>
    <w:p w14:paraId="07960444" w14:textId="77777777" w:rsidR="004B64A0" w:rsidRDefault="004B64A0">
      <w:pPr>
        <w:pStyle w:val="BodyText"/>
        <w:spacing w:before="11"/>
        <w:rPr>
          <w:sz w:val="19"/>
        </w:rPr>
      </w:pPr>
    </w:p>
    <w:p w14:paraId="212E5722" w14:textId="77777777" w:rsidR="004B64A0" w:rsidRDefault="009E010A">
      <w:pPr>
        <w:pStyle w:val="Heading5"/>
        <w:ind w:left="1294" w:firstLine="0"/>
      </w:pPr>
      <w:r>
        <w:rPr>
          <w:spacing w:val="-2"/>
        </w:rPr>
        <w:t>Confidentiality</w:t>
      </w:r>
    </w:p>
    <w:p w14:paraId="09D17032" w14:textId="77777777" w:rsidR="004B64A0" w:rsidRDefault="009E010A">
      <w:pPr>
        <w:pStyle w:val="BodyText"/>
        <w:ind w:left="1294" w:right="1343"/>
      </w:pPr>
      <w:r>
        <w:t>Staff taking a report should never promise confidentiality as it is very likely that it will be</w:t>
      </w:r>
      <w:r>
        <w:rPr>
          <w:spacing w:val="-4"/>
        </w:rPr>
        <w:t xml:space="preserve"> </w:t>
      </w:r>
      <w:r>
        <w:t>in</w:t>
      </w:r>
      <w:r>
        <w:rPr>
          <w:spacing w:val="-2"/>
        </w:rPr>
        <w:t xml:space="preserve"> </w:t>
      </w:r>
      <w:r>
        <w:t>the</w:t>
      </w:r>
      <w:r>
        <w:rPr>
          <w:spacing w:val="-4"/>
        </w:rPr>
        <w:t xml:space="preserve"> </w:t>
      </w:r>
      <w:r>
        <w:t>best</w:t>
      </w:r>
      <w:r>
        <w:rPr>
          <w:spacing w:val="-3"/>
        </w:rPr>
        <w:t xml:space="preserve"> </w:t>
      </w:r>
      <w:r>
        <w:t>interest</w:t>
      </w:r>
      <w:r>
        <w:rPr>
          <w:spacing w:val="-1"/>
        </w:rPr>
        <w:t xml:space="preserve"> </w:t>
      </w:r>
      <w:r>
        <w:t>of</w:t>
      </w:r>
      <w:r>
        <w:rPr>
          <w:spacing w:val="-4"/>
        </w:rPr>
        <w:t xml:space="preserve"> </w:t>
      </w:r>
      <w:r>
        <w:t>the</w:t>
      </w:r>
      <w:r>
        <w:rPr>
          <w:spacing w:val="-4"/>
        </w:rPr>
        <w:t xml:space="preserve"> </w:t>
      </w:r>
      <w:r>
        <w:t>victim</w:t>
      </w:r>
      <w:r>
        <w:rPr>
          <w:spacing w:val="-3"/>
        </w:rPr>
        <w:t xml:space="preserve"> </w:t>
      </w:r>
      <w:r>
        <w:t>to</w:t>
      </w:r>
      <w:r>
        <w:rPr>
          <w:spacing w:val="-4"/>
        </w:rPr>
        <w:t xml:space="preserve"> </w:t>
      </w:r>
      <w:r>
        <w:t>seek</w:t>
      </w:r>
      <w:r>
        <w:rPr>
          <w:spacing w:val="-3"/>
        </w:rPr>
        <w:t xml:space="preserve"> </w:t>
      </w:r>
      <w:r>
        <w:t>advice</w:t>
      </w:r>
      <w:r>
        <w:rPr>
          <w:spacing w:val="-4"/>
        </w:rPr>
        <w:t xml:space="preserve"> </w:t>
      </w:r>
      <w:r>
        <w:t>and</w:t>
      </w:r>
      <w:r>
        <w:rPr>
          <w:spacing w:val="-2"/>
        </w:rPr>
        <w:t xml:space="preserve"> </w:t>
      </w:r>
      <w:r>
        <w:t>guidance</w:t>
      </w:r>
      <w:r>
        <w:rPr>
          <w:spacing w:val="-4"/>
        </w:rPr>
        <w:t xml:space="preserve"> </w:t>
      </w:r>
      <w:r>
        <w:t>from</w:t>
      </w:r>
      <w:r>
        <w:rPr>
          <w:spacing w:val="-3"/>
        </w:rPr>
        <w:t xml:space="preserve"> </w:t>
      </w:r>
      <w:r>
        <w:t>others</w:t>
      </w:r>
      <w:r>
        <w:rPr>
          <w:spacing w:val="-1"/>
        </w:rPr>
        <w:t xml:space="preserve"> </w:t>
      </w:r>
      <w:r>
        <w:t>in</w:t>
      </w:r>
      <w:r>
        <w:rPr>
          <w:spacing w:val="-2"/>
        </w:rPr>
        <w:t xml:space="preserve"> </w:t>
      </w:r>
      <w:r>
        <w:t>order</w:t>
      </w:r>
      <w:r>
        <w:rPr>
          <w:spacing w:val="-4"/>
        </w:rPr>
        <w:t xml:space="preserve"> </w:t>
      </w:r>
      <w:r>
        <w:t>to provide support and engage</w:t>
      </w:r>
      <w:r>
        <w:rPr>
          <w:spacing w:val="-2"/>
        </w:rPr>
        <w:t xml:space="preserve"> </w:t>
      </w:r>
      <w:r>
        <w:t>appropriate</w:t>
      </w:r>
      <w:r>
        <w:rPr>
          <w:spacing w:val="-2"/>
        </w:rPr>
        <w:t xml:space="preserve"> </w:t>
      </w:r>
      <w:r>
        <w:t>agencies. The college</w:t>
      </w:r>
      <w:r>
        <w:rPr>
          <w:spacing w:val="-2"/>
        </w:rPr>
        <w:t xml:space="preserve"> </w:t>
      </w:r>
      <w:r>
        <w:t>should only</w:t>
      </w:r>
      <w:r>
        <w:rPr>
          <w:spacing w:val="-1"/>
        </w:rPr>
        <w:t xml:space="preserve"> </w:t>
      </w:r>
      <w:r>
        <w:t>engage</w:t>
      </w:r>
      <w:r>
        <w:rPr>
          <w:spacing w:val="-2"/>
        </w:rPr>
        <w:t xml:space="preserve"> </w:t>
      </w:r>
      <w:r>
        <w:t>staff and agencies who are required to support the children involved and/or be involved in any investigation.</w:t>
      </w:r>
    </w:p>
    <w:p w14:paraId="42C9F486" w14:textId="77777777" w:rsidR="004B64A0" w:rsidRDefault="004B64A0">
      <w:pPr>
        <w:pStyle w:val="BodyText"/>
      </w:pPr>
    </w:p>
    <w:p w14:paraId="58B681A9" w14:textId="77777777" w:rsidR="004B64A0" w:rsidRDefault="009E010A">
      <w:pPr>
        <w:pStyle w:val="BodyText"/>
        <w:ind w:left="1294" w:right="1258"/>
      </w:pPr>
      <w:r>
        <w:t>The</w:t>
      </w:r>
      <w:r>
        <w:rPr>
          <w:spacing w:val="-4"/>
        </w:rPr>
        <w:t xml:space="preserve"> </w:t>
      </w:r>
      <w:r>
        <w:t>victim</w:t>
      </w:r>
      <w:r>
        <w:rPr>
          <w:spacing w:val="-3"/>
        </w:rPr>
        <w:t xml:space="preserve"> </w:t>
      </w:r>
      <w:r>
        <w:t>may</w:t>
      </w:r>
      <w:r>
        <w:rPr>
          <w:spacing w:val="-3"/>
        </w:rPr>
        <w:t xml:space="preserve"> </w:t>
      </w:r>
      <w:r>
        <w:t>ask</w:t>
      </w:r>
      <w:r>
        <w:rPr>
          <w:spacing w:val="-1"/>
        </w:rPr>
        <w:t xml:space="preserve"> </w:t>
      </w:r>
      <w:r>
        <w:t>the</w:t>
      </w:r>
      <w:r>
        <w:rPr>
          <w:spacing w:val="-2"/>
        </w:rPr>
        <w:t xml:space="preserve"> </w:t>
      </w:r>
      <w:r>
        <w:t>college</w:t>
      </w:r>
      <w:r>
        <w:rPr>
          <w:spacing w:val="-4"/>
        </w:rPr>
        <w:t xml:space="preserve"> </w:t>
      </w:r>
      <w:r>
        <w:t>not</w:t>
      </w:r>
      <w:r>
        <w:rPr>
          <w:spacing w:val="-3"/>
        </w:rPr>
        <w:t xml:space="preserve"> </w:t>
      </w:r>
      <w:r>
        <w:t>to</w:t>
      </w:r>
      <w:r>
        <w:rPr>
          <w:spacing w:val="-3"/>
        </w:rPr>
        <w:t xml:space="preserve"> </w:t>
      </w:r>
      <w:r>
        <w:t>tell anyone</w:t>
      </w:r>
      <w:r>
        <w:rPr>
          <w:spacing w:val="-4"/>
        </w:rPr>
        <w:t xml:space="preserve"> </w:t>
      </w:r>
      <w:r>
        <w:t>about</w:t>
      </w:r>
      <w:r>
        <w:rPr>
          <w:spacing w:val="-2"/>
        </w:rPr>
        <w:t xml:space="preserve"> </w:t>
      </w:r>
      <w:r>
        <w:t>the</w:t>
      </w:r>
      <w:r>
        <w:rPr>
          <w:spacing w:val="-4"/>
        </w:rPr>
        <w:t xml:space="preserve"> </w:t>
      </w:r>
      <w:r>
        <w:t>sexual violence</w:t>
      </w:r>
      <w:r>
        <w:rPr>
          <w:spacing w:val="-3"/>
        </w:rPr>
        <w:t xml:space="preserve"> </w:t>
      </w:r>
      <w:r>
        <w:t>or</w:t>
      </w:r>
      <w:r>
        <w:rPr>
          <w:spacing w:val="-1"/>
        </w:rPr>
        <w:t xml:space="preserve"> </w:t>
      </w:r>
      <w:r>
        <w:t>sexual harassment. If the victim does not give consent to share information, staff may still lawfully share it, if there is another legal basis under the UK GDPR that applies. For example,</w:t>
      </w:r>
      <w:r>
        <w:rPr>
          <w:spacing w:val="-3"/>
        </w:rPr>
        <w:t xml:space="preserve"> </w:t>
      </w:r>
      <w:r>
        <w:t>the public</w:t>
      </w:r>
      <w:r>
        <w:rPr>
          <w:spacing w:val="-3"/>
        </w:rPr>
        <w:t xml:space="preserve"> </w:t>
      </w:r>
      <w:r>
        <w:t>task</w:t>
      </w:r>
      <w:r>
        <w:rPr>
          <w:spacing w:val="-2"/>
        </w:rPr>
        <w:t xml:space="preserve"> </w:t>
      </w:r>
      <w:r>
        <w:t>basis</w:t>
      </w:r>
      <w:r>
        <w:rPr>
          <w:spacing w:val="-3"/>
        </w:rPr>
        <w:t xml:space="preserve"> </w:t>
      </w:r>
      <w:r>
        <w:t>may</w:t>
      </w:r>
      <w:r>
        <w:rPr>
          <w:spacing w:val="-2"/>
        </w:rPr>
        <w:t xml:space="preserve"> </w:t>
      </w:r>
      <w:r>
        <w:t>apply,</w:t>
      </w:r>
      <w:r>
        <w:rPr>
          <w:spacing w:val="-2"/>
        </w:rPr>
        <w:t xml:space="preserve"> </w:t>
      </w:r>
      <w:r>
        <w:t>where</w:t>
      </w:r>
      <w:r>
        <w:rPr>
          <w:spacing w:val="-3"/>
        </w:rPr>
        <w:t xml:space="preserve"> </w:t>
      </w:r>
      <w:r>
        <w:t>the</w:t>
      </w:r>
      <w:r>
        <w:rPr>
          <w:spacing w:val="-1"/>
        </w:rPr>
        <w:t xml:space="preserve"> </w:t>
      </w:r>
      <w:r>
        <w:t>overall purposes</w:t>
      </w:r>
      <w:r>
        <w:rPr>
          <w:spacing w:val="-3"/>
        </w:rPr>
        <w:t xml:space="preserve"> </w:t>
      </w:r>
      <w:r>
        <w:t>is</w:t>
      </w:r>
      <w:r>
        <w:rPr>
          <w:spacing w:val="-3"/>
        </w:rPr>
        <w:t xml:space="preserve"> </w:t>
      </w:r>
      <w:r>
        <w:t>to</w:t>
      </w:r>
      <w:r>
        <w:rPr>
          <w:spacing w:val="-3"/>
        </w:rPr>
        <w:t xml:space="preserve"> </w:t>
      </w:r>
      <w:r>
        <w:t>perform</w:t>
      </w:r>
      <w:r>
        <w:rPr>
          <w:spacing w:val="-2"/>
        </w:rPr>
        <w:t xml:space="preserve"> </w:t>
      </w:r>
      <w:r>
        <w:t>a public</w:t>
      </w:r>
      <w:r>
        <w:rPr>
          <w:spacing w:val="-5"/>
        </w:rPr>
        <w:t xml:space="preserve"> </w:t>
      </w:r>
      <w:r>
        <w:t>interest</w:t>
      </w:r>
      <w:r>
        <w:rPr>
          <w:spacing w:val="-4"/>
        </w:rPr>
        <w:t xml:space="preserve"> </w:t>
      </w:r>
      <w:r>
        <w:t>task</w:t>
      </w:r>
      <w:r>
        <w:rPr>
          <w:spacing w:val="-4"/>
        </w:rPr>
        <w:t xml:space="preserve"> </w:t>
      </w:r>
      <w:r>
        <w:t>or</w:t>
      </w:r>
      <w:r>
        <w:rPr>
          <w:spacing w:val="-3"/>
        </w:rPr>
        <w:t xml:space="preserve"> </w:t>
      </w:r>
      <w:r>
        <w:t>exercise</w:t>
      </w:r>
      <w:r>
        <w:rPr>
          <w:spacing w:val="-4"/>
        </w:rPr>
        <w:t xml:space="preserve"> </w:t>
      </w:r>
      <w:r>
        <w:t>official</w:t>
      </w:r>
      <w:r>
        <w:rPr>
          <w:spacing w:val="-1"/>
        </w:rPr>
        <w:t xml:space="preserve"> </w:t>
      </w:r>
      <w:r>
        <w:t>authority,</w:t>
      </w:r>
      <w:r>
        <w:rPr>
          <w:spacing w:val="-5"/>
        </w:rPr>
        <w:t xml:space="preserve"> </w:t>
      </w:r>
      <w:r>
        <w:t>and</w:t>
      </w:r>
      <w:r>
        <w:rPr>
          <w:spacing w:val="-3"/>
        </w:rPr>
        <w:t xml:space="preserve"> </w:t>
      </w:r>
      <w:r>
        <w:t>the</w:t>
      </w:r>
      <w:r>
        <w:rPr>
          <w:spacing w:val="-5"/>
        </w:rPr>
        <w:t xml:space="preserve"> </w:t>
      </w:r>
      <w:r>
        <w:t>task</w:t>
      </w:r>
      <w:r>
        <w:rPr>
          <w:spacing w:val="-2"/>
        </w:rPr>
        <w:t xml:space="preserve"> </w:t>
      </w:r>
      <w:r>
        <w:t>or</w:t>
      </w:r>
      <w:r>
        <w:rPr>
          <w:spacing w:val="-2"/>
        </w:rPr>
        <w:t xml:space="preserve"> </w:t>
      </w:r>
      <w:r>
        <w:t>authority</w:t>
      </w:r>
      <w:r>
        <w:rPr>
          <w:spacing w:val="-4"/>
        </w:rPr>
        <w:t xml:space="preserve"> </w:t>
      </w:r>
      <w:r>
        <w:t>has</w:t>
      </w:r>
      <w:r>
        <w:rPr>
          <w:spacing w:val="-4"/>
        </w:rPr>
        <w:t xml:space="preserve"> </w:t>
      </w:r>
      <w:r>
        <w:t>a</w:t>
      </w:r>
      <w:r>
        <w:rPr>
          <w:spacing w:val="-4"/>
        </w:rPr>
        <w:t xml:space="preserve"> </w:t>
      </w:r>
      <w:r>
        <w:t xml:space="preserve">clear basis in law. The designated safeguarding lead (or deputy), who should consider the </w:t>
      </w:r>
      <w:r>
        <w:rPr>
          <w:spacing w:val="-2"/>
        </w:rPr>
        <w:t>following:</w:t>
      </w:r>
    </w:p>
    <w:p w14:paraId="6C990716" w14:textId="77777777" w:rsidR="004B64A0" w:rsidRDefault="009E010A">
      <w:pPr>
        <w:pStyle w:val="ListParagraph"/>
        <w:numPr>
          <w:ilvl w:val="2"/>
          <w:numId w:val="5"/>
        </w:numPr>
        <w:tabs>
          <w:tab w:val="left" w:pos="1653"/>
          <w:tab w:val="left" w:pos="1655"/>
        </w:tabs>
        <w:spacing w:before="3" w:line="237" w:lineRule="auto"/>
        <w:ind w:right="1543"/>
        <w:rPr>
          <w:sz w:val="20"/>
        </w:rPr>
      </w:pPr>
      <w:r>
        <w:rPr>
          <w:sz w:val="20"/>
        </w:rPr>
        <w:t>parents</w:t>
      </w:r>
      <w:r>
        <w:rPr>
          <w:spacing w:val="-2"/>
          <w:sz w:val="20"/>
        </w:rPr>
        <w:t xml:space="preserve"> </w:t>
      </w:r>
      <w:r>
        <w:rPr>
          <w:sz w:val="20"/>
        </w:rPr>
        <w:t>or</w:t>
      </w:r>
      <w:r>
        <w:rPr>
          <w:spacing w:val="-5"/>
          <w:sz w:val="20"/>
        </w:rPr>
        <w:t xml:space="preserve"> </w:t>
      </w:r>
      <w:r>
        <w:rPr>
          <w:sz w:val="20"/>
        </w:rPr>
        <w:t>carers</w:t>
      </w:r>
      <w:r>
        <w:rPr>
          <w:spacing w:val="-5"/>
          <w:sz w:val="20"/>
        </w:rPr>
        <w:t xml:space="preserve"> </w:t>
      </w:r>
      <w:r>
        <w:rPr>
          <w:sz w:val="20"/>
        </w:rPr>
        <w:t>should</w:t>
      </w:r>
      <w:r>
        <w:rPr>
          <w:spacing w:val="-5"/>
          <w:sz w:val="20"/>
        </w:rPr>
        <w:t xml:space="preserve"> </w:t>
      </w:r>
      <w:r>
        <w:rPr>
          <w:sz w:val="20"/>
        </w:rPr>
        <w:t>normally</w:t>
      </w:r>
      <w:r>
        <w:rPr>
          <w:spacing w:val="-4"/>
          <w:sz w:val="20"/>
        </w:rPr>
        <w:t xml:space="preserve"> </w:t>
      </w:r>
      <w:r>
        <w:rPr>
          <w:sz w:val="20"/>
        </w:rPr>
        <w:t>be</w:t>
      </w:r>
      <w:r>
        <w:rPr>
          <w:spacing w:val="-5"/>
          <w:sz w:val="20"/>
        </w:rPr>
        <w:t xml:space="preserve"> </w:t>
      </w:r>
      <w:r>
        <w:rPr>
          <w:sz w:val="20"/>
        </w:rPr>
        <w:t>informed</w:t>
      </w:r>
      <w:r>
        <w:rPr>
          <w:spacing w:val="-1"/>
          <w:sz w:val="20"/>
        </w:rPr>
        <w:t xml:space="preserve"> </w:t>
      </w:r>
      <w:r>
        <w:rPr>
          <w:sz w:val="20"/>
        </w:rPr>
        <w:t>(unless</w:t>
      </w:r>
      <w:r>
        <w:rPr>
          <w:spacing w:val="-5"/>
          <w:sz w:val="20"/>
        </w:rPr>
        <w:t xml:space="preserve"> </w:t>
      </w:r>
      <w:r>
        <w:rPr>
          <w:sz w:val="20"/>
        </w:rPr>
        <w:t>this</w:t>
      </w:r>
      <w:r>
        <w:rPr>
          <w:spacing w:val="-5"/>
          <w:sz w:val="20"/>
        </w:rPr>
        <w:t xml:space="preserve"> </w:t>
      </w:r>
      <w:r>
        <w:rPr>
          <w:sz w:val="20"/>
        </w:rPr>
        <w:t>would</w:t>
      </w:r>
      <w:r>
        <w:rPr>
          <w:spacing w:val="-3"/>
          <w:sz w:val="20"/>
        </w:rPr>
        <w:t xml:space="preserve"> </w:t>
      </w:r>
      <w:r>
        <w:rPr>
          <w:sz w:val="20"/>
        </w:rPr>
        <w:t>put</w:t>
      </w:r>
      <w:r>
        <w:rPr>
          <w:spacing w:val="-3"/>
          <w:sz w:val="20"/>
        </w:rPr>
        <w:t xml:space="preserve"> </w:t>
      </w:r>
      <w:r>
        <w:rPr>
          <w:sz w:val="20"/>
        </w:rPr>
        <w:t>the</w:t>
      </w:r>
      <w:r>
        <w:rPr>
          <w:spacing w:val="-5"/>
          <w:sz w:val="20"/>
        </w:rPr>
        <w:t xml:space="preserve"> </w:t>
      </w:r>
      <w:r>
        <w:rPr>
          <w:sz w:val="20"/>
        </w:rPr>
        <w:t>victim</w:t>
      </w:r>
      <w:r>
        <w:rPr>
          <w:spacing w:val="-4"/>
          <w:sz w:val="20"/>
        </w:rPr>
        <w:t xml:space="preserve"> </w:t>
      </w:r>
      <w:r>
        <w:rPr>
          <w:sz w:val="20"/>
        </w:rPr>
        <w:t>at greater risk)</w:t>
      </w:r>
    </w:p>
    <w:p w14:paraId="45B1B6E6" w14:textId="77777777" w:rsidR="004B64A0" w:rsidRDefault="009E010A">
      <w:pPr>
        <w:pStyle w:val="ListParagraph"/>
        <w:numPr>
          <w:ilvl w:val="2"/>
          <w:numId w:val="5"/>
        </w:numPr>
        <w:tabs>
          <w:tab w:val="left" w:pos="1653"/>
          <w:tab w:val="left" w:pos="1655"/>
        </w:tabs>
        <w:spacing w:before="4" w:line="237" w:lineRule="auto"/>
        <w:ind w:right="1432"/>
        <w:rPr>
          <w:sz w:val="20"/>
        </w:rPr>
      </w:pPr>
      <w:r>
        <w:rPr>
          <w:sz w:val="20"/>
        </w:rPr>
        <w:t>the basic safeguarding principle is: if a child is at risk of harm, is in immediate danger,</w:t>
      </w:r>
      <w:r>
        <w:rPr>
          <w:spacing w:val="-2"/>
          <w:sz w:val="20"/>
        </w:rPr>
        <w:t xml:space="preserve"> </w:t>
      </w:r>
      <w:r>
        <w:rPr>
          <w:sz w:val="20"/>
        </w:rPr>
        <w:t>or</w:t>
      </w:r>
      <w:r>
        <w:rPr>
          <w:spacing w:val="-5"/>
          <w:sz w:val="20"/>
        </w:rPr>
        <w:t xml:space="preserve"> </w:t>
      </w:r>
      <w:r>
        <w:rPr>
          <w:sz w:val="20"/>
        </w:rPr>
        <w:t>has</w:t>
      </w:r>
      <w:r>
        <w:rPr>
          <w:spacing w:val="-5"/>
          <w:sz w:val="20"/>
        </w:rPr>
        <w:t xml:space="preserve"> </w:t>
      </w:r>
      <w:r>
        <w:rPr>
          <w:sz w:val="20"/>
        </w:rPr>
        <w:t>been</w:t>
      </w:r>
      <w:r>
        <w:rPr>
          <w:spacing w:val="-3"/>
          <w:sz w:val="20"/>
        </w:rPr>
        <w:t xml:space="preserve"> </w:t>
      </w:r>
      <w:r>
        <w:rPr>
          <w:sz w:val="20"/>
        </w:rPr>
        <w:t>harmed,</w:t>
      </w:r>
      <w:r>
        <w:rPr>
          <w:spacing w:val="-4"/>
          <w:sz w:val="20"/>
        </w:rPr>
        <w:t xml:space="preserve"> </w:t>
      </w:r>
      <w:r>
        <w:rPr>
          <w:sz w:val="20"/>
        </w:rPr>
        <w:t>a</w:t>
      </w:r>
      <w:r>
        <w:rPr>
          <w:spacing w:val="-1"/>
          <w:sz w:val="20"/>
        </w:rPr>
        <w:t xml:space="preserve"> </w:t>
      </w:r>
      <w:r>
        <w:rPr>
          <w:sz w:val="20"/>
        </w:rPr>
        <w:t>referral</w:t>
      </w:r>
      <w:r>
        <w:rPr>
          <w:spacing w:val="-1"/>
          <w:sz w:val="20"/>
        </w:rPr>
        <w:t xml:space="preserve"> </w:t>
      </w:r>
      <w:r>
        <w:rPr>
          <w:sz w:val="20"/>
        </w:rPr>
        <w:t>should</w:t>
      </w:r>
      <w:r>
        <w:rPr>
          <w:spacing w:val="-3"/>
          <w:sz w:val="20"/>
        </w:rPr>
        <w:t xml:space="preserve"> </w:t>
      </w:r>
      <w:r>
        <w:rPr>
          <w:sz w:val="20"/>
        </w:rPr>
        <w:t>be</w:t>
      </w:r>
      <w:r>
        <w:rPr>
          <w:spacing w:val="-5"/>
          <w:sz w:val="20"/>
        </w:rPr>
        <w:t xml:space="preserve"> </w:t>
      </w:r>
      <w:r>
        <w:rPr>
          <w:sz w:val="20"/>
        </w:rPr>
        <w:t>made</w:t>
      </w:r>
      <w:r>
        <w:rPr>
          <w:spacing w:val="-5"/>
          <w:sz w:val="20"/>
        </w:rPr>
        <w:t xml:space="preserve"> </w:t>
      </w:r>
      <w:r>
        <w:rPr>
          <w:sz w:val="20"/>
        </w:rPr>
        <w:t>to</w:t>
      </w:r>
      <w:r>
        <w:rPr>
          <w:spacing w:val="-2"/>
          <w:sz w:val="20"/>
        </w:rPr>
        <w:t xml:space="preserve"> </w:t>
      </w:r>
      <w:r>
        <w:rPr>
          <w:sz w:val="20"/>
        </w:rPr>
        <w:t>local</w:t>
      </w:r>
      <w:r>
        <w:rPr>
          <w:spacing w:val="-1"/>
          <w:sz w:val="20"/>
        </w:rPr>
        <w:t xml:space="preserve"> </w:t>
      </w:r>
      <w:r>
        <w:rPr>
          <w:sz w:val="20"/>
        </w:rPr>
        <w:t>authority</w:t>
      </w:r>
      <w:r>
        <w:rPr>
          <w:spacing w:val="-4"/>
          <w:sz w:val="20"/>
        </w:rPr>
        <w:t xml:space="preserve"> </w:t>
      </w:r>
      <w:r>
        <w:rPr>
          <w:sz w:val="20"/>
        </w:rPr>
        <w:t>children’s social care, and</w:t>
      </w:r>
    </w:p>
    <w:p w14:paraId="4DC28293" w14:textId="77777777" w:rsidR="004B64A0" w:rsidRDefault="009E010A">
      <w:pPr>
        <w:pStyle w:val="ListParagraph"/>
        <w:numPr>
          <w:ilvl w:val="2"/>
          <w:numId w:val="5"/>
        </w:numPr>
        <w:tabs>
          <w:tab w:val="left" w:pos="1653"/>
          <w:tab w:val="left" w:pos="1655"/>
        </w:tabs>
        <w:spacing w:before="1"/>
        <w:ind w:hanging="361"/>
        <w:rPr>
          <w:sz w:val="20"/>
        </w:rPr>
      </w:pPr>
      <w:r>
        <w:rPr>
          <w:sz w:val="20"/>
        </w:rPr>
        <w:t>rape,</w:t>
      </w:r>
      <w:r>
        <w:rPr>
          <w:spacing w:val="-9"/>
          <w:sz w:val="20"/>
        </w:rPr>
        <w:t xml:space="preserve"> </w:t>
      </w:r>
      <w:r>
        <w:rPr>
          <w:sz w:val="20"/>
        </w:rPr>
        <w:t>assault</w:t>
      </w:r>
      <w:r>
        <w:rPr>
          <w:spacing w:val="-6"/>
          <w:sz w:val="20"/>
        </w:rPr>
        <w:t xml:space="preserve"> </w:t>
      </w:r>
      <w:r>
        <w:rPr>
          <w:sz w:val="20"/>
        </w:rPr>
        <w:t>by</w:t>
      </w:r>
      <w:r>
        <w:rPr>
          <w:spacing w:val="-7"/>
          <w:sz w:val="20"/>
        </w:rPr>
        <w:t xml:space="preserve"> </w:t>
      </w:r>
      <w:r>
        <w:rPr>
          <w:sz w:val="20"/>
        </w:rPr>
        <w:t>penetration</w:t>
      </w:r>
      <w:r>
        <w:rPr>
          <w:spacing w:val="-6"/>
          <w:sz w:val="20"/>
        </w:rPr>
        <w:t xml:space="preserve"> </w:t>
      </w:r>
      <w:r>
        <w:rPr>
          <w:sz w:val="20"/>
        </w:rPr>
        <w:t>and</w:t>
      </w:r>
      <w:r>
        <w:rPr>
          <w:spacing w:val="-7"/>
          <w:sz w:val="20"/>
        </w:rPr>
        <w:t xml:space="preserve"> </w:t>
      </w:r>
      <w:r>
        <w:rPr>
          <w:sz w:val="20"/>
        </w:rPr>
        <w:t>sexual</w:t>
      </w:r>
      <w:r>
        <w:rPr>
          <w:spacing w:val="-4"/>
          <w:sz w:val="20"/>
        </w:rPr>
        <w:t xml:space="preserve"> </w:t>
      </w:r>
      <w:r>
        <w:rPr>
          <w:sz w:val="20"/>
        </w:rPr>
        <w:t>assaults</w:t>
      </w:r>
      <w:r>
        <w:rPr>
          <w:spacing w:val="-8"/>
          <w:sz w:val="20"/>
        </w:rPr>
        <w:t xml:space="preserve"> </w:t>
      </w:r>
      <w:r>
        <w:rPr>
          <w:sz w:val="20"/>
        </w:rPr>
        <w:t>are</w:t>
      </w:r>
      <w:r>
        <w:rPr>
          <w:spacing w:val="-6"/>
          <w:sz w:val="20"/>
        </w:rPr>
        <w:t xml:space="preserve"> </w:t>
      </w:r>
      <w:r>
        <w:rPr>
          <w:spacing w:val="-2"/>
          <w:sz w:val="20"/>
        </w:rPr>
        <w:t>crimes.</w:t>
      </w:r>
    </w:p>
    <w:p w14:paraId="3A182642" w14:textId="77777777" w:rsidR="004B64A0" w:rsidRDefault="004B64A0">
      <w:pPr>
        <w:rPr>
          <w:sz w:val="20"/>
        </w:rPr>
        <w:sectPr w:rsidR="004B64A0">
          <w:pgSz w:w="11910" w:h="16840"/>
          <w:pgMar w:top="1080" w:right="220" w:bottom="1040" w:left="180" w:header="0" w:footer="792" w:gutter="0"/>
          <w:cols w:space="720"/>
        </w:sectPr>
      </w:pPr>
    </w:p>
    <w:p w14:paraId="4B80782F" w14:textId="77777777" w:rsidR="004B64A0" w:rsidRDefault="009E010A">
      <w:pPr>
        <w:pStyle w:val="BodyText"/>
        <w:spacing w:before="83"/>
        <w:ind w:left="1294" w:right="1258"/>
      </w:pPr>
      <w:r>
        <w:lastRenderedPageBreak/>
        <w:t>Ultimately,</w:t>
      </w:r>
      <w:r>
        <w:rPr>
          <w:spacing w:val="-4"/>
        </w:rPr>
        <w:t xml:space="preserve"> </w:t>
      </w:r>
      <w:r>
        <w:t>the</w:t>
      </w:r>
      <w:r>
        <w:rPr>
          <w:spacing w:val="-5"/>
        </w:rPr>
        <w:t xml:space="preserve"> </w:t>
      </w:r>
      <w:r>
        <w:t>designated</w:t>
      </w:r>
      <w:r>
        <w:rPr>
          <w:spacing w:val="-3"/>
        </w:rPr>
        <w:t xml:space="preserve"> </w:t>
      </w:r>
      <w:r>
        <w:t>safeguarding</w:t>
      </w:r>
      <w:r>
        <w:rPr>
          <w:spacing w:val="-6"/>
        </w:rPr>
        <w:t xml:space="preserve"> </w:t>
      </w:r>
      <w:r>
        <w:t>lead</w:t>
      </w:r>
      <w:r>
        <w:rPr>
          <w:spacing w:val="-3"/>
        </w:rPr>
        <w:t xml:space="preserve"> </w:t>
      </w:r>
      <w:r>
        <w:t>will</w:t>
      </w:r>
      <w:r>
        <w:rPr>
          <w:spacing w:val="-1"/>
        </w:rPr>
        <w:t xml:space="preserve"> </w:t>
      </w:r>
      <w:r>
        <w:t>have</w:t>
      </w:r>
      <w:r>
        <w:rPr>
          <w:spacing w:val="-5"/>
        </w:rPr>
        <w:t xml:space="preserve"> </w:t>
      </w:r>
      <w:r>
        <w:t>to</w:t>
      </w:r>
      <w:r>
        <w:rPr>
          <w:spacing w:val="-4"/>
        </w:rPr>
        <w:t xml:space="preserve"> </w:t>
      </w:r>
      <w:r>
        <w:t>balance</w:t>
      </w:r>
      <w:r>
        <w:rPr>
          <w:spacing w:val="-5"/>
        </w:rPr>
        <w:t xml:space="preserve"> </w:t>
      </w:r>
      <w:r>
        <w:t>the</w:t>
      </w:r>
      <w:r>
        <w:rPr>
          <w:spacing w:val="-3"/>
        </w:rPr>
        <w:t xml:space="preserve"> </w:t>
      </w:r>
      <w:r>
        <w:t>victim’s</w:t>
      </w:r>
      <w:r>
        <w:rPr>
          <w:spacing w:val="-4"/>
        </w:rPr>
        <w:t xml:space="preserve"> </w:t>
      </w:r>
      <w:r>
        <w:t>wishes against their duty to protect the victim and other children. If the designated safeguarding lead (or a deputy) decide to go ahead and make a referral to local</w:t>
      </w:r>
    </w:p>
    <w:p w14:paraId="1A8F847C" w14:textId="77777777" w:rsidR="004B64A0" w:rsidRDefault="009E010A">
      <w:pPr>
        <w:pStyle w:val="BodyText"/>
        <w:ind w:left="1294" w:right="1343"/>
      </w:pPr>
      <w:r>
        <w:t>authority</w:t>
      </w:r>
      <w:r>
        <w:rPr>
          <w:spacing w:val="-3"/>
        </w:rPr>
        <w:t xml:space="preserve"> </w:t>
      </w:r>
      <w:r>
        <w:t>children’s</w:t>
      </w:r>
      <w:r>
        <w:rPr>
          <w:spacing w:val="-4"/>
        </w:rPr>
        <w:t xml:space="preserve"> </w:t>
      </w:r>
      <w:r>
        <w:t>social</w:t>
      </w:r>
      <w:r>
        <w:rPr>
          <w:spacing w:val="-1"/>
        </w:rPr>
        <w:t xml:space="preserve"> </w:t>
      </w:r>
      <w:r>
        <w:t>care</w:t>
      </w:r>
      <w:r>
        <w:rPr>
          <w:spacing w:val="-4"/>
        </w:rPr>
        <w:t xml:space="preserve"> </w:t>
      </w:r>
      <w:r>
        <w:t>and/or</w:t>
      </w:r>
      <w:r>
        <w:rPr>
          <w:spacing w:val="-4"/>
        </w:rPr>
        <w:t xml:space="preserve"> </w:t>
      </w:r>
      <w:r>
        <w:t>a</w:t>
      </w:r>
      <w:r>
        <w:rPr>
          <w:spacing w:val="-2"/>
        </w:rPr>
        <w:t xml:space="preserve"> </w:t>
      </w:r>
      <w:r>
        <w:t>report</w:t>
      </w:r>
      <w:r>
        <w:rPr>
          <w:spacing w:val="-3"/>
        </w:rPr>
        <w:t xml:space="preserve"> </w:t>
      </w:r>
      <w:r>
        <w:t>to</w:t>
      </w:r>
      <w:r>
        <w:rPr>
          <w:spacing w:val="-4"/>
        </w:rPr>
        <w:t xml:space="preserve"> </w:t>
      </w:r>
      <w:r>
        <w:t>the</w:t>
      </w:r>
      <w:r>
        <w:rPr>
          <w:spacing w:val="-4"/>
        </w:rPr>
        <w:t xml:space="preserve"> </w:t>
      </w:r>
      <w:r>
        <w:t>police</w:t>
      </w:r>
      <w:r>
        <w:rPr>
          <w:spacing w:val="-4"/>
        </w:rPr>
        <w:t xml:space="preserve"> </w:t>
      </w:r>
      <w:r>
        <w:t>against</w:t>
      </w:r>
      <w:r>
        <w:rPr>
          <w:spacing w:val="-3"/>
        </w:rPr>
        <w:t xml:space="preserve"> </w:t>
      </w:r>
      <w:r>
        <w:t>the</w:t>
      </w:r>
      <w:r>
        <w:rPr>
          <w:spacing w:val="-4"/>
        </w:rPr>
        <w:t xml:space="preserve"> </w:t>
      </w:r>
      <w:r>
        <w:t>victim’s</w:t>
      </w:r>
      <w:r>
        <w:rPr>
          <w:spacing w:val="-3"/>
        </w:rPr>
        <w:t xml:space="preserve"> </w:t>
      </w:r>
      <w:r>
        <w:t>wishes, this should be handled extremely carefully, the reasons should be explained to the victim and appropriate specialist support should be offered.</w:t>
      </w:r>
    </w:p>
    <w:p w14:paraId="0EDA419F" w14:textId="77777777" w:rsidR="004B64A0" w:rsidRDefault="004B64A0">
      <w:pPr>
        <w:pStyle w:val="BodyText"/>
      </w:pPr>
    </w:p>
    <w:p w14:paraId="6614298E" w14:textId="77777777" w:rsidR="004B64A0" w:rsidRDefault="009E010A">
      <w:pPr>
        <w:pStyle w:val="Heading5"/>
        <w:ind w:left="1294" w:firstLine="0"/>
      </w:pPr>
      <w:r>
        <w:rPr>
          <w:spacing w:val="-2"/>
        </w:rPr>
        <w:t>Anonymity</w:t>
      </w:r>
    </w:p>
    <w:p w14:paraId="2E8B20A7" w14:textId="77777777" w:rsidR="004B64A0" w:rsidRDefault="009E010A">
      <w:pPr>
        <w:pStyle w:val="BodyText"/>
        <w:ind w:left="1294" w:right="1258"/>
      </w:pPr>
      <w:r>
        <w:t>As a matter of effective safeguarding practice, the college should do all they reasonably can</w:t>
      </w:r>
      <w:r>
        <w:rPr>
          <w:spacing w:val="-1"/>
        </w:rPr>
        <w:t xml:space="preserve"> </w:t>
      </w:r>
      <w:r>
        <w:t>to</w:t>
      </w:r>
      <w:r>
        <w:rPr>
          <w:spacing w:val="-2"/>
        </w:rPr>
        <w:t xml:space="preserve"> </w:t>
      </w:r>
      <w:r>
        <w:t>protect</w:t>
      </w:r>
      <w:r>
        <w:rPr>
          <w:spacing w:val="-2"/>
        </w:rPr>
        <w:t xml:space="preserve"> </w:t>
      </w:r>
      <w:r>
        <w:t>the</w:t>
      </w:r>
      <w:r>
        <w:rPr>
          <w:spacing w:val="-3"/>
        </w:rPr>
        <w:t xml:space="preserve"> </w:t>
      </w:r>
      <w:r>
        <w:t>anonymity</w:t>
      </w:r>
      <w:r>
        <w:rPr>
          <w:spacing w:val="-2"/>
        </w:rPr>
        <w:t xml:space="preserve"> </w:t>
      </w:r>
      <w:r>
        <w:t>of</w:t>
      </w:r>
      <w:r>
        <w:rPr>
          <w:spacing w:val="-3"/>
        </w:rPr>
        <w:t xml:space="preserve"> </w:t>
      </w:r>
      <w:r>
        <w:t>any children</w:t>
      </w:r>
      <w:r>
        <w:rPr>
          <w:spacing w:val="-1"/>
        </w:rPr>
        <w:t xml:space="preserve"> </w:t>
      </w:r>
      <w:r>
        <w:t>involved</w:t>
      </w:r>
      <w:r>
        <w:rPr>
          <w:spacing w:val="-1"/>
        </w:rPr>
        <w:t xml:space="preserve"> </w:t>
      </w:r>
      <w:r>
        <w:t>in</w:t>
      </w:r>
      <w:r>
        <w:rPr>
          <w:spacing w:val="-1"/>
        </w:rPr>
        <w:t xml:space="preserve"> </w:t>
      </w:r>
      <w:r>
        <w:t>any</w:t>
      </w:r>
      <w:r>
        <w:rPr>
          <w:spacing w:val="-2"/>
        </w:rPr>
        <w:t xml:space="preserve"> </w:t>
      </w:r>
      <w:r>
        <w:t>report</w:t>
      </w:r>
      <w:r>
        <w:rPr>
          <w:spacing w:val="-1"/>
        </w:rPr>
        <w:t xml:space="preserve"> </w:t>
      </w:r>
      <w:r>
        <w:t>of sexual violence</w:t>
      </w:r>
      <w:r>
        <w:rPr>
          <w:spacing w:val="-3"/>
        </w:rPr>
        <w:t xml:space="preserve"> </w:t>
      </w:r>
      <w:r>
        <w:t>or sexual</w:t>
      </w:r>
      <w:r>
        <w:rPr>
          <w:spacing w:val="-2"/>
        </w:rPr>
        <w:t xml:space="preserve"> </w:t>
      </w:r>
      <w:r>
        <w:t>harassment.</w:t>
      </w:r>
      <w:r>
        <w:rPr>
          <w:spacing w:val="-5"/>
        </w:rPr>
        <w:t xml:space="preserve"> </w:t>
      </w:r>
      <w:r>
        <w:t>Amongst</w:t>
      </w:r>
      <w:r>
        <w:rPr>
          <w:spacing w:val="-5"/>
        </w:rPr>
        <w:t xml:space="preserve"> </w:t>
      </w:r>
      <w:r>
        <w:t>other</w:t>
      </w:r>
      <w:r>
        <w:rPr>
          <w:spacing w:val="-5"/>
        </w:rPr>
        <w:t xml:space="preserve"> </w:t>
      </w:r>
      <w:r>
        <w:t>things,</w:t>
      </w:r>
      <w:r>
        <w:rPr>
          <w:spacing w:val="-5"/>
        </w:rPr>
        <w:t xml:space="preserve"> </w:t>
      </w:r>
      <w:r>
        <w:t>this</w:t>
      </w:r>
      <w:r>
        <w:rPr>
          <w:spacing w:val="-5"/>
        </w:rPr>
        <w:t xml:space="preserve"> </w:t>
      </w:r>
      <w:r>
        <w:t>will</w:t>
      </w:r>
      <w:r>
        <w:rPr>
          <w:spacing w:val="-2"/>
        </w:rPr>
        <w:t xml:space="preserve"> </w:t>
      </w:r>
      <w:r>
        <w:t>mean</w:t>
      </w:r>
      <w:r>
        <w:rPr>
          <w:spacing w:val="-3"/>
        </w:rPr>
        <w:t xml:space="preserve"> </w:t>
      </w:r>
      <w:r>
        <w:t>carefully</w:t>
      </w:r>
      <w:r>
        <w:rPr>
          <w:spacing w:val="-5"/>
        </w:rPr>
        <w:t xml:space="preserve"> </w:t>
      </w:r>
      <w:r>
        <w:t>considering,</w:t>
      </w:r>
      <w:r>
        <w:rPr>
          <w:spacing w:val="-5"/>
        </w:rPr>
        <w:t xml:space="preserve"> </w:t>
      </w:r>
      <w:r>
        <w:t>based</w:t>
      </w:r>
      <w:r>
        <w:rPr>
          <w:spacing w:val="-4"/>
        </w:rPr>
        <w:t xml:space="preserve"> </w:t>
      </w:r>
      <w:r>
        <w:t>on the nature of the report, which staff should know about the report and any support that will be put in place for the children involved.</w:t>
      </w:r>
    </w:p>
    <w:p w14:paraId="2A706802" w14:textId="77777777" w:rsidR="004B64A0" w:rsidRDefault="004B64A0">
      <w:pPr>
        <w:pStyle w:val="BodyText"/>
      </w:pPr>
    </w:p>
    <w:p w14:paraId="3552D730" w14:textId="77777777" w:rsidR="004B64A0" w:rsidRDefault="009E010A">
      <w:pPr>
        <w:pStyle w:val="Heading5"/>
        <w:spacing w:before="1"/>
        <w:ind w:left="1294" w:firstLine="0"/>
      </w:pPr>
      <w:r>
        <w:t>Risk</w:t>
      </w:r>
      <w:r>
        <w:rPr>
          <w:spacing w:val="-7"/>
        </w:rPr>
        <w:t xml:space="preserve"> </w:t>
      </w:r>
      <w:r>
        <w:rPr>
          <w:spacing w:val="-2"/>
        </w:rPr>
        <w:t>Assessment</w:t>
      </w:r>
    </w:p>
    <w:p w14:paraId="46162AB2" w14:textId="77777777" w:rsidR="004B64A0" w:rsidRDefault="009E010A">
      <w:pPr>
        <w:pStyle w:val="BodyText"/>
        <w:ind w:left="1294" w:right="1457"/>
      </w:pPr>
      <w:r>
        <w:t>When there has been a report of sexual violence, the designated safeguarding lead should</w:t>
      </w:r>
      <w:r>
        <w:rPr>
          <w:spacing w:val="-3"/>
        </w:rPr>
        <w:t xml:space="preserve"> </w:t>
      </w:r>
      <w:r>
        <w:t>make</w:t>
      </w:r>
      <w:r>
        <w:rPr>
          <w:spacing w:val="-5"/>
        </w:rPr>
        <w:t xml:space="preserve"> </w:t>
      </w:r>
      <w:r>
        <w:t>an</w:t>
      </w:r>
      <w:r>
        <w:rPr>
          <w:spacing w:val="-3"/>
        </w:rPr>
        <w:t xml:space="preserve"> </w:t>
      </w:r>
      <w:r>
        <w:t>immediate</w:t>
      </w:r>
      <w:r>
        <w:rPr>
          <w:spacing w:val="-5"/>
        </w:rPr>
        <w:t xml:space="preserve"> </w:t>
      </w:r>
      <w:r>
        <w:t>risk</w:t>
      </w:r>
      <w:r>
        <w:rPr>
          <w:spacing w:val="-5"/>
        </w:rPr>
        <w:t xml:space="preserve"> </w:t>
      </w:r>
      <w:r>
        <w:t>and</w:t>
      </w:r>
      <w:r>
        <w:rPr>
          <w:spacing w:val="-3"/>
        </w:rPr>
        <w:t xml:space="preserve"> </w:t>
      </w:r>
      <w:r>
        <w:t>needs</w:t>
      </w:r>
      <w:r>
        <w:rPr>
          <w:spacing w:val="-5"/>
        </w:rPr>
        <w:t xml:space="preserve"> </w:t>
      </w:r>
      <w:r>
        <w:t>assessment.</w:t>
      </w:r>
      <w:r>
        <w:rPr>
          <w:spacing w:val="-5"/>
        </w:rPr>
        <w:t xml:space="preserve"> </w:t>
      </w:r>
      <w:r>
        <w:t>Where</w:t>
      </w:r>
      <w:r>
        <w:rPr>
          <w:spacing w:val="-5"/>
        </w:rPr>
        <w:t xml:space="preserve"> </w:t>
      </w:r>
      <w:r>
        <w:t>there</w:t>
      </w:r>
      <w:r>
        <w:rPr>
          <w:spacing w:val="-3"/>
        </w:rPr>
        <w:t xml:space="preserve"> </w:t>
      </w:r>
      <w:r>
        <w:t>has</w:t>
      </w:r>
      <w:r>
        <w:rPr>
          <w:spacing w:val="-5"/>
        </w:rPr>
        <w:t xml:space="preserve"> </w:t>
      </w:r>
      <w:r>
        <w:t>been</w:t>
      </w:r>
      <w:r>
        <w:rPr>
          <w:spacing w:val="-3"/>
        </w:rPr>
        <w:t xml:space="preserve"> </w:t>
      </w:r>
      <w:r>
        <w:t>a</w:t>
      </w:r>
      <w:r>
        <w:rPr>
          <w:spacing w:val="-2"/>
        </w:rPr>
        <w:t xml:space="preserve"> </w:t>
      </w:r>
      <w:r>
        <w:t>report of sexual harassment, the</w:t>
      </w:r>
      <w:r>
        <w:rPr>
          <w:spacing w:val="-2"/>
        </w:rPr>
        <w:t xml:space="preserve"> </w:t>
      </w:r>
      <w:r>
        <w:t>need for a risk</w:t>
      </w:r>
      <w:r>
        <w:rPr>
          <w:spacing w:val="-2"/>
        </w:rPr>
        <w:t xml:space="preserve"> </w:t>
      </w:r>
      <w:r>
        <w:t>assessment should be</w:t>
      </w:r>
      <w:r>
        <w:rPr>
          <w:spacing w:val="-2"/>
        </w:rPr>
        <w:t xml:space="preserve"> </w:t>
      </w:r>
      <w:r>
        <w:t>considered on a</w:t>
      </w:r>
      <w:r>
        <w:rPr>
          <w:spacing w:val="-1"/>
        </w:rPr>
        <w:t xml:space="preserve"> </w:t>
      </w:r>
      <w:r>
        <w:t xml:space="preserve">case- by-case basis. The risk and needs assessment for a report of sexual violence should </w:t>
      </w:r>
      <w:r>
        <w:rPr>
          <w:spacing w:val="-2"/>
        </w:rPr>
        <w:t>consider:</w:t>
      </w:r>
    </w:p>
    <w:p w14:paraId="5B70DBD5" w14:textId="77777777" w:rsidR="004B64A0" w:rsidRDefault="009E010A">
      <w:pPr>
        <w:pStyle w:val="ListParagraph"/>
        <w:numPr>
          <w:ilvl w:val="2"/>
          <w:numId w:val="5"/>
        </w:numPr>
        <w:tabs>
          <w:tab w:val="left" w:pos="1653"/>
          <w:tab w:val="left" w:pos="1655"/>
        </w:tabs>
        <w:spacing w:line="243" w:lineRule="exact"/>
        <w:ind w:hanging="361"/>
        <w:rPr>
          <w:sz w:val="20"/>
        </w:rPr>
      </w:pPr>
      <w:r>
        <w:rPr>
          <w:sz w:val="20"/>
        </w:rPr>
        <w:t>the</w:t>
      </w:r>
      <w:r>
        <w:rPr>
          <w:spacing w:val="-9"/>
          <w:sz w:val="20"/>
        </w:rPr>
        <w:t xml:space="preserve"> </w:t>
      </w:r>
      <w:r>
        <w:rPr>
          <w:sz w:val="20"/>
        </w:rPr>
        <w:t>victim,</w:t>
      </w:r>
      <w:r>
        <w:rPr>
          <w:spacing w:val="-7"/>
          <w:sz w:val="20"/>
        </w:rPr>
        <w:t xml:space="preserve"> </w:t>
      </w:r>
      <w:r>
        <w:rPr>
          <w:sz w:val="20"/>
        </w:rPr>
        <w:t>especially</w:t>
      </w:r>
      <w:r>
        <w:rPr>
          <w:spacing w:val="-7"/>
          <w:sz w:val="20"/>
        </w:rPr>
        <w:t xml:space="preserve"> </w:t>
      </w:r>
      <w:r>
        <w:rPr>
          <w:sz w:val="20"/>
        </w:rPr>
        <w:t>their</w:t>
      </w:r>
      <w:r>
        <w:rPr>
          <w:spacing w:val="-8"/>
          <w:sz w:val="20"/>
        </w:rPr>
        <w:t xml:space="preserve"> </w:t>
      </w:r>
      <w:r>
        <w:rPr>
          <w:sz w:val="20"/>
        </w:rPr>
        <w:t>protection</w:t>
      </w:r>
      <w:r>
        <w:rPr>
          <w:spacing w:val="-6"/>
          <w:sz w:val="20"/>
        </w:rPr>
        <w:t xml:space="preserve"> </w:t>
      </w:r>
      <w:r>
        <w:rPr>
          <w:sz w:val="20"/>
        </w:rPr>
        <w:t>and</w:t>
      </w:r>
      <w:r>
        <w:rPr>
          <w:spacing w:val="-7"/>
          <w:sz w:val="20"/>
        </w:rPr>
        <w:t xml:space="preserve"> </w:t>
      </w:r>
      <w:r>
        <w:rPr>
          <w:spacing w:val="-2"/>
          <w:sz w:val="20"/>
        </w:rPr>
        <w:t>support</w:t>
      </w:r>
    </w:p>
    <w:p w14:paraId="13AE6D2C" w14:textId="77777777" w:rsidR="004B64A0" w:rsidRDefault="009E010A">
      <w:pPr>
        <w:pStyle w:val="ListParagraph"/>
        <w:numPr>
          <w:ilvl w:val="2"/>
          <w:numId w:val="5"/>
        </w:numPr>
        <w:tabs>
          <w:tab w:val="left" w:pos="1653"/>
          <w:tab w:val="left" w:pos="1655"/>
        </w:tabs>
        <w:spacing w:line="244" w:lineRule="exact"/>
        <w:ind w:hanging="361"/>
        <w:rPr>
          <w:sz w:val="20"/>
        </w:rPr>
      </w:pPr>
      <w:r>
        <w:rPr>
          <w:sz w:val="20"/>
        </w:rPr>
        <w:t>whether</w:t>
      </w:r>
      <w:r>
        <w:rPr>
          <w:spacing w:val="-5"/>
          <w:sz w:val="20"/>
        </w:rPr>
        <w:t xml:space="preserve"> </w:t>
      </w:r>
      <w:r>
        <w:rPr>
          <w:sz w:val="20"/>
        </w:rPr>
        <w:t>there</w:t>
      </w:r>
      <w:r>
        <w:rPr>
          <w:spacing w:val="-8"/>
          <w:sz w:val="20"/>
        </w:rPr>
        <w:t xml:space="preserve"> </w:t>
      </w:r>
      <w:r>
        <w:rPr>
          <w:sz w:val="20"/>
        </w:rPr>
        <w:t>may</w:t>
      </w:r>
      <w:r>
        <w:rPr>
          <w:spacing w:val="-6"/>
          <w:sz w:val="20"/>
        </w:rPr>
        <w:t xml:space="preserve"> </w:t>
      </w:r>
      <w:r>
        <w:rPr>
          <w:sz w:val="20"/>
        </w:rPr>
        <w:t>have</w:t>
      </w:r>
      <w:r>
        <w:rPr>
          <w:spacing w:val="-8"/>
          <w:sz w:val="20"/>
        </w:rPr>
        <w:t xml:space="preserve"> </w:t>
      </w:r>
      <w:r>
        <w:rPr>
          <w:sz w:val="20"/>
        </w:rPr>
        <w:t>been</w:t>
      </w:r>
      <w:r>
        <w:rPr>
          <w:spacing w:val="-4"/>
          <w:sz w:val="20"/>
        </w:rPr>
        <w:t xml:space="preserve"> </w:t>
      </w:r>
      <w:r>
        <w:rPr>
          <w:sz w:val="20"/>
        </w:rPr>
        <w:t>other</w:t>
      </w:r>
      <w:r>
        <w:rPr>
          <w:spacing w:val="-7"/>
          <w:sz w:val="20"/>
        </w:rPr>
        <w:t xml:space="preserve"> </w:t>
      </w:r>
      <w:r>
        <w:rPr>
          <w:spacing w:val="-2"/>
          <w:sz w:val="20"/>
        </w:rPr>
        <w:t>victims</w:t>
      </w:r>
    </w:p>
    <w:p w14:paraId="259EEEF4" w14:textId="77777777" w:rsidR="004B64A0" w:rsidRDefault="009E010A">
      <w:pPr>
        <w:pStyle w:val="ListParagraph"/>
        <w:numPr>
          <w:ilvl w:val="2"/>
          <w:numId w:val="5"/>
        </w:numPr>
        <w:tabs>
          <w:tab w:val="left" w:pos="1653"/>
          <w:tab w:val="left" w:pos="1655"/>
        </w:tabs>
        <w:spacing w:line="244" w:lineRule="exact"/>
        <w:ind w:hanging="361"/>
        <w:rPr>
          <w:sz w:val="20"/>
        </w:rPr>
      </w:pPr>
      <w:r>
        <w:rPr>
          <w:sz w:val="20"/>
        </w:rPr>
        <w:t>the</w:t>
      </w:r>
      <w:r>
        <w:rPr>
          <w:spacing w:val="-8"/>
          <w:sz w:val="20"/>
        </w:rPr>
        <w:t xml:space="preserve"> </w:t>
      </w:r>
      <w:r>
        <w:rPr>
          <w:sz w:val="20"/>
        </w:rPr>
        <w:t>alleged</w:t>
      </w:r>
      <w:r>
        <w:rPr>
          <w:spacing w:val="-6"/>
          <w:sz w:val="20"/>
        </w:rPr>
        <w:t xml:space="preserve"> </w:t>
      </w:r>
      <w:r>
        <w:rPr>
          <w:spacing w:val="-2"/>
          <w:sz w:val="20"/>
        </w:rPr>
        <w:t>perpetrator(s)</w:t>
      </w:r>
    </w:p>
    <w:p w14:paraId="5D41C26F" w14:textId="77777777" w:rsidR="004B64A0" w:rsidRDefault="009E010A">
      <w:pPr>
        <w:pStyle w:val="ListParagraph"/>
        <w:numPr>
          <w:ilvl w:val="2"/>
          <w:numId w:val="5"/>
        </w:numPr>
        <w:tabs>
          <w:tab w:val="left" w:pos="1655"/>
        </w:tabs>
        <w:ind w:right="1359"/>
        <w:jc w:val="both"/>
        <w:rPr>
          <w:sz w:val="20"/>
        </w:rPr>
      </w:pPr>
      <w:r>
        <w:rPr>
          <w:sz w:val="20"/>
        </w:rPr>
        <w:t>all the</w:t>
      </w:r>
      <w:r>
        <w:rPr>
          <w:spacing w:val="-3"/>
          <w:sz w:val="20"/>
        </w:rPr>
        <w:t xml:space="preserve"> </w:t>
      </w:r>
      <w:r>
        <w:rPr>
          <w:sz w:val="20"/>
        </w:rPr>
        <w:t>other</w:t>
      </w:r>
      <w:r>
        <w:rPr>
          <w:spacing w:val="-1"/>
          <w:sz w:val="20"/>
        </w:rPr>
        <w:t xml:space="preserve"> </w:t>
      </w:r>
      <w:r>
        <w:rPr>
          <w:sz w:val="20"/>
        </w:rPr>
        <w:t>children,</w:t>
      </w:r>
      <w:r>
        <w:rPr>
          <w:spacing w:val="-3"/>
          <w:sz w:val="20"/>
        </w:rPr>
        <w:t xml:space="preserve"> </w:t>
      </w:r>
      <w:r>
        <w:rPr>
          <w:sz w:val="20"/>
        </w:rPr>
        <w:t>(and,</w:t>
      </w:r>
      <w:r>
        <w:rPr>
          <w:spacing w:val="-3"/>
          <w:sz w:val="20"/>
        </w:rPr>
        <w:t xml:space="preserve"> </w:t>
      </w:r>
      <w:r>
        <w:rPr>
          <w:sz w:val="20"/>
        </w:rPr>
        <w:t>if</w:t>
      </w:r>
      <w:r>
        <w:rPr>
          <w:spacing w:val="-3"/>
          <w:sz w:val="20"/>
        </w:rPr>
        <w:t xml:space="preserve"> </w:t>
      </w:r>
      <w:r>
        <w:rPr>
          <w:sz w:val="20"/>
        </w:rPr>
        <w:t>appropriate,</w:t>
      </w:r>
      <w:r>
        <w:rPr>
          <w:spacing w:val="-3"/>
          <w:sz w:val="20"/>
        </w:rPr>
        <w:t xml:space="preserve"> </w:t>
      </w:r>
      <w:r>
        <w:rPr>
          <w:sz w:val="20"/>
        </w:rPr>
        <w:t>adult</w:t>
      </w:r>
      <w:r>
        <w:rPr>
          <w:spacing w:val="-1"/>
          <w:sz w:val="20"/>
        </w:rPr>
        <w:t xml:space="preserve"> </w:t>
      </w:r>
      <w:r>
        <w:rPr>
          <w:sz w:val="20"/>
        </w:rPr>
        <w:t>students and staff)</w:t>
      </w:r>
      <w:r>
        <w:rPr>
          <w:spacing w:val="-1"/>
          <w:sz w:val="20"/>
        </w:rPr>
        <w:t xml:space="preserve"> </w:t>
      </w:r>
      <w:r>
        <w:rPr>
          <w:sz w:val="20"/>
        </w:rPr>
        <w:t>at</w:t>
      </w:r>
      <w:r>
        <w:rPr>
          <w:spacing w:val="-2"/>
          <w:sz w:val="20"/>
        </w:rPr>
        <w:t xml:space="preserve"> </w:t>
      </w:r>
      <w:r>
        <w:rPr>
          <w:sz w:val="20"/>
        </w:rPr>
        <w:t>the</w:t>
      </w:r>
      <w:r>
        <w:rPr>
          <w:spacing w:val="-3"/>
          <w:sz w:val="20"/>
        </w:rPr>
        <w:t xml:space="preserve"> </w:t>
      </w:r>
      <w:r>
        <w:rPr>
          <w:sz w:val="20"/>
        </w:rPr>
        <w:t>school or college,</w:t>
      </w:r>
      <w:r>
        <w:rPr>
          <w:spacing w:val="-5"/>
          <w:sz w:val="20"/>
        </w:rPr>
        <w:t xml:space="preserve"> </w:t>
      </w:r>
      <w:r>
        <w:rPr>
          <w:sz w:val="20"/>
        </w:rPr>
        <w:t>especially</w:t>
      </w:r>
      <w:r>
        <w:rPr>
          <w:spacing w:val="-4"/>
          <w:sz w:val="20"/>
        </w:rPr>
        <w:t xml:space="preserve"> </w:t>
      </w:r>
      <w:r>
        <w:rPr>
          <w:sz w:val="20"/>
        </w:rPr>
        <w:t>any</w:t>
      </w:r>
      <w:r>
        <w:rPr>
          <w:spacing w:val="-4"/>
          <w:sz w:val="20"/>
        </w:rPr>
        <w:t xml:space="preserve"> </w:t>
      </w:r>
      <w:r>
        <w:rPr>
          <w:sz w:val="20"/>
        </w:rPr>
        <w:t>actions</w:t>
      </w:r>
      <w:r>
        <w:rPr>
          <w:spacing w:val="-5"/>
          <w:sz w:val="20"/>
        </w:rPr>
        <w:t xml:space="preserve"> </w:t>
      </w:r>
      <w:r>
        <w:rPr>
          <w:sz w:val="20"/>
        </w:rPr>
        <w:t>that</w:t>
      </w:r>
      <w:r>
        <w:rPr>
          <w:spacing w:val="-3"/>
          <w:sz w:val="20"/>
        </w:rPr>
        <w:t xml:space="preserve"> </w:t>
      </w:r>
      <w:r>
        <w:rPr>
          <w:sz w:val="20"/>
        </w:rPr>
        <w:t>are</w:t>
      </w:r>
      <w:r>
        <w:rPr>
          <w:spacing w:val="-3"/>
          <w:sz w:val="20"/>
        </w:rPr>
        <w:t xml:space="preserve"> </w:t>
      </w:r>
      <w:r>
        <w:rPr>
          <w:sz w:val="20"/>
        </w:rPr>
        <w:t>appropriate</w:t>
      </w:r>
      <w:r>
        <w:rPr>
          <w:spacing w:val="-5"/>
          <w:sz w:val="20"/>
        </w:rPr>
        <w:t xml:space="preserve"> </w:t>
      </w:r>
      <w:r>
        <w:rPr>
          <w:sz w:val="20"/>
        </w:rPr>
        <w:t>to</w:t>
      </w:r>
      <w:r>
        <w:rPr>
          <w:spacing w:val="-2"/>
          <w:sz w:val="20"/>
        </w:rPr>
        <w:t xml:space="preserve"> </w:t>
      </w:r>
      <w:r>
        <w:rPr>
          <w:sz w:val="20"/>
        </w:rPr>
        <w:t>protect</w:t>
      </w:r>
      <w:r>
        <w:rPr>
          <w:spacing w:val="-4"/>
          <w:sz w:val="20"/>
        </w:rPr>
        <w:t xml:space="preserve"> </w:t>
      </w:r>
      <w:r>
        <w:rPr>
          <w:sz w:val="20"/>
        </w:rPr>
        <w:t>them</w:t>
      </w:r>
      <w:r>
        <w:rPr>
          <w:spacing w:val="-1"/>
          <w:sz w:val="20"/>
        </w:rPr>
        <w:t xml:space="preserve"> </w:t>
      </w:r>
      <w:r>
        <w:rPr>
          <w:sz w:val="20"/>
        </w:rPr>
        <w:t>from</w:t>
      </w:r>
      <w:r>
        <w:rPr>
          <w:spacing w:val="-4"/>
          <w:sz w:val="20"/>
        </w:rPr>
        <w:t xml:space="preserve"> </w:t>
      </w:r>
      <w:r>
        <w:rPr>
          <w:sz w:val="20"/>
        </w:rPr>
        <w:t>the</w:t>
      </w:r>
      <w:r>
        <w:rPr>
          <w:spacing w:val="-5"/>
          <w:sz w:val="20"/>
        </w:rPr>
        <w:t xml:space="preserve"> </w:t>
      </w:r>
      <w:r>
        <w:rPr>
          <w:sz w:val="20"/>
        </w:rPr>
        <w:t>alleged perpetrator(s), or from future harms, and</w:t>
      </w:r>
    </w:p>
    <w:p w14:paraId="3ECCF437" w14:textId="77777777" w:rsidR="004B64A0" w:rsidRDefault="009E010A">
      <w:pPr>
        <w:pStyle w:val="ListParagraph"/>
        <w:numPr>
          <w:ilvl w:val="2"/>
          <w:numId w:val="5"/>
        </w:numPr>
        <w:tabs>
          <w:tab w:val="left" w:pos="1655"/>
        </w:tabs>
        <w:spacing w:line="237" w:lineRule="auto"/>
        <w:ind w:right="1480"/>
        <w:jc w:val="both"/>
        <w:rPr>
          <w:sz w:val="20"/>
        </w:rPr>
      </w:pPr>
      <w:r>
        <w:rPr>
          <w:sz w:val="20"/>
        </w:rPr>
        <w:t>The</w:t>
      </w:r>
      <w:r>
        <w:rPr>
          <w:spacing w:val="-4"/>
          <w:sz w:val="20"/>
        </w:rPr>
        <w:t xml:space="preserve"> </w:t>
      </w:r>
      <w:r>
        <w:rPr>
          <w:sz w:val="20"/>
        </w:rPr>
        <w:t>time</w:t>
      </w:r>
      <w:r>
        <w:rPr>
          <w:spacing w:val="-4"/>
          <w:sz w:val="20"/>
        </w:rPr>
        <w:t xml:space="preserve"> </w:t>
      </w:r>
      <w:r>
        <w:rPr>
          <w:sz w:val="20"/>
        </w:rPr>
        <w:t>and</w:t>
      </w:r>
      <w:r>
        <w:rPr>
          <w:spacing w:val="-2"/>
          <w:sz w:val="20"/>
        </w:rPr>
        <w:t xml:space="preserve"> </w:t>
      </w:r>
      <w:r>
        <w:rPr>
          <w:sz w:val="20"/>
        </w:rPr>
        <w:t>location</w:t>
      </w:r>
      <w:r>
        <w:rPr>
          <w:spacing w:val="-2"/>
          <w:sz w:val="20"/>
        </w:rPr>
        <w:t xml:space="preserve"> </w:t>
      </w:r>
      <w:r>
        <w:rPr>
          <w:sz w:val="20"/>
        </w:rPr>
        <w:t>of</w:t>
      </w:r>
      <w:r>
        <w:rPr>
          <w:spacing w:val="-1"/>
          <w:sz w:val="20"/>
        </w:rPr>
        <w:t xml:space="preserve"> </w:t>
      </w:r>
      <w:r>
        <w:rPr>
          <w:sz w:val="20"/>
        </w:rPr>
        <w:t>the</w:t>
      </w:r>
      <w:r>
        <w:rPr>
          <w:spacing w:val="-4"/>
          <w:sz w:val="20"/>
        </w:rPr>
        <w:t xml:space="preserve"> </w:t>
      </w:r>
      <w:r>
        <w:rPr>
          <w:sz w:val="20"/>
        </w:rPr>
        <w:t>incident,</w:t>
      </w:r>
      <w:r>
        <w:rPr>
          <w:spacing w:val="-4"/>
          <w:sz w:val="20"/>
        </w:rPr>
        <w:t xml:space="preserve"> </w:t>
      </w:r>
      <w:r>
        <w:rPr>
          <w:sz w:val="20"/>
        </w:rPr>
        <w:t>and</w:t>
      </w:r>
      <w:r>
        <w:rPr>
          <w:spacing w:val="-2"/>
          <w:sz w:val="20"/>
        </w:rPr>
        <w:t xml:space="preserve"> </w:t>
      </w:r>
      <w:r>
        <w:rPr>
          <w:sz w:val="20"/>
        </w:rPr>
        <w:t>any</w:t>
      </w:r>
      <w:r>
        <w:rPr>
          <w:spacing w:val="-3"/>
          <w:sz w:val="20"/>
        </w:rPr>
        <w:t xml:space="preserve"> </w:t>
      </w:r>
      <w:r>
        <w:rPr>
          <w:sz w:val="20"/>
        </w:rPr>
        <w:t>action</w:t>
      </w:r>
      <w:r>
        <w:rPr>
          <w:spacing w:val="-2"/>
          <w:sz w:val="20"/>
        </w:rPr>
        <w:t xml:space="preserve"> </w:t>
      </w:r>
      <w:r>
        <w:rPr>
          <w:sz w:val="20"/>
        </w:rPr>
        <w:t>required</w:t>
      </w:r>
      <w:r>
        <w:rPr>
          <w:spacing w:val="-2"/>
          <w:sz w:val="20"/>
        </w:rPr>
        <w:t xml:space="preserve"> </w:t>
      </w:r>
      <w:r>
        <w:rPr>
          <w:sz w:val="20"/>
        </w:rPr>
        <w:t>to</w:t>
      </w:r>
      <w:r>
        <w:rPr>
          <w:spacing w:val="-1"/>
          <w:sz w:val="20"/>
        </w:rPr>
        <w:t xml:space="preserve"> </w:t>
      </w:r>
      <w:r>
        <w:rPr>
          <w:sz w:val="20"/>
        </w:rPr>
        <w:t>make</w:t>
      </w:r>
      <w:r>
        <w:rPr>
          <w:spacing w:val="-4"/>
          <w:sz w:val="20"/>
        </w:rPr>
        <w:t xml:space="preserve"> </w:t>
      </w:r>
      <w:r>
        <w:rPr>
          <w:sz w:val="20"/>
        </w:rPr>
        <w:t>the</w:t>
      </w:r>
      <w:r>
        <w:rPr>
          <w:spacing w:val="-4"/>
          <w:sz w:val="20"/>
        </w:rPr>
        <w:t xml:space="preserve"> </w:t>
      </w:r>
      <w:r>
        <w:rPr>
          <w:sz w:val="20"/>
        </w:rPr>
        <w:t xml:space="preserve">location </w:t>
      </w:r>
      <w:r>
        <w:rPr>
          <w:spacing w:val="-2"/>
          <w:sz w:val="20"/>
        </w:rPr>
        <w:t>safer.</w:t>
      </w:r>
    </w:p>
    <w:p w14:paraId="57C1BE4A" w14:textId="77777777" w:rsidR="004B64A0" w:rsidRDefault="004B64A0">
      <w:pPr>
        <w:spacing w:line="237" w:lineRule="auto"/>
        <w:jc w:val="both"/>
        <w:rPr>
          <w:sz w:val="20"/>
        </w:rPr>
        <w:sectPr w:rsidR="004B64A0">
          <w:pgSz w:w="11910" w:h="16840"/>
          <w:pgMar w:top="1080" w:right="220" w:bottom="1040" w:left="180" w:header="0" w:footer="792" w:gutter="0"/>
          <w:cols w:space="720"/>
        </w:sectPr>
      </w:pPr>
    </w:p>
    <w:p w14:paraId="3EAE14B2" w14:textId="77777777" w:rsidR="004B64A0" w:rsidRDefault="009E010A">
      <w:pPr>
        <w:pStyle w:val="Heading1"/>
        <w:spacing w:before="83"/>
        <w:ind w:right="1258"/>
      </w:pPr>
      <w:r>
        <w:lastRenderedPageBreak/>
        <w:t>Appendix</w:t>
      </w:r>
      <w:r>
        <w:rPr>
          <w:spacing w:val="-3"/>
        </w:rPr>
        <w:t xml:space="preserve"> </w:t>
      </w:r>
      <w:r>
        <w:t>9</w:t>
      </w:r>
      <w:r>
        <w:rPr>
          <w:spacing w:val="-4"/>
        </w:rPr>
        <w:t xml:space="preserve"> </w:t>
      </w:r>
      <w:r>
        <w:t>-</w:t>
      </w:r>
      <w:r>
        <w:rPr>
          <w:spacing w:val="-6"/>
        </w:rPr>
        <w:t xml:space="preserve"> </w:t>
      </w:r>
      <w:r>
        <w:t>Allegations</w:t>
      </w:r>
      <w:r>
        <w:rPr>
          <w:spacing w:val="-5"/>
        </w:rPr>
        <w:t xml:space="preserve"> </w:t>
      </w:r>
      <w:r>
        <w:t>of</w:t>
      </w:r>
      <w:r>
        <w:rPr>
          <w:spacing w:val="-4"/>
        </w:rPr>
        <w:t xml:space="preserve"> </w:t>
      </w:r>
      <w:r>
        <w:t>Abuse</w:t>
      </w:r>
      <w:r>
        <w:rPr>
          <w:spacing w:val="-3"/>
        </w:rPr>
        <w:t xml:space="preserve"> </w:t>
      </w:r>
      <w:r>
        <w:t>Against</w:t>
      </w:r>
      <w:r>
        <w:rPr>
          <w:spacing w:val="-4"/>
        </w:rPr>
        <w:t xml:space="preserve"> </w:t>
      </w:r>
      <w:r>
        <w:t>Members</w:t>
      </w:r>
      <w:r>
        <w:rPr>
          <w:spacing w:val="-3"/>
        </w:rPr>
        <w:t xml:space="preserve"> </w:t>
      </w:r>
      <w:r>
        <w:t>of Staff (including supply teachers and volunteers)</w:t>
      </w:r>
    </w:p>
    <w:p w14:paraId="375CB526" w14:textId="77777777" w:rsidR="004B64A0" w:rsidRDefault="009E010A">
      <w:pPr>
        <w:pStyle w:val="BodyText"/>
        <w:ind w:left="1294" w:right="1255"/>
        <w:jc w:val="both"/>
      </w:pPr>
      <w:r>
        <w:t>As</w:t>
      </w:r>
      <w:r>
        <w:rPr>
          <w:spacing w:val="-18"/>
        </w:rPr>
        <w:t xml:space="preserve"> </w:t>
      </w:r>
      <w:r>
        <w:t>part</w:t>
      </w:r>
      <w:r>
        <w:rPr>
          <w:spacing w:val="-18"/>
        </w:rPr>
        <w:t xml:space="preserve"> </w:t>
      </w:r>
      <w:r>
        <w:t>of</w:t>
      </w:r>
      <w:r>
        <w:rPr>
          <w:spacing w:val="-17"/>
        </w:rPr>
        <w:t xml:space="preserve"> </w:t>
      </w:r>
      <w:r>
        <w:t>the</w:t>
      </w:r>
      <w:r>
        <w:rPr>
          <w:spacing w:val="-18"/>
        </w:rPr>
        <w:t xml:space="preserve"> </w:t>
      </w:r>
      <w:r>
        <w:t>college’s</w:t>
      </w:r>
      <w:r>
        <w:rPr>
          <w:spacing w:val="-17"/>
        </w:rPr>
        <w:t xml:space="preserve"> </w:t>
      </w:r>
      <w:r>
        <w:t>approach</w:t>
      </w:r>
      <w:r>
        <w:rPr>
          <w:spacing w:val="-18"/>
        </w:rPr>
        <w:t xml:space="preserve"> </w:t>
      </w:r>
      <w:r>
        <w:t>to</w:t>
      </w:r>
      <w:r>
        <w:rPr>
          <w:spacing w:val="-18"/>
        </w:rPr>
        <w:t xml:space="preserve"> </w:t>
      </w:r>
      <w:r>
        <w:t>safeguarding</w:t>
      </w:r>
      <w:r>
        <w:rPr>
          <w:spacing w:val="-17"/>
        </w:rPr>
        <w:t xml:space="preserve"> </w:t>
      </w:r>
      <w:r>
        <w:t>an</w:t>
      </w:r>
      <w:r>
        <w:rPr>
          <w:spacing w:val="-18"/>
        </w:rPr>
        <w:t xml:space="preserve"> </w:t>
      </w:r>
      <w:r>
        <w:t>open</w:t>
      </w:r>
      <w:r>
        <w:rPr>
          <w:spacing w:val="-17"/>
        </w:rPr>
        <w:t xml:space="preserve"> </w:t>
      </w:r>
      <w:r>
        <w:t>and</w:t>
      </w:r>
      <w:r>
        <w:rPr>
          <w:spacing w:val="-18"/>
        </w:rPr>
        <w:t xml:space="preserve"> </w:t>
      </w:r>
      <w:r>
        <w:t>transparent</w:t>
      </w:r>
      <w:r>
        <w:rPr>
          <w:spacing w:val="-17"/>
        </w:rPr>
        <w:t xml:space="preserve"> </w:t>
      </w:r>
      <w:r>
        <w:t>culture</w:t>
      </w:r>
      <w:r>
        <w:rPr>
          <w:spacing w:val="-18"/>
        </w:rPr>
        <w:t xml:space="preserve"> </w:t>
      </w:r>
      <w:r>
        <w:t>in</w:t>
      </w:r>
      <w:r>
        <w:rPr>
          <w:spacing w:val="-18"/>
        </w:rPr>
        <w:t xml:space="preserve"> </w:t>
      </w:r>
      <w:r>
        <w:t>which all concerns about adults working in or on behalf of the college are dealt with promptly and appropriately. All concerns about adults (including those that do not meet the threshold detailed below are shared responsibly with the Director of Human Resources, recorded and dealt with appropriately.</w:t>
      </w:r>
    </w:p>
    <w:p w14:paraId="7A9E4D64" w14:textId="77777777" w:rsidR="004B64A0" w:rsidRDefault="004B64A0">
      <w:pPr>
        <w:pStyle w:val="BodyText"/>
      </w:pPr>
    </w:p>
    <w:p w14:paraId="260BE652" w14:textId="77777777" w:rsidR="004B64A0" w:rsidRDefault="009E010A">
      <w:pPr>
        <w:pStyle w:val="BodyText"/>
        <w:ind w:left="1294" w:right="1258"/>
      </w:pPr>
      <w:r>
        <w:t>These</w:t>
      </w:r>
      <w:r>
        <w:rPr>
          <w:spacing w:val="-7"/>
        </w:rPr>
        <w:t xml:space="preserve"> </w:t>
      </w:r>
      <w:r>
        <w:t>procedures</w:t>
      </w:r>
      <w:r>
        <w:rPr>
          <w:spacing w:val="-5"/>
        </w:rPr>
        <w:t xml:space="preserve"> </w:t>
      </w:r>
      <w:r>
        <w:t>should</w:t>
      </w:r>
      <w:r>
        <w:rPr>
          <w:spacing w:val="-6"/>
        </w:rPr>
        <w:t xml:space="preserve"> </w:t>
      </w:r>
      <w:r>
        <w:t>be</w:t>
      </w:r>
      <w:r>
        <w:rPr>
          <w:spacing w:val="-7"/>
        </w:rPr>
        <w:t xml:space="preserve"> </w:t>
      </w:r>
      <w:r>
        <w:t>used</w:t>
      </w:r>
      <w:r>
        <w:rPr>
          <w:spacing w:val="-6"/>
        </w:rPr>
        <w:t xml:space="preserve"> </w:t>
      </w:r>
      <w:r>
        <w:t>in</w:t>
      </w:r>
      <w:r>
        <w:rPr>
          <w:spacing w:val="-6"/>
        </w:rPr>
        <w:t xml:space="preserve"> </w:t>
      </w:r>
      <w:r>
        <w:t>all</w:t>
      </w:r>
      <w:r>
        <w:rPr>
          <w:spacing w:val="-4"/>
        </w:rPr>
        <w:t xml:space="preserve"> </w:t>
      </w:r>
      <w:r>
        <w:t>cases</w:t>
      </w:r>
      <w:r>
        <w:rPr>
          <w:spacing w:val="-7"/>
        </w:rPr>
        <w:t xml:space="preserve"> </w:t>
      </w:r>
      <w:r>
        <w:t>in</w:t>
      </w:r>
      <w:r>
        <w:rPr>
          <w:spacing w:val="-6"/>
        </w:rPr>
        <w:t xml:space="preserve"> </w:t>
      </w:r>
      <w:r>
        <w:t>which</w:t>
      </w:r>
      <w:r>
        <w:rPr>
          <w:spacing w:val="-7"/>
        </w:rPr>
        <w:t xml:space="preserve"> </w:t>
      </w:r>
      <w:r>
        <w:t>it</w:t>
      </w:r>
      <w:r>
        <w:rPr>
          <w:spacing w:val="-7"/>
        </w:rPr>
        <w:t xml:space="preserve"> </w:t>
      </w:r>
      <w:r>
        <w:t>is</w:t>
      </w:r>
      <w:r>
        <w:rPr>
          <w:spacing w:val="-7"/>
        </w:rPr>
        <w:t xml:space="preserve"> </w:t>
      </w:r>
      <w:r>
        <w:t>alleged</w:t>
      </w:r>
      <w:r>
        <w:rPr>
          <w:spacing w:val="-6"/>
        </w:rPr>
        <w:t xml:space="preserve"> </w:t>
      </w:r>
      <w:r>
        <w:t>that</w:t>
      </w:r>
      <w:r>
        <w:rPr>
          <w:spacing w:val="-6"/>
        </w:rPr>
        <w:t xml:space="preserve"> </w:t>
      </w:r>
      <w:r>
        <w:t>a</w:t>
      </w:r>
      <w:r>
        <w:rPr>
          <w:spacing w:val="-6"/>
        </w:rPr>
        <w:t xml:space="preserve"> </w:t>
      </w:r>
      <w:r>
        <w:t>member</w:t>
      </w:r>
      <w:r>
        <w:rPr>
          <w:spacing w:val="-5"/>
        </w:rPr>
        <w:t xml:space="preserve"> </w:t>
      </w:r>
      <w:r>
        <w:t>of</w:t>
      </w:r>
      <w:r>
        <w:rPr>
          <w:spacing w:val="-5"/>
        </w:rPr>
        <w:t xml:space="preserve"> </w:t>
      </w:r>
      <w:r>
        <w:t xml:space="preserve">staff </w:t>
      </w:r>
      <w:r>
        <w:rPr>
          <w:spacing w:val="-4"/>
        </w:rPr>
        <w:t>has:</w:t>
      </w:r>
    </w:p>
    <w:p w14:paraId="318FAE55" w14:textId="77777777" w:rsidR="004B64A0" w:rsidRDefault="009E010A">
      <w:pPr>
        <w:pStyle w:val="ListParagraph"/>
        <w:numPr>
          <w:ilvl w:val="2"/>
          <w:numId w:val="5"/>
        </w:numPr>
        <w:tabs>
          <w:tab w:val="left" w:pos="1653"/>
          <w:tab w:val="left" w:pos="1655"/>
        </w:tabs>
        <w:spacing w:line="244" w:lineRule="exact"/>
        <w:ind w:hanging="361"/>
        <w:rPr>
          <w:sz w:val="20"/>
        </w:rPr>
      </w:pPr>
      <w:r>
        <w:rPr>
          <w:sz w:val="20"/>
        </w:rPr>
        <w:t>behaved</w:t>
      </w:r>
      <w:r>
        <w:rPr>
          <w:spacing w:val="-3"/>
          <w:sz w:val="20"/>
        </w:rPr>
        <w:t xml:space="preserve"> </w:t>
      </w:r>
      <w:r>
        <w:rPr>
          <w:sz w:val="20"/>
        </w:rPr>
        <w:t>in</w:t>
      </w:r>
      <w:r>
        <w:rPr>
          <w:spacing w:val="-4"/>
          <w:sz w:val="20"/>
        </w:rPr>
        <w:t xml:space="preserve"> </w:t>
      </w:r>
      <w:r>
        <w:rPr>
          <w:sz w:val="20"/>
        </w:rPr>
        <w:t>a</w:t>
      </w:r>
      <w:r>
        <w:rPr>
          <w:spacing w:val="-5"/>
          <w:sz w:val="20"/>
        </w:rPr>
        <w:t xml:space="preserve"> </w:t>
      </w:r>
      <w:r>
        <w:rPr>
          <w:sz w:val="20"/>
        </w:rPr>
        <w:t>way</w:t>
      </w:r>
      <w:r>
        <w:rPr>
          <w:spacing w:val="-5"/>
          <w:sz w:val="20"/>
        </w:rPr>
        <w:t xml:space="preserve"> </w:t>
      </w:r>
      <w:r>
        <w:rPr>
          <w:sz w:val="20"/>
        </w:rPr>
        <w:t>that</w:t>
      </w:r>
      <w:r>
        <w:rPr>
          <w:spacing w:val="-4"/>
          <w:sz w:val="20"/>
        </w:rPr>
        <w:t xml:space="preserve"> </w:t>
      </w:r>
      <w:r>
        <w:rPr>
          <w:sz w:val="20"/>
        </w:rPr>
        <w:t>has</w:t>
      </w:r>
      <w:r>
        <w:rPr>
          <w:spacing w:val="-6"/>
          <w:sz w:val="20"/>
        </w:rPr>
        <w:t xml:space="preserve"> </w:t>
      </w:r>
      <w:r>
        <w:rPr>
          <w:sz w:val="20"/>
        </w:rPr>
        <w:t>harmed</w:t>
      </w:r>
      <w:r>
        <w:rPr>
          <w:spacing w:val="-4"/>
          <w:sz w:val="20"/>
        </w:rPr>
        <w:t xml:space="preserve"> </w:t>
      </w:r>
      <w:r>
        <w:rPr>
          <w:sz w:val="20"/>
        </w:rPr>
        <w:t>a</w:t>
      </w:r>
      <w:r>
        <w:rPr>
          <w:spacing w:val="-3"/>
          <w:sz w:val="20"/>
        </w:rPr>
        <w:t xml:space="preserve"> </w:t>
      </w:r>
      <w:r>
        <w:rPr>
          <w:sz w:val="20"/>
        </w:rPr>
        <w:t>child,</w:t>
      </w:r>
      <w:r>
        <w:rPr>
          <w:spacing w:val="-6"/>
          <w:sz w:val="20"/>
        </w:rPr>
        <w:t xml:space="preserve"> </w:t>
      </w:r>
      <w:r>
        <w:rPr>
          <w:sz w:val="20"/>
        </w:rPr>
        <w:t>or</w:t>
      </w:r>
      <w:r>
        <w:rPr>
          <w:spacing w:val="-7"/>
          <w:sz w:val="20"/>
        </w:rPr>
        <w:t xml:space="preserve"> </w:t>
      </w:r>
      <w:r>
        <w:rPr>
          <w:sz w:val="20"/>
        </w:rPr>
        <w:t>may</w:t>
      </w:r>
      <w:r>
        <w:rPr>
          <w:spacing w:val="-5"/>
          <w:sz w:val="20"/>
        </w:rPr>
        <w:t xml:space="preserve"> </w:t>
      </w:r>
      <w:r>
        <w:rPr>
          <w:sz w:val="20"/>
        </w:rPr>
        <w:t>have</w:t>
      </w:r>
      <w:r>
        <w:rPr>
          <w:spacing w:val="-4"/>
          <w:sz w:val="20"/>
        </w:rPr>
        <w:t xml:space="preserve"> </w:t>
      </w:r>
      <w:r>
        <w:rPr>
          <w:sz w:val="20"/>
        </w:rPr>
        <w:t>harmed</w:t>
      </w:r>
      <w:r>
        <w:rPr>
          <w:spacing w:val="-4"/>
          <w:sz w:val="20"/>
        </w:rPr>
        <w:t xml:space="preserve"> </w:t>
      </w:r>
      <w:r>
        <w:rPr>
          <w:sz w:val="20"/>
        </w:rPr>
        <w:t>a</w:t>
      </w:r>
      <w:r>
        <w:rPr>
          <w:spacing w:val="-3"/>
          <w:sz w:val="20"/>
        </w:rPr>
        <w:t xml:space="preserve"> </w:t>
      </w:r>
      <w:r>
        <w:rPr>
          <w:spacing w:val="-2"/>
          <w:sz w:val="20"/>
        </w:rPr>
        <w:t>child</w:t>
      </w:r>
    </w:p>
    <w:p w14:paraId="701FC4D9" w14:textId="77777777" w:rsidR="004B64A0" w:rsidRDefault="009E010A">
      <w:pPr>
        <w:pStyle w:val="ListParagraph"/>
        <w:numPr>
          <w:ilvl w:val="2"/>
          <w:numId w:val="5"/>
        </w:numPr>
        <w:tabs>
          <w:tab w:val="left" w:pos="1653"/>
          <w:tab w:val="left" w:pos="1655"/>
        </w:tabs>
        <w:spacing w:line="244" w:lineRule="exact"/>
        <w:ind w:hanging="361"/>
        <w:rPr>
          <w:sz w:val="20"/>
        </w:rPr>
      </w:pPr>
      <w:r>
        <w:rPr>
          <w:sz w:val="20"/>
        </w:rPr>
        <w:t>possibly</w:t>
      </w:r>
      <w:r>
        <w:rPr>
          <w:spacing w:val="-7"/>
          <w:sz w:val="20"/>
        </w:rPr>
        <w:t xml:space="preserve"> </w:t>
      </w:r>
      <w:r>
        <w:rPr>
          <w:sz w:val="20"/>
        </w:rPr>
        <w:t>committed</w:t>
      </w:r>
      <w:r>
        <w:rPr>
          <w:spacing w:val="-6"/>
          <w:sz w:val="20"/>
        </w:rPr>
        <w:t xml:space="preserve"> </w:t>
      </w:r>
      <w:r>
        <w:rPr>
          <w:sz w:val="20"/>
        </w:rPr>
        <w:t>a</w:t>
      </w:r>
      <w:r>
        <w:rPr>
          <w:spacing w:val="-7"/>
          <w:sz w:val="20"/>
        </w:rPr>
        <w:t xml:space="preserve"> </w:t>
      </w:r>
      <w:r>
        <w:rPr>
          <w:sz w:val="20"/>
        </w:rPr>
        <w:t>criminal</w:t>
      </w:r>
      <w:r>
        <w:rPr>
          <w:spacing w:val="-4"/>
          <w:sz w:val="20"/>
        </w:rPr>
        <w:t xml:space="preserve"> </w:t>
      </w:r>
      <w:r>
        <w:rPr>
          <w:sz w:val="20"/>
        </w:rPr>
        <w:t>offence</w:t>
      </w:r>
      <w:r>
        <w:rPr>
          <w:spacing w:val="-7"/>
          <w:sz w:val="20"/>
        </w:rPr>
        <w:t xml:space="preserve"> </w:t>
      </w:r>
      <w:r>
        <w:rPr>
          <w:sz w:val="20"/>
        </w:rPr>
        <w:t>against</w:t>
      </w:r>
      <w:r>
        <w:rPr>
          <w:spacing w:val="-7"/>
          <w:sz w:val="20"/>
        </w:rPr>
        <w:t xml:space="preserve"> </w:t>
      </w:r>
      <w:r>
        <w:rPr>
          <w:sz w:val="20"/>
        </w:rPr>
        <w:t>or</w:t>
      </w:r>
      <w:r>
        <w:rPr>
          <w:spacing w:val="-5"/>
          <w:sz w:val="20"/>
        </w:rPr>
        <w:t xml:space="preserve"> </w:t>
      </w:r>
      <w:r>
        <w:rPr>
          <w:sz w:val="20"/>
        </w:rPr>
        <w:t>related</w:t>
      </w:r>
      <w:r>
        <w:rPr>
          <w:spacing w:val="-6"/>
          <w:sz w:val="20"/>
        </w:rPr>
        <w:t xml:space="preserve"> </w:t>
      </w:r>
      <w:r>
        <w:rPr>
          <w:sz w:val="20"/>
        </w:rPr>
        <w:t>to</w:t>
      </w:r>
      <w:r>
        <w:rPr>
          <w:spacing w:val="-6"/>
          <w:sz w:val="20"/>
        </w:rPr>
        <w:t xml:space="preserve"> </w:t>
      </w:r>
      <w:r>
        <w:rPr>
          <w:sz w:val="20"/>
        </w:rPr>
        <w:t>a</w:t>
      </w:r>
      <w:r>
        <w:rPr>
          <w:spacing w:val="-5"/>
          <w:sz w:val="20"/>
        </w:rPr>
        <w:t xml:space="preserve"> </w:t>
      </w:r>
      <w:r>
        <w:rPr>
          <w:spacing w:val="-2"/>
          <w:sz w:val="20"/>
        </w:rPr>
        <w:t>child</w:t>
      </w:r>
    </w:p>
    <w:p w14:paraId="0DCFAE19" w14:textId="77777777" w:rsidR="004B64A0" w:rsidRDefault="009E010A">
      <w:pPr>
        <w:pStyle w:val="ListParagraph"/>
        <w:numPr>
          <w:ilvl w:val="2"/>
          <w:numId w:val="5"/>
        </w:numPr>
        <w:tabs>
          <w:tab w:val="left" w:pos="1653"/>
          <w:tab w:val="left" w:pos="1655"/>
        </w:tabs>
        <w:spacing w:before="1" w:line="237" w:lineRule="auto"/>
        <w:ind w:right="1256"/>
        <w:rPr>
          <w:sz w:val="20"/>
        </w:rPr>
      </w:pPr>
      <w:r>
        <w:rPr>
          <w:sz w:val="20"/>
        </w:rPr>
        <w:t>behaved</w:t>
      </w:r>
      <w:r>
        <w:rPr>
          <w:spacing w:val="-2"/>
          <w:sz w:val="20"/>
        </w:rPr>
        <w:t xml:space="preserve"> </w:t>
      </w:r>
      <w:r>
        <w:rPr>
          <w:sz w:val="20"/>
        </w:rPr>
        <w:t>towards</w:t>
      </w:r>
      <w:r>
        <w:rPr>
          <w:spacing w:val="-4"/>
          <w:sz w:val="20"/>
        </w:rPr>
        <w:t xml:space="preserve"> </w:t>
      </w:r>
      <w:r>
        <w:rPr>
          <w:sz w:val="20"/>
        </w:rPr>
        <w:t>a</w:t>
      </w:r>
      <w:r>
        <w:rPr>
          <w:spacing w:val="-3"/>
          <w:sz w:val="20"/>
        </w:rPr>
        <w:t xml:space="preserve"> </w:t>
      </w:r>
      <w:r>
        <w:rPr>
          <w:sz w:val="20"/>
        </w:rPr>
        <w:t>child</w:t>
      </w:r>
      <w:r>
        <w:rPr>
          <w:spacing w:val="-4"/>
          <w:sz w:val="20"/>
        </w:rPr>
        <w:t xml:space="preserve"> </w:t>
      </w:r>
      <w:r>
        <w:rPr>
          <w:sz w:val="20"/>
        </w:rPr>
        <w:t>or</w:t>
      </w:r>
      <w:r>
        <w:rPr>
          <w:spacing w:val="-4"/>
          <w:sz w:val="20"/>
        </w:rPr>
        <w:t xml:space="preserve"> </w:t>
      </w:r>
      <w:r>
        <w:rPr>
          <w:sz w:val="20"/>
        </w:rPr>
        <w:t>children</w:t>
      </w:r>
      <w:r>
        <w:rPr>
          <w:spacing w:val="-5"/>
          <w:sz w:val="20"/>
        </w:rPr>
        <w:t xml:space="preserve"> </w:t>
      </w:r>
      <w:r>
        <w:rPr>
          <w:sz w:val="20"/>
        </w:rPr>
        <w:t>in</w:t>
      </w:r>
      <w:r>
        <w:rPr>
          <w:spacing w:val="-2"/>
          <w:sz w:val="20"/>
        </w:rPr>
        <w:t xml:space="preserve"> </w:t>
      </w:r>
      <w:r>
        <w:rPr>
          <w:sz w:val="20"/>
        </w:rPr>
        <w:t>a</w:t>
      </w:r>
      <w:r>
        <w:rPr>
          <w:spacing w:val="-3"/>
          <w:sz w:val="20"/>
        </w:rPr>
        <w:t xml:space="preserve"> </w:t>
      </w:r>
      <w:r>
        <w:rPr>
          <w:sz w:val="20"/>
        </w:rPr>
        <w:t>way</w:t>
      </w:r>
      <w:r>
        <w:rPr>
          <w:spacing w:val="-3"/>
          <w:sz w:val="20"/>
        </w:rPr>
        <w:t xml:space="preserve"> </w:t>
      </w:r>
      <w:r>
        <w:rPr>
          <w:sz w:val="20"/>
        </w:rPr>
        <w:t>that</w:t>
      </w:r>
      <w:r>
        <w:rPr>
          <w:spacing w:val="-2"/>
          <w:sz w:val="20"/>
        </w:rPr>
        <w:t xml:space="preserve"> </w:t>
      </w:r>
      <w:r>
        <w:rPr>
          <w:sz w:val="20"/>
        </w:rPr>
        <w:t>indicates</w:t>
      </w:r>
      <w:r>
        <w:rPr>
          <w:spacing w:val="-4"/>
          <w:sz w:val="20"/>
        </w:rPr>
        <w:t xml:space="preserve"> </w:t>
      </w:r>
      <w:r>
        <w:rPr>
          <w:sz w:val="20"/>
        </w:rPr>
        <w:t>he</w:t>
      </w:r>
      <w:r>
        <w:rPr>
          <w:spacing w:val="-4"/>
          <w:sz w:val="20"/>
        </w:rPr>
        <w:t xml:space="preserve"> </w:t>
      </w:r>
      <w:r>
        <w:rPr>
          <w:sz w:val="20"/>
        </w:rPr>
        <w:t>or</w:t>
      </w:r>
      <w:r>
        <w:rPr>
          <w:spacing w:val="-4"/>
          <w:sz w:val="20"/>
        </w:rPr>
        <w:t xml:space="preserve"> </w:t>
      </w:r>
      <w:r>
        <w:rPr>
          <w:sz w:val="20"/>
        </w:rPr>
        <w:t>she</w:t>
      </w:r>
      <w:r>
        <w:rPr>
          <w:spacing w:val="-4"/>
          <w:sz w:val="20"/>
        </w:rPr>
        <w:t xml:space="preserve"> </w:t>
      </w:r>
      <w:r>
        <w:rPr>
          <w:sz w:val="20"/>
        </w:rPr>
        <w:t>may</w:t>
      </w:r>
      <w:r>
        <w:rPr>
          <w:spacing w:val="-3"/>
          <w:sz w:val="20"/>
        </w:rPr>
        <w:t xml:space="preserve"> </w:t>
      </w:r>
      <w:r>
        <w:rPr>
          <w:sz w:val="20"/>
        </w:rPr>
        <w:t>pose</w:t>
      </w:r>
      <w:r>
        <w:rPr>
          <w:spacing w:val="-4"/>
          <w:sz w:val="20"/>
        </w:rPr>
        <w:t xml:space="preserve"> </w:t>
      </w:r>
      <w:r>
        <w:rPr>
          <w:sz w:val="20"/>
        </w:rPr>
        <w:t>a</w:t>
      </w:r>
      <w:r>
        <w:rPr>
          <w:spacing w:val="-3"/>
          <w:sz w:val="20"/>
        </w:rPr>
        <w:t xml:space="preserve"> </w:t>
      </w:r>
      <w:r>
        <w:rPr>
          <w:sz w:val="20"/>
        </w:rPr>
        <w:t>risk of harm to children</w:t>
      </w:r>
    </w:p>
    <w:p w14:paraId="7356B2E5" w14:textId="77777777" w:rsidR="004B64A0" w:rsidRDefault="009E010A">
      <w:pPr>
        <w:pStyle w:val="ListParagraph"/>
        <w:numPr>
          <w:ilvl w:val="2"/>
          <w:numId w:val="5"/>
        </w:numPr>
        <w:tabs>
          <w:tab w:val="left" w:pos="1653"/>
          <w:tab w:val="left" w:pos="1655"/>
        </w:tabs>
        <w:ind w:right="1258"/>
        <w:rPr>
          <w:sz w:val="20"/>
        </w:rPr>
      </w:pPr>
      <w:r>
        <w:rPr>
          <w:sz w:val="20"/>
        </w:rPr>
        <w:t>behaved or may have behaved in a way that indicates they may not be suitable to</w:t>
      </w:r>
      <w:r>
        <w:rPr>
          <w:spacing w:val="40"/>
          <w:sz w:val="20"/>
        </w:rPr>
        <w:t xml:space="preserve"> </w:t>
      </w:r>
      <w:r>
        <w:rPr>
          <w:sz w:val="20"/>
        </w:rPr>
        <w:t>work with children.</w:t>
      </w:r>
    </w:p>
    <w:p w14:paraId="6019F5C6" w14:textId="77777777" w:rsidR="004B64A0" w:rsidRDefault="004B64A0">
      <w:pPr>
        <w:pStyle w:val="BodyText"/>
        <w:spacing w:before="11"/>
        <w:rPr>
          <w:sz w:val="19"/>
        </w:rPr>
      </w:pPr>
    </w:p>
    <w:p w14:paraId="5EF68D10" w14:textId="77777777" w:rsidR="004B64A0" w:rsidRDefault="009E010A">
      <w:pPr>
        <w:pStyle w:val="BodyText"/>
        <w:ind w:left="1294" w:right="1258"/>
      </w:pPr>
      <w:r>
        <w:t>The College also has a duty of care to its employees, and will act to manage and minimise the stress inherent in the allegations process.</w:t>
      </w:r>
      <w:r>
        <w:rPr>
          <w:spacing w:val="80"/>
        </w:rPr>
        <w:t xml:space="preserve"> </w:t>
      </w:r>
      <w:r>
        <w:t>Support will be made available to anyone facing an allegation; such support may include access to counselling/medical advice, or, where applicable, support from a trade union representative or work place colleague.</w:t>
      </w:r>
      <w:r>
        <w:rPr>
          <w:spacing w:val="40"/>
        </w:rPr>
        <w:t xml:space="preserve"> </w:t>
      </w:r>
      <w:r>
        <w:t>It</w:t>
      </w:r>
      <w:r>
        <w:rPr>
          <w:spacing w:val="-1"/>
        </w:rPr>
        <w:t xml:space="preserve"> </w:t>
      </w:r>
      <w:r>
        <w:t>is</w:t>
      </w:r>
      <w:r>
        <w:rPr>
          <w:spacing w:val="-3"/>
        </w:rPr>
        <w:t xml:space="preserve"> </w:t>
      </w:r>
      <w:r>
        <w:t>essential that</w:t>
      </w:r>
      <w:r>
        <w:rPr>
          <w:spacing w:val="-1"/>
        </w:rPr>
        <w:t xml:space="preserve"> </w:t>
      </w:r>
      <w:r>
        <w:t>any</w:t>
      </w:r>
      <w:r>
        <w:rPr>
          <w:spacing w:val="-2"/>
        </w:rPr>
        <w:t xml:space="preserve"> </w:t>
      </w:r>
      <w:r>
        <w:t>allegation</w:t>
      </w:r>
      <w:r>
        <w:rPr>
          <w:spacing w:val="-1"/>
        </w:rPr>
        <w:t xml:space="preserve"> </w:t>
      </w:r>
      <w:r>
        <w:t>of abuse</w:t>
      </w:r>
      <w:r>
        <w:rPr>
          <w:spacing w:val="-3"/>
        </w:rPr>
        <w:t xml:space="preserve"> </w:t>
      </w:r>
      <w:r>
        <w:t>made</w:t>
      </w:r>
      <w:r>
        <w:rPr>
          <w:spacing w:val="-3"/>
        </w:rPr>
        <w:t xml:space="preserve"> </w:t>
      </w:r>
      <w:r>
        <w:t>against</w:t>
      </w:r>
      <w:r>
        <w:rPr>
          <w:spacing w:val="-2"/>
        </w:rPr>
        <w:t xml:space="preserve"> </w:t>
      </w:r>
      <w:r>
        <w:t>a member</w:t>
      </w:r>
      <w:r>
        <w:rPr>
          <w:spacing w:val="-1"/>
        </w:rPr>
        <w:t xml:space="preserve"> </w:t>
      </w:r>
      <w:r>
        <w:t>of staff is dealt</w:t>
      </w:r>
      <w:r>
        <w:rPr>
          <w:spacing w:val="-3"/>
        </w:rPr>
        <w:t xml:space="preserve"> </w:t>
      </w:r>
      <w:r>
        <w:t>with</w:t>
      </w:r>
      <w:r>
        <w:rPr>
          <w:spacing w:val="-3"/>
        </w:rPr>
        <w:t xml:space="preserve"> </w:t>
      </w:r>
      <w:r>
        <w:t>very</w:t>
      </w:r>
      <w:r>
        <w:rPr>
          <w:spacing w:val="-2"/>
        </w:rPr>
        <w:t xml:space="preserve"> </w:t>
      </w:r>
      <w:r>
        <w:t>quickly,</w:t>
      </w:r>
      <w:r>
        <w:rPr>
          <w:spacing w:val="-4"/>
        </w:rPr>
        <w:t xml:space="preserve"> </w:t>
      </w:r>
      <w:r>
        <w:t>in</w:t>
      </w:r>
      <w:r>
        <w:rPr>
          <w:spacing w:val="-3"/>
        </w:rPr>
        <w:t xml:space="preserve"> </w:t>
      </w:r>
      <w:r>
        <w:t>a</w:t>
      </w:r>
      <w:r>
        <w:rPr>
          <w:spacing w:val="-4"/>
        </w:rPr>
        <w:t xml:space="preserve"> </w:t>
      </w:r>
      <w:r>
        <w:t>fair</w:t>
      </w:r>
      <w:r>
        <w:rPr>
          <w:spacing w:val="-5"/>
        </w:rPr>
        <w:t xml:space="preserve"> </w:t>
      </w:r>
      <w:r>
        <w:t>and</w:t>
      </w:r>
      <w:r>
        <w:rPr>
          <w:spacing w:val="-3"/>
        </w:rPr>
        <w:t xml:space="preserve"> </w:t>
      </w:r>
      <w:r>
        <w:t>consistent</w:t>
      </w:r>
      <w:r>
        <w:rPr>
          <w:spacing w:val="-3"/>
        </w:rPr>
        <w:t xml:space="preserve"> </w:t>
      </w:r>
      <w:r>
        <w:t>way</w:t>
      </w:r>
      <w:r>
        <w:rPr>
          <w:spacing w:val="-5"/>
        </w:rPr>
        <w:t xml:space="preserve"> </w:t>
      </w:r>
      <w:r>
        <w:t>that</w:t>
      </w:r>
      <w:r>
        <w:rPr>
          <w:spacing w:val="-3"/>
        </w:rPr>
        <w:t xml:space="preserve"> </w:t>
      </w:r>
      <w:r>
        <w:t>provides</w:t>
      </w:r>
      <w:r>
        <w:rPr>
          <w:spacing w:val="-2"/>
        </w:rPr>
        <w:t xml:space="preserve"> </w:t>
      </w:r>
      <w:r>
        <w:t>effective</w:t>
      </w:r>
      <w:r>
        <w:rPr>
          <w:spacing w:val="-5"/>
        </w:rPr>
        <w:t xml:space="preserve"> </w:t>
      </w:r>
      <w:r>
        <w:t>protection</w:t>
      </w:r>
      <w:r>
        <w:rPr>
          <w:spacing w:val="-3"/>
        </w:rPr>
        <w:t xml:space="preserve"> </w:t>
      </w:r>
      <w:r>
        <w:t>for the</w:t>
      </w:r>
      <w:r>
        <w:rPr>
          <w:spacing w:val="-2"/>
        </w:rPr>
        <w:t xml:space="preserve"> </w:t>
      </w:r>
      <w:r>
        <w:t>young person/adult,</w:t>
      </w:r>
      <w:r>
        <w:rPr>
          <w:spacing w:val="-2"/>
        </w:rPr>
        <w:t xml:space="preserve"> </w:t>
      </w:r>
      <w:r>
        <w:t>and at</w:t>
      </w:r>
      <w:r>
        <w:rPr>
          <w:spacing w:val="-1"/>
        </w:rPr>
        <w:t xml:space="preserve"> </w:t>
      </w:r>
      <w:r>
        <w:t>the</w:t>
      </w:r>
      <w:r>
        <w:rPr>
          <w:spacing w:val="-2"/>
        </w:rPr>
        <w:t xml:space="preserve"> </w:t>
      </w:r>
      <w:r>
        <w:t>same time</w:t>
      </w:r>
      <w:r>
        <w:rPr>
          <w:spacing w:val="-2"/>
        </w:rPr>
        <w:t xml:space="preserve"> </w:t>
      </w:r>
      <w:r>
        <w:t>supports</w:t>
      </w:r>
      <w:r>
        <w:rPr>
          <w:spacing w:val="-2"/>
        </w:rPr>
        <w:t xml:space="preserve"> </w:t>
      </w:r>
      <w:r>
        <w:t>the</w:t>
      </w:r>
      <w:r>
        <w:rPr>
          <w:spacing w:val="-2"/>
        </w:rPr>
        <w:t xml:space="preserve"> </w:t>
      </w:r>
      <w:r>
        <w:t>person who is</w:t>
      </w:r>
      <w:r>
        <w:rPr>
          <w:spacing w:val="-2"/>
        </w:rPr>
        <w:t xml:space="preserve"> </w:t>
      </w:r>
      <w:r>
        <w:t>the</w:t>
      </w:r>
      <w:r>
        <w:rPr>
          <w:spacing w:val="-2"/>
        </w:rPr>
        <w:t xml:space="preserve"> </w:t>
      </w:r>
      <w:r>
        <w:t>subject of the allegation.</w:t>
      </w:r>
    </w:p>
    <w:p w14:paraId="338E7A60" w14:textId="77777777" w:rsidR="004B64A0" w:rsidRDefault="004B64A0">
      <w:pPr>
        <w:pStyle w:val="BodyText"/>
        <w:rPr>
          <w:sz w:val="24"/>
        </w:rPr>
      </w:pPr>
    </w:p>
    <w:p w14:paraId="7BF98D5D" w14:textId="77777777" w:rsidR="004B64A0" w:rsidRDefault="009E010A">
      <w:pPr>
        <w:pStyle w:val="Heading5"/>
        <w:numPr>
          <w:ilvl w:val="1"/>
          <w:numId w:val="4"/>
        </w:numPr>
        <w:tabs>
          <w:tab w:val="left" w:pos="1717"/>
        </w:tabs>
        <w:spacing w:before="195"/>
      </w:pPr>
      <w:r>
        <w:t>Receiving</w:t>
      </w:r>
      <w:r>
        <w:rPr>
          <w:spacing w:val="-7"/>
        </w:rPr>
        <w:t xml:space="preserve"> </w:t>
      </w:r>
      <w:r>
        <w:t>an</w:t>
      </w:r>
      <w:r>
        <w:rPr>
          <w:spacing w:val="-7"/>
        </w:rPr>
        <w:t xml:space="preserve"> </w:t>
      </w:r>
      <w:r>
        <w:t>allegation</w:t>
      </w:r>
      <w:r>
        <w:rPr>
          <w:spacing w:val="-7"/>
        </w:rPr>
        <w:t xml:space="preserve"> </w:t>
      </w:r>
      <w:r>
        <w:t>from</w:t>
      </w:r>
      <w:r>
        <w:rPr>
          <w:spacing w:val="-4"/>
        </w:rPr>
        <w:t xml:space="preserve"> </w:t>
      </w:r>
      <w:r>
        <w:t>a</w:t>
      </w:r>
      <w:r>
        <w:rPr>
          <w:spacing w:val="-8"/>
        </w:rPr>
        <w:t xml:space="preserve"> </w:t>
      </w:r>
      <w:r>
        <w:rPr>
          <w:spacing w:val="-2"/>
        </w:rPr>
        <w:t>student</w:t>
      </w:r>
    </w:p>
    <w:p w14:paraId="2FB1167B" w14:textId="77777777" w:rsidR="004B64A0" w:rsidRDefault="009E010A">
      <w:pPr>
        <w:pStyle w:val="BodyText"/>
        <w:ind w:left="1294" w:right="1258"/>
      </w:pPr>
      <w:r>
        <w:t>If a member of staff receives an allegation against a member of staff, this should be reported immediately to the Director of Human Resources, unless this manager is the person</w:t>
      </w:r>
      <w:r>
        <w:rPr>
          <w:spacing w:val="-4"/>
        </w:rPr>
        <w:t xml:space="preserve"> </w:t>
      </w:r>
      <w:r>
        <w:t>against</w:t>
      </w:r>
      <w:r>
        <w:rPr>
          <w:spacing w:val="-5"/>
        </w:rPr>
        <w:t xml:space="preserve"> </w:t>
      </w:r>
      <w:r>
        <w:t>whom</w:t>
      </w:r>
      <w:r>
        <w:rPr>
          <w:spacing w:val="-5"/>
        </w:rPr>
        <w:t xml:space="preserve"> </w:t>
      </w:r>
      <w:r>
        <w:t>the</w:t>
      </w:r>
      <w:r>
        <w:rPr>
          <w:spacing w:val="-6"/>
        </w:rPr>
        <w:t xml:space="preserve"> </w:t>
      </w:r>
      <w:r>
        <w:t>allegation</w:t>
      </w:r>
      <w:r>
        <w:rPr>
          <w:spacing w:val="-4"/>
        </w:rPr>
        <w:t xml:space="preserve"> </w:t>
      </w:r>
      <w:r>
        <w:t>is</w:t>
      </w:r>
      <w:r>
        <w:rPr>
          <w:spacing w:val="-6"/>
        </w:rPr>
        <w:t xml:space="preserve"> </w:t>
      </w:r>
      <w:r>
        <w:t>made.</w:t>
      </w:r>
      <w:r>
        <w:rPr>
          <w:spacing w:val="-3"/>
        </w:rPr>
        <w:t xml:space="preserve"> </w:t>
      </w:r>
      <w:r>
        <w:t>In</w:t>
      </w:r>
      <w:r>
        <w:rPr>
          <w:spacing w:val="-2"/>
        </w:rPr>
        <w:t xml:space="preserve"> </w:t>
      </w:r>
      <w:r>
        <w:t>these</w:t>
      </w:r>
      <w:r>
        <w:rPr>
          <w:spacing w:val="-4"/>
        </w:rPr>
        <w:t xml:space="preserve"> </w:t>
      </w:r>
      <w:r>
        <w:t>circumstances,</w:t>
      </w:r>
      <w:r>
        <w:rPr>
          <w:spacing w:val="-6"/>
        </w:rPr>
        <w:t xml:space="preserve"> </w:t>
      </w:r>
      <w:r>
        <w:t>the</w:t>
      </w:r>
      <w:r>
        <w:rPr>
          <w:spacing w:val="-4"/>
        </w:rPr>
        <w:t xml:space="preserve"> </w:t>
      </w:r>
      <w:r>
        <w:t>report</w:t>
      </w:r>
      <w:r>
        <w:rPr>
          <w:spacing w:val="-3"/>
        </w:rPr>
        <w:t xml:space="preserve"> </w:t>
      </w:r>
      <w:r>
        <w:t>should be</w:t>
      </w:r>
      <w:r>
        <w:rPr>
          <w:spacing w:val="-2"/>
        </w:rPr>
        <w:t xml:space="preserve"> </w:t>
      </w:r>
      <w:r>
        <w:t>made</w:t>
      </w:r>
      <w:r>
        <w:rPr>
          <w:spacing w:val="-2"/>
        </w:rPr>
        <w:t xml:space="preserve"> </w:t>
      </w:r>
      <w:r>
        <w:t>to the</w:t>
      </w:r>
      <w:r>
        <w:rPr>
          <w:spacing w:val="-2"/>
        </w:rPr>
        <w:t xml:space="preserve"> </w:t>
      </w:r>
      <w:r>
        <w:t>Vice</w:t>
      </w:r>
      <w:r>
        <w:rPr>
          <w:spacing w:val="-1"/>
        </w:rPr>
        <w:t xml:space="preserve"> </w:t>
      </w:r>
      <w:r>
        <w:t>Principal Welfare &amp;</w:t>
      </w:r>
      <w:r>
        <w:rPr>
          <w:spacing w:val="-1"/>
        </w:rPr>
        <w:t xml:space="preserve"> </w:t>
      </w:r>
      <w:r>
        <w:t>Progression.</w:t>
      </w:r>
      <w:r>
        <w:rPr>
          <w:spacing w:val="-2"/>
        </w:rPr>
        <w:t xml:space="preserve"> </w:t>
      </w:r>
      <w:r>
        <w:t>The Principal will</w:t>
      </w:r>
      <w:r>
        <w:rPr>
          <w:spacing w:val="-1"/>
        </w:rPr>
        <w:t xml:space="preserve"> </w:t>
      </w:r>
      <w:r>
        <w:t>be</w:t>
      </w:r>
      <w:r>
        <w:rPr>
          <w:spacing w:val="-2"/>
        </w:rPr>
        <w:t xml:space="preserve"> </w:t>
      </w:r>
      <w:r>
        <w:t>subsequently notified of the allegation at the earliest opportunity.</w:t>
      </w:r>
      <w:r>
        <w:rPr>
          <w:spacing w:val="40"/>
        </w:rPr>
        <w:t xml:space="preserve"> </w:t>
      </w:r>
      <w:r>
        <w:t>In the case of allegations against the Principal, the report should be made to the Chair of Governors via the Clerk to the Corporation email (abarker@jcc.ac.uk).</w:t>
      </w:r>
    </w:p>
    <w:p w14:paraId="37B84387" w14:textId="77777777" w:rsidR="004B64A0" w:rsidRDefault="004B64A0">
      <w:pPr>
        <w:pStyle w:val="BodyText"/>
        <w:spacing w:before="11"/>
        <w:rPr>
          <w:sz w:val="19"/>
        </w:rPr>
      </w:pPr>
    </w:p>
    <w:p w14:paraId="33035987" w14:textId="77777777" w:rsidR="004B64A0" w:rsidRDefault="009E010A">
      <w:pPr>
        <w:pStyle w:val="BodyText"/>
        <w:ind w:left="1294" w:right="1258"/>
      </w:pPr>
      <w:r>
        <w:t>Due regard will be given to the statutory guidance Working Together to Safeguard Children</w:t>
      </w:r>
      <w:r>
        <w:rPr>
          <w:spacing w:val="-3"/>
        </w:rPr>
        <w:t xml:space="preserve"> </w:t>
      </w:r>
      <w:r>
        <w:t>2018</w:t>
      </w:r>
      <w:r>
        <w:rPr>
          <w:spacing w:val="-4"/>
        </w:rPr>
        <w:t xml:space="preserve"> </w:t>
      </w:r>
      <w:r>
        <w:t>when</w:t>
      </w:r>
      <w:r>
        <w:rPr>
          <w:spacing w:val="-3"/>
        </w:rPr>
        <w:t xml:space="preserve"> </w:t>
      </w:r>
      <w:r>
        <w:t>dealing</w:t>
      </w:r>
      <w:r>
        <w:rPr>
          <w:spacing w:val="-3"/>
        </w:rPr>
        <w:t xml:space="preserve"> </w:t>
      </w:r>
      <w:r>
        <w:t>with</w:t>
      </w:r>
      <w:r>
        <w:rPr>
          <w:spacing w:val="-3"/>
        </w:rPr>
        <w:t xml:space="preserve"> </w:t>
      </w:r>
      <w:r>
        <w:t>any</w:t>
      </w:r>
      <w:r>
        <w:rPr>
          <w:spacing w:val="-4"/>
        </w:rPr>
        <w:t xml:space="preserve"> </w:t>
      </w:r>
      <w:r>
        <w:t>allegations</w:t>
      </w:r>
      <w:r>
        <w:rPr>
          <w:spacing w:val="-5"/>
        </w:rPr>
        <w:t xml:space="preserve"> </w:t>
      </w:r>
      <w:r>
        <w:t>against</w:t>
      </w:r>
      <w:r>
        <w:rPr>
          <w:spacing w:val="-4"/>
        </w:rPr>
        <w:t xml:space="preserve"> </w:t>
      </w:r>
      <w:r>
        <w:t>staff.</w:t>
      </w:r>
      <w:r>
        <w:rPr>
          <w:spacing w:val="40"/>
        </w:rPr>
        <w:t xml:space="preserve"> </w:t>
      </w:r>
      <w:r>
        <w:t>The</w:t>
      </w:r>
      <w:r>
        <w:rPr>
          <w:spacing w:val="-3"/>
        </w:rPr>
        <w:t xml:space="preserve"> </w:t>
      </w:r>
      <w:r>
        <w:t>following</w:t>
      </w:r>
      <w:r>
        <w:rPr>
          <w:spacing w:val="-3"/>
        </w:rPr>
        <w:t xml:space="preserve"> </w:t>
      </w:r>
      <w:r>
        <w:t>procedures take account of that guidance accordingly.</w:t>
      </w:r>
    </w:p>
    <w:p w14:paraId="228E4E76" w14:textId="77777777" w:rsidR="004B64A0" w:rsidRDefault="004B64A0">
      <w:pPr>
        <w:pStyle w:val="BodyText"/>
        <w:spacing w:before="2"/>
      </w:pPr>
    </w:p>
    <w:p w14:paraId="4864C41B" w14:textId="77777777" w:rsidR="004B64A0" w:rsidRDefault="009E010A">
      <w:pPr>
        <w:pStyle w:val="Heading5"/>
        <w:numPr>
          <w:ilvl w:val="1"/>
          <w:numId w:val="4"/>
        </w:numPr>
        <w:tabs>
          <w:tab w:val="left" w:pos="1717"/>
        </w:tabs>
        <w:spacing w:before="1"/>
      </w:pPr>
      <w:r>
        <w:t>Receiving</w:t>
      </w:r>
      <w:r>
        <w:rPr>
          <w:spacing w:val="-7"/>
        </w:rPr>
        <w:t xml:space="preserve"> </w:t>
      </w:r>
      <w:r>
        <w:t>an</w:t>
      </w:r>
      <w:r>
        <w:rPr>
          <w:spacing w:val="-7"/>
        </w:rPr>
        <w:t xml:space="preserve"> </w:t>
      </w:r>
      <w:r>
        <w:t>allegation</w:t>
      </w:r>
      <w:r>
        <w:rPr>
          <w:spacing w:val="-6"/>
        </w:rPr>
        <w:t xml:space="preserve"> </w:t>
      </w:r>
      <w:r>
        <w:t>from</w:t>
      </w:r>
      <w:r>
        <w:rPr>
          <w:spacing w:val="-4"/>
        </w:rPr>
        <w:t xml:space="preserve"> </w:t>
      </w:r>
      <w:r>
        <w:t>a</w:t>
      </w:r>
      <w:r>
        <w:rPr>
          <w:spacing w:val="-9"/>
        </w:rPr>
        <w:t xml:space="preserve"> </w:t>
      </w:r>
      <w:r>
        <w:t>member</w:t>
      </w:r>
      <w:r>
        <w:rPr>
          <w:spacing w:val="-9"/>
        </w:rPr>
        <w:t xml:space="preserve"> </w:t>
      </w:r>
      <w:r>
        <w:t>of</w:t>
      </w:r>
      <w:r>
        <w:rPr>
          <w:spacing w:val="-6"/>
        </w:rPr>
        <w:t xml:space="preserve"> </w:t>
      </w:r>
      <w:r>
        <w:rPr>
          <w:spacing w:val="-2"/>
        </w:rPr>
        <w:t>staff</w:t>
      </w:r>
    </w:p>
    <w:p w14:paraId="5CC42556" w14:textId="77777777" w:rsidR="004B64A0" w:rsidRDefault="009E010A">
      <w:pPr>
        <w:pStyle w:val="BodyText"/>
        <w:ind w:left="1294" w:right="1285"/>
      </w:pPr>
      <w:r>
        <w:t>In the first instance, the Director of Human Resources (case manager) will immediately discuss the allegation with the Local Authority’s Local Authority Designated Officer Team.</w:t>
      </w:r>
      <w:r>
        <w:rPr>
          <w:spacing w:val="-2"/>
        </w:rPr>
        <w:t xml:space="preserve"> </w:t>
      </w:r>
      <w:r>
        <w:t>The</w:t>
      </w:r>
      <w:r>
        <w:rPr>
          <w:spacing w:val="-3"/>
        </w:rPr>
        <w:t xml:space="preserve"> </w:t>
      </w:r>
      <w:r>
        <w:t>purpose</w:t>
      </w:r>
      <w:r>
        <w:rPr>
          <w:spacing w:val="-4"/>
        </w:rPr>
        <w:t xml:space="preserve"> </w:t>
      </w:r>
      <w:r>
        <w:t>of</w:t>
      </w:r>
      <w:r>
        <w:rPr>
          <w:spacing w:val="-4"/>
        </w:rPr>
        <w:t xml:space="preserve"> </w:t>
      </w:r>
      <w:r>
        <w:t>the</w:t>
      </w:r>
      <w:r>
        <w:rPr>
          <w:spacing w:val="-4"/>
        </w:rPr>
        <w:t xml:space="preserve"> </w:t>
      </w:r>
      <w:r>
        <w:t>initial</w:t>
      </w:r>
      <w:r>
        <w:rPr>
          <w:spacing w:val="-1"/>
        </w:rPr>
        <w:t xml:space="preserve"> </w:t>
      </w:r>
      <w:r>
        <w:t>discussion</w:t>
      </w:r>
      <w:r>
        <w:rPr>
          <w:spacing w:val="-3"/>
        </w:rPr>
        <w:t xml:space="preserve"> </w:t>
      </w:r>
      <w:r>
        <w:t>will</w:t>
      </w:r>
      <w:r>
        <w:rPr>
          <w:spacing w:val="-3"/>
        </w:rPr>
        <w:t xml:space="preserve"> </w:t>
      </w:r>
      <w:r>
        <w:t>be</w:t>
      </w:r>
      <w:r>
        <w:rPr>
          <w:spacing w:val="-4"/>
        </w:rPr>
        <w:t xml:space="preserve"> </w:t>
      </w:r>
      <w:r>
        <w:t>for</w:t>
      </w:r>
      <w:r>
        <w:rPr>
          <w:spacing w:val="-2"/>
        </w:rPr>
        <w:t xml:space="preserve"> </w:t>
      </w:r>
      <w:r>
        <w:t>the</w:t>
      </w:r>
      <w:r>
        <w:rPr>
          <w:spacing w:val="-3"/>
        </w:rPr>
        <w:t xml:space="preserve"> </w:t>
      </w:r>
      <w:r>
        <w:t>Local</w:t>
      </w:r>
      <w:r>
        <w:rPr>
          <w:spacing w:val="-1"/>
        </w:rPr>
        <w:t xml:space="preserve"> </w:t>
      </w:r>
      <w:r>
        <w:t>Authority</w:t>
      </w:r>
      <w:r>
        <w:rPr>
          <w:spacing w:val="-3"/>
        </w:rPr>
        <w:t xml:space="preserve"> </w:t>
      </w:r>
      <w:r>
        <w:t>Local</w:t>
      </w:r>
      <w:r>
        <w:rPr>
          <w:spacing w:val="-1"/>
        </w:rPr>
        <w:t xml:space="preserve"> </w:t>
      </w:r>
      <w:r>
        <w:t>Authority Designated Officer and the</w:t>
      </w:r>
      <w:r>
        <w:rPr>
          <w:spacing w:val="-2"/>
        </w:rPr>
        <w:t xml:space="preserve"> </w:t>
      </w:r>
      <w:r>
        <w:t>case manager</w:t>
      </w:r>
      <w:r>
        <w:rPr>
          <w:spacing w:val="-2"/>
        </w:rPr>
        <w:t xml:space="preserve"> </w:t>
      </w:r>
      <w:r>
        <w:t>to consider</w:t>
      </w:r>
      <w:r>
        <w:rPr>
          <w:spacing w:val="-2"/>
        </w:rPr>
        <w:t xml:space="preserve"> </w:t>
      </w:r>
      <w:r>
        <w:t>the</w:t>
      </w:r>
      <w:r>
        <w:rPr>
          <w:spacing w:val="-2"/>
        </w:rPr>
        <w:t xml:space="preserve"> </w:t>
      </w:r>
      <w:r>
        <w:t>nature, content and context</w:t>
      </w:r>
      <w:r>
        <w:rPr>
          <w:spacing w:val="-1"/>
        </w:rPr>
        <w:t xml:space="preserve"> </w:t>
      </w:r>
      <w:r>
        <w:t>of the allegation, and agree a course of action.</w:t>
      </w:r>
      <w:r>
        <w:rPr>
          <w:spacing w:val="40"/>
        </w:rPr>
        <w:t xml:space="preserve"> </w:t>
      </w:r>
      <w:r>
        <w:t>The Local Authority Local Authority Designated Officer may also ask the case manager to provide or obtain relevant additional information, such as previous history, whether the young person/adult or their family have made similar allegations previously, and the individual’s current contact with young people/adults.</w:t>
      </w:r>
    </w:p>
    <w:p w14:paraId="6BD932CD" w14:textId="77777777" w:rsidR="004B64A0" w:rsidRDefault="009E010A">
      <w:pPr>
        <w:pStyle w:val="BodyText"/>
        <w:ind w:left="1294" w:right="1343"/>
      </w:pPr>
      <w:r>
        <w:t>There may be situations when the case manager will want to involve the police immediately, for example, if the person is deemed to be an immediate risk to young people/adults, or there is evidence of a possible criminal offence. Where there is no such</w:t>
      </w:r>
      <w:r>
        <w:rPr>
          <w:spacing w:val="-3"/>
        </w:rPr>
        <w:t xml:space="preserve"> </w:t>
      </w:r>
      <w:r>
        <w:t>evidence,</w:t>
      </w:r>
      <w:r>
        <w:rPr>
          <w:spacing w:val="-5"/>
        </w:rPr>
        <w:t xml:space="preserve"> </w:t>
      </w:r>
      <w:r>
        <w:t>the</w:t>
      </w:r>
      <w:r>
        <w:rPr>
          <w:spacing w:val="-5"/>
        </w:rPr>
        <w:t xml:space="preserve"> </w:t>
      </w:r>
      <w:r>
        <w:t>case</w:t>
      </w:r>
      <w:r>
        <w:rPr>
          <w:spacing w:val="-3"/>
        </w:rPr>
        <w:t xml:space="preserve"> </w:t>
      </w:r>
      <w:r>
        <w:t>manager</w:t>
      </w:r>
      <w:r>
        <w:rPr>
          <w:spacing w:val="-2"/>
        </w:rPr>
        <w:t xml:space="preserve"> </w:t>
      </w:r>
      <w:r>
        <w:t>will</w:t>
      </w:r>
      <w:r>
        <w:rPr>
          <w:spacing w:val="-1"/>
        </w:rPr>
        <w:t xml:space="preserve"> </w:t>
      </w:r>
      <w:r>
        <w:t>discuss</w:t>
      </w:r>
      <w:r>
        <w:rPr>
          <w:spacing w:val="-5"/>
        </w:rPr>
        <w:t xml:space="preserve"> </w:t>
      </w:r>
      <w:r>
        <w:t>the</w:t>
      </w:r>
      <w:r>
        <w:rPr>
          <w:spacing w:val="-5"/>
        </w:rPr>
        <w:t xml:space="preserve"> </w:t>
      </w:r>
      <w:r>
        <w:t>allegations with</w:t>
      </w:r>
      <w:r>
        <w:rPr>
          <w:spacing w:val="-3"/>
        </w:rPr>
        <w:t xml:space="preserve"> </w:t>
      </w:r>
      <w:r>
        <w:t>the</w:t>
      </w:r>
      <w:r>
        <w:rPr>
          <w:spacing w:val="-5"/>
        </w:rPr>
        <w:t xml:space="preserve"> </w:t>
      </w:r>
      <w:r>
        <w:t>Local</w:t>
      </w:r>
      <w:r>
        <w:rPr>
          <w:spacing w:val="-1"/>
        </w:rPr>
        <w:t xml:space="preserve"> </w:t>
      </w:r>
      <w:r>
        <w:t>Authority Local Authority Designated Officer in order to help determine whether police involvement is necessary.</w:t>
      </w:r>
    </w:p>
    <w:p w14:paraId="067EC528" w14:textId="77777777" w:rsidR="004B64A0" w:rsidRDefault="004B64A0">
      <w:pPr>
        <w:sectPr w:rsidR="004B64A0">
          <w:pgSz w:w="11910" w:h="16840"/>
          <w:pgMar w:top="1420" w:right="220" w:bottom="1040" w:left="180" w:header="0" w:footer="792" w:gutter="0"/>
          <w:cols w:space="720"/>
        </w:sectPr>
      </w:pPr>
    </w:p>
    <w:p w14:paraId="485E4B8C" w14:textId="77777777" w:rsidR="004B64A0" w:rsidRDefault="009E010A">
      <w:pPr>
        <w:pStyle w:val="BodyText"/>
        <w:spacing w:before="83"/>
        <w:ind w:left="1294" w:right="1258"/>
      </w:pPr>
      <w:r>
        <w:lastRenderedPageBreak/>
        <w:t>The initial sharing of information and evaluation may lead to a decision that no further action</w:t>
      </w:r>
      <w:r>
        <w:rPr>
          <w:spacing w:val="-3"/>
        </w:rPr>
        <w:t xml:space="preserve"> </w:t>
      </w:r>
      <w:r>
        <w:t>is</w:t>
      </w:r>
      <w:r>
        <w:rPr>
          <w:spacing w:val="-5"/>
        </w:rPr>
        <w:t xml:space="preserve"> </w:t>
      </w:r>
      <w:r>
        <w:t>to</w:t>
      </w:r>
      <w:r>
        <w:rPr>
          <w:spacing w:val="-5"/>
        </w:rPr>
        <w:t xml:space="preserve"> </w:t>
      </w:r>
      <w:r>
        <w:t>be</w:t>
      </w:r>
      <w:r>
        <w:rPr>
          <w:spacing w:val="-5"/>
        </w:rPr>
        <w:t xml:space="preserve"> </w:t>
      </w:r>
      <w:r>
        <w:t>taken</w:t>
      </w:r>
      <w:r>
        <w:rPr>
          <w:spacing w:val="-3"/>
        </w:rPr>
        <w:t xml:space="preserve"> </w:t>
      </w:r>
      <w:r>
        <w:t>in</w:t>
      </w:r>
      <w:r>
        <w:rPr>
          <w:spacing w:val="-3"/>
        </w:rPr>
        <w:t xml:space="preserve"> </w:t>
      </w:r>
      <w:r>
        <w:t>regard</w:t>
      </w:r>
      <w:r>
        <w:rPr>
          <w:spacing w:val="-3"/>
        </w:rPr>
        <w:t xml:space="preserve"> </w:t>
      </w:r>
      <w:r>
        <w:t>to the</w:t>
      </w:r>
      <w:r>
        <w:rPr>
          <w:spacing w:val="-5"/>
        </w:rPr>
        <w:t xml:space="preserve"> </w:t>
      </w:r>
      <w:r>
        <w:t>individual</w:t>
      </w:r>
      <w:r>
        <w:rPr>
          <w:spacing w:val="-1"/>
        </w:rPr>
        <w:t xml:space="preserve"> </w:t>
      </w:r>
      <w:r>
        <w:t>facing</w:t>
      </w:r>
      <w:r>
        <w:rPr>
          <w:spacing w:val="-3"/>
        </w:rPr>
        <w:t xml:space="preserve"> </w:t>
      </w:r>
      <w:r>
        <w:t>the</w:t>
      </w:r>
      <w:r>
        <w:rPr>
          <w:spacing w:val="-5"/>
        </w:rPr>
        <w:t xml:space="preserve"> </w:t>
      </w:r>
      <w:r>
        <w:t>allegation</w:t>
      </w:r>
      <w:r>
        <w:rPr>
          <w:spacing w:val="-3"/>
        </w:rPr>
        <w:t xml:space="preserve"> </w:t>
      </w:r>
      <w:r>
        <w:t>or</w:t>
      </w:r>
      <w:r>
        <w:rPr>
          <w:spacing w:val="-3"/>
        </w:rPr>
        <w:t xml:space="preserve"> </w:t>
      </w:r>
      <w:r>
        <w:t>concern.</w:t>
      </w:r>
      <w:r>
        <w:rPr>
          <w:spacing w:val="40"/>
        </w:rPr>
        <w:t xml:space="preserve"> </w:t>
      </w:r>
      <w:r>
        <w:t>In</w:t>
      </w:r>
      <w:r>
        <w:rPr>
          <w:spacing w:val="-1"/>
        </w:rPr>
        <w:t xml:space="preserve"> </w:t>
      </w:r>
      <w:r>
        <w:t>such circumstances this decision and a justification for it will be recorded by both the case manager and the Local Authority Designated Officer, and agreement reached on what information should be</w:t>
      </w:r>
      <w:r>
        <w:rPr>
          <w:spacing w:val="-1"/>
        </w:rPr>
        <w:t xml:space="preserve"> </w:t>
      </w:r>
      <w:r>
        <w:t>put in writing to the</w:t>
      </w:r>
      <w:r>
        <w:rPr>
          <w:spacing w:val="-1"/>
        </w:rPr>
        <w:t xml:space="preserve"> </w:t>
      </w:r>
      <w:r>
        <w:t xml:space="preserve">individual concerned and by whom. The case manager will then consider with the Local Authority Designated Officer what action should follow both in respect of the individual and the person who made the initial </w:t>
      </w:r>
      <w:r>
        <w:rPr>
          <w:spacing w:val="-2"/>
        </w:rPr>
        <w:t>allegation.</w:t>
      </w:r>
    </w:p>
    <w:p w14:paraId="648526A7" w14:textId="77777777" w:rsidR="004B64A0" w:rsidRDefault="004B64A0">
      <w:pPr>
        <w:pStyle w:val="BodyText"/>
        <w:spacing w:before="11"/>
        <w:rPr>
          <w:sz w:val="19"/>
        </w:rPr>
      </w:pPr>
    </w:p>
    <w:p w14:paraId="6328CAFA" w14:textId="77777777" w:rsidR="004B64A0" w:rsidRDefault="009E010A">
      <w:pPr>
        <w:pStyle w:val="BodyText"/>
        <w:ind w:left="1294" w:right="1258"/>
      </w:pPr>
      <w:r>
        <w:t>The case manager will inform the member of staff about the allegation as soon as possible</w:t>
      </w:r>
      <w:r>
        <w:rPr>
          <w:spacing w:val="-5"/>
        </w:rPr>
        <w:t xml:space="preserve"> </w:t>
      </w:r>
      <w:r>
        <w:t>after</w:t>
      </w:r>
      <w:r>
        <w:rPr>
          <w:spacing w:val="-3"/>
        </w:rPr>
        <w:t xml:space="preserve"> </w:t>
      </w:r>
      <w:r>
        <w:t>consulting</w:t>
      </w:r>
      <w:r>
        <w:rPr>
          <w:spacing w:val="-5"/>
        </w:rPr>
        <w:t xml:space="preserve"> </w:t>
      </w:r>
      <w:r>
        <w:t>the</w:t>
      </w:r>
      <w:r>
        <w:rPr>
          <w:spacing w:val="-5"/>
        </w:rPr>
        <w:t xml:space="preserve"> </w:t>
      </w:r>
      <w:r>
        <w:t>Local</w:t>
      </w:r>
      <w:r>
        <w:rPr>
          <w:spacing w:val="-2"/>
        </w:rPr>
        <w:t xml:space="preserve"> </w:t>
      </w:r>
      <w:r>
        <w:t>Authority</w:t>
      </w:r>
      <w:r>
        <w:rPr>
          <w:spacing w:val="-4"/>
        </w:rPr>
        <w:t xml:space="preserve"> </w:t>
      </w:r>
      <w:r>
        <w:t>Designated</w:t>
      </w:r>
      <w:r>
        <w:rPr>
          <w:spacing w:val="-3"/>
        </w:rPr>
        <w:t xml:space="preserve"> </w:t>
      </w:r>
      <w:r>
        <w:t>Officer.</w:t>
      </w:r>
      <w:r>
        <w:rPr>
          <w:spacing w:val="40"/>
        </w:rPr>
        <w:t xml:space="preserve"> </w:t>
      </w:r>
      <w:r>
        <w:t>Wherever</w:t>
      </w:r>
      <w:r>
        <w:rPr>
          <w:spacing w:val="-5"/>
        </w:rPr>
        <w:t xml:space="preserve"> </w:t>
      </w:r>
      <w:r>
        <w:t>possible,</w:t>
      </w:r>
      <w:r>
        <w:rPr>
          <w:spacing w:val="-5"/>
        </w:rPr>
        <w:t xml:space="preserve"> </w:t>
      </w:r>
      <w:r>
        <w:t>the case manager will provide him/her with as much information as possible at that time; however, where</w:t>
      </w:r>
      <w:r>
        <w:rPr>
          <w:spacing w:val="-1"/>
        </w:rPr>
        <w:t xml:space="preserve"> </w:t>
      </w:r>
      <w:r>
        <w:t>a strategy</w:t>
      </w:r>
      <w:r>
        <w:rPr>
          <w:spacing w:val="-1"/>
        </w:rPr>
        <w:t xml:space="preserve"> </w:t>
      </w:r>
      <w:r>
        <w:t>discussion is</w:t>
      </w:r>
      <w:r>
        <w:rPr>
          <w:spacing w:val="-2"/>
        </w:rPr>
        <w:t xml:space="preserve"> </w:t>
      </w:r>
      <w:r>
        <w:t>needed,</w:t>
      </w:r>
      <w:r>
        <w:rPr>
          <w:spacing w:val="-2"/>
        </w:rPr>
        <w:t xml:space="preserve"> </w:t>
      </w:r>
      <w:r>
        <w:t>or</w:t>
      </w:r>
      <w:r>
        <w:rPr>
          <w:spacing w:val="-2"/>
        </w:rPr>
        <w:t xml:space="preserve"> </w:t>
      </w:r>
      <w:r>
        <w:t>the police</w:t>
      </w:r>
      <w:r>
        <w:rPr>
          <w:spacing w:val="-2"/>
        </w:rPr>
        <w:t xml:space="preserve"> </w:t>
      </w:r>
      <w:r>
        <w:t>or Social Care</w:t>
      </w:r>
      <w:r>
        <w:rPr>
          <w:spacing w:val="-2"/>
        </w:rPr>
        <w:t xml:space="preserve"> </w:t>
      </w:r>
      <w:r>
        <w:t>need to</w:t>
      </w:r>
      <w:r>
        <w:rPr>
          <w:spacing w:val="-2"/>
        </w:rPr>
        <w:t xml:space="preserve"> </w:t>
      </w:r>
      <w:r>
        <w:t>be involved, this will not be possible until those agencies have been consulted, and have agreed what information can be disclosed to the accused.</w:t>
      </w:r>
    </w:p>
    <w:p w14:paraId="2EFFD1C2" w14:textId="77777777" w:rsidR="004B64A0" w:rsidRDefault="004B64A0">
      <w:pPr>
        <w:pStyle w:val="BodyText"/>
      </w:pPr>
    </w:p>
    <w:p w14:paraId="271EB966" w14:textId="77777777" w:rsidR="004B64A0" w:rsidRDefault="009E010A">
      <w:pPr>
        <w:pStyle w:val="BodyText"/>
        <w:ind w:left="1294" w:right="1258"/>
      </w:pPr>
      <w:r>
        <w:t>The</w:t>
      </w:r>
      <w:r>
        <w:rPr>
          <w:spacing w:val="-5"/>
        </w:rPr>
        <w:t xml:space="preserve"> </w:t>
      </w:r>
      <w:r>
        <w:t>case</w:t>
      </w:r>
      <w:r>
        <w:rPr>
          <w:spacing w:val="-5"/>
        </w:rPr>
        <w:t xml:space="preserve"> </w:t>
      </w:r>
      <w:r>
        <w:t>manager</w:t>
      </w:r>
      <w:r>
        <w:rPr>
          <w:spacing w:val="-5"/>
        </w:rPr>
        <w:t xml:space="preserve"> </w:t>
      </w:r>
      <w:r>
        <w:t>will</w:t>
      </w:r>
      <w:r>
        <w:rPr>
          <w:spacing w:val="-1"/>
        </w:rPr>
        <w:t xml:space="preserve"> </w:t>
      </w:r>
      <w:r>
        <w:t>provide</w:t>
      </w:r>
      <w:r>
        <w:rPr>
          <w:spacing w:val="-5"/>
        </w:rPr>
        <w:t xml:space="preserve"> </w:t>
      </w:r>
      <w:r>
        <w:t>the</w:t>
      </w:r>
      <w:r>
        <w:rPr>
          <w:spacing w:val="-3"/>
        </w:rPr>
        <w:t xml:space="preserve"> </w:t>
      </w:r>
      <w:r>
        <w:t>employee</w:t>
      </w:r>
      <w:r>
        <w:rPr>
          <w:spacing w:val="-3"/>
        </w:rPr>
        <w:t xml:space="preserve"> </w:t>
      </w:r>
      <w:r>
        <w:t>with</w:t>
      </w:r>
      <w:r>
        <w:rPr>
          <w:spacing w:val="-3"/>
        </w:rPr>
        <w:t xml:space="preserve"> </w:t>
      </w:r>
      <w:r>
        <w:t>a</w:t>
      </w:r>
      <w:r>
        <w:rPr>
          <w:spacing w:val="-4"/>
        </w:rPr>
        <w:t xml:space="preserve"> </w:t>
      </w:r>
      <w:r>
        <w:t>named</w:t>
      </w:r>
      <w:r>
        <w:rPr>
          <w:spacing w:val="-2"/>
        </w:rPr>
        <w:t xml:space="preserve"> </w:t>
      </w:r>
      <w:r>
        <w:t>contact</w:t>
      </w:r>
      <w:r>
        <w:rPr>
          <w:spacing w:val="-1"/>
        </w:rPr>
        <w:t xml:space="preserve"> </w:t>
      </w:r>
      <w:r>
        <w:t>who</w:t>
      </w:r>
      <w:r>
        <w:rPr>
          <w:spacing w:val="-3"/>
        </w:rPr>
        <w:t xml:space="preserve"> </w:t>
      </w:r>
      <w:r>
        <w:t>will</w:t>
      </w:r>
      <w:r>
        <w:rPr>
          <w:spacing w:val="-1"/>
        </w:rPr>
        <w:t xml:space="preserve"> </w:t>
      </w:r>
      <w:r>
        <w:t>keep</w:t>
      </w:r>
      <w:r>
        <w:rPr>
          <w:spacing w:val="-3"/>
        </w:rPr>
        <w:t xml:space="preserve"> </w:t>
      </w:r>
      <w:r>
        <w:t>the employee informed of progress of the case and consider what other support may be available to the individual.</w:t>
      </w:r>
    </w:p>
    <w:p w14:paraId="60BB4130" w14:textId="77777777" w:rsidR="004B64A0" w:rsidRDefault="004B64A0">
      <w:pPr>
        <w:pStyle w:val="BodyText"/>
      </w:pPr>
    </w:p>
    <w:p w14:paraId="0AC0C50D" w14:textId="77777777" w:rsidR="004B64A0" w:rsidRDefault="009E010A">
      <w:pPr>
        <w:pStyle w:val="BodyText"/>
        <w:ind w:left="1294" w:right="1258"/>
      </w:pPr>
      <w:r>
        <w:t>If there is cause to suspect a young person/adult is suffering, or is likely to suffer significant</w:t>
      </w:r>
      <w:r>
        <w:rPr>
          <w:spacing w:val="-3"/>
        </w:rPr>
        <w:t xml:space="preserve"> </w:t>
      </w:r>
      <w:r>
        <w:t>harm,</w:t>
      </w:r>
      <w:r>
        <w:rPr>
          <w:spacing w:val="-4"/>
        </w:rPr>
        <w:t xml:space="preserve"> </w:t>
      </w:r>
      <w:r>
        <w:t>a</w:t>
      </w:r>
      <w:r>
        <w:rPr>
          <w:spacing w:val="-4"/>
        </w:rPr>
        <w:t xml:space="preserve"> </w:t>
      </w:r>
      <w:r>
        <w:t>strategy</w:t>
      </w:r>
      <w:r>
        <w:rPr>
          <w:spacing w:val="-4"/>
        </w:rPr>
        <w:t xml:space="preserve"> </w:t>
      </w:r>
      <w:r>
        <w:t>discussion</w:t>
      </w:r>
      <w:r>
        <w:rPr>
          <w:spacing w:val="-3"/>
        </w:rPr>
        <w:t xml:space="preserve"> </w:t>
      </w:r>
      <w:r>
        <w:t>will</w:t>
      </w:r>
      <w:r>
        <w:rPr>
          <w:spacing w:val="-2"/>
        </w:rPr>
        <w:t xml:space="preserve"> </w:t>
      </w:r>
      <w:r>
        <w:t>be</w:t>
      </w:r>
      <w:r>
        <w:rPr>
          <w:spacing w:val="-5"/>
        </w:rPr>
        <w:t xml:space="preserve"> </w:t>
      </w:r>
      <w:r>
        <w:t>convened</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5"/>
        </w:rPr>
        <w:t xml:space="preserve"> </w:t>
      </w:r>
      <w:r>
        <w:t>statutory guidance contained within the ‘Working Together to Safeguard Children’ document.</w:t>
      </w:r>
    </w:p>
    <w:p w14:paraId="20544BCE" w14:textId="77777777" w:rsidR="004B64A0" w:rsidRDefault="009E010A">
      <w:pPr>
        <w:pStyle w:val="BodyText"/>
        <w:spacing w:before="1"/>
        <w:ind w:left="1294" w:right="1258"/>
      </w:pPr>
      <w:r>
        <w:t>Where the strategy discussion or initial evaluation decides that it is clear that an investigation</w:t>
      </w:r>
      <w:r>
        <w:rPr>
          <w:spacing w:val="-3"/>
        </w:rPr>
        <w:t xml:space="preserve"> </w:t>
      </w:r>
      <w:r>
        <w:t>by</w:t>
      </w:r>
      <w:r>
        <w:rPr>
          <w:spacing w:val="-4"/>
        </w:rPr>
        <w:t xml:space="preserve"> </w:t>
      </w:r>
      <w:r>
        <w:t>the</w:t>
      </w:r>
      <w:r>
        <w:rPr>
          <w:spacing w:val="-5"/>
        </w:rPr>
        <w:t xml:space="preserve"> </w:t>
      </w:r>
      <w:r>
        <w:t>police</w:t>
      </w:r>
      <w:r>
        <w:rPr>
          <w:spacing w:val="-4"/>
        </w:rPr>
        <w:t xml:space="preserve"> </w:t>
      </w:r>
      <w:r>
        <w:t>or</w:t>
      </w:r>
      <w:r>
        <w:rPr>
          <w:spacing w:val="-5"/>
        </w:rPr>
        <w:t xml:space="preserve"> </w:t>
      </w:r>
      <w:r>
        <w:t>Social</w:t>
      </w:r>
      <w:r>
        <w:rPr>
          <w:spacing w:val="-1"/>
        </w:rPr>
        <w:t xml:space="preserve"> </w:t>
      </w:r>
      <w:r>
        <w:t>Care</w:t>
      </w:r>
      <w:r>
        <w:rPr>
          <w:spacing w:val="-5"/>
        </w:rPr>
        <w:t xml:space="preserve"> </w:t>
      </w:r>
      <w:r>
        <w:t>is</w:t>
      </w:r>
      <w:r>
        <w:rPr>
          <w:spacing w:val="-5"/>
        </w:rPr>
        <w:t xml:space="preserve"> </w:t>
      </w:r>
      <w:r>
        <w:t>unnecessary,</w:t>
      </w:r>
      <w:r>
        <w:rPr>
          <w:spacing w:val="-5"/>
        </w:rPr>
        <w:t xml:space="preserve"> </w:t>
      </w:r>
      <w:r>
        <w:t>the</w:t>
      </w:r>
      <w:r>
        <w:rPr>
          <w:spacing w:val="-3"/>
        </w:rPr>
        <w:t xml:space="preserve"> </w:t>
      </w:r>
      <w:r>
        <w:t>Local</w:t>
      </w:r>
      <w:r>
        <w:rPr>
          <w:spacing w:val="-1"/>
        </w:rPr>
        <w:t xml:space="preserve"> </w:t>
      </w:r>
      <w:r>
        <w:t>Authority</w:t>
      </w:r>
      <w:r>
        <w:rPr>
          <w:spacing w:val="-4"/>
        </w:rPr>
        <w:t xml:space="preserve"> </w:t>
      </w:r>
      <w:r>
        <w:t>Designated Officer will discuss the next steps with the case manager. In those circumstances, the options open to the College will depend on the nature and circumstances of the allegation and the evidence and information available. This will range from taking no</w:t>
      </w:r>
    </w:p>
    <w:p w14:paraId="5CECEDA2" w14:textId="77777777" w:rsidR="004B64A0" w:rsidRDefault="009E010A">
      <w:pPr>
        <w:pStyle w:val="BodyText"/>
        <w:ind w:left="1294" w:right="1258"/>
      </w:pPr>
      <w:r>
        <w:t>further action, dismissal after proceeding to the College’s disciplinary procedure, the provision</w:t>
      </w:r>
      <w:r>
        <w:rPr>
          <w:spacing w:val="-4"/>
        </w:rPr>
        <w:t xml:space="preserve"> </w:t>
      </w:r>
      <w:r>
        <w:t>of</w:t>
      </w:r>
      <w:r>
        <w:rPr>
          <w:spacing w:val="-3"/>
        </w:rPr>
        <w:t xml:space="preserve"> </w:t>
      </w:r>
      <w:r>
        <w:t>relevant</w:t>
      </w:r>
      <w:r>
        <w:rPr>
          <w:spacing w:val="-4"/>
        </w:rPr>
        <w:t xml:space="preserve"> </w:t>
      </w:r>
      <w:r>
        <w:t>training,</w:t>
      </w:r>
      <w:r>
        <w:rPr>
          <w:spacing w:val="-6"/>
        </w:rPr>
        <w:t xml:space="preserve"> </w:t>
      </w:r>
      <w:r>
        <w:t>or,</w:t>
      </w:r>
      <w:r>
        <w:rPr>
          <w:spacing w:val="-3"/>
        </w:rPr>
        <w:t xml:space="preserve"> </w:t>
      </w:r>
      <w:r>
        <w:t>where</w:t>
      </w:r>
      <w:r>
        <w:rPr>
          <w:spacing w:val="-4"/>
        </w:rPr>
        <w:t xml:space="preserve"> </w:t>
      </w:r>
      <w:r>
        <w:t>the</w:t>
      </w:r>
      <w:r>
        <w:rPr>
          <w:spacing w:val="-6"/>
        </w:rPr>
        <w:t xml:space="preserve"> </w:t>
      </w:r>
      <w:r>
        <w:t>individual</w:t>
      </w:r>
      <w:r>
        <w:rPr>
          <w:spacing w:val="-2"/>
        </w:rPr>
        <w:t xml:space="preserve"> </w:t>
      </w:r>
      <w:r>
        <w:t>concerned</w:t>
      </w:r>
      <w:r>
        <w:rPr>
          <w:spacing w:val="-4"/>
        </w:rPr>
        <w:t xml:space="preserve"> </w:t>
      </w:r>
      <w:r>
        <w:t>is</w:t>
      </w:r>
      <w:r>
        <w:rPr>
          <w:spacing w:val="-6"/>
        </w:rPr>
        <w:t xml:space="preserve"> </w:t>
      </w:r>
      <w:r>
        <w:t>not</w:t>
      </w:r>
      <w:r>
        <w:rPr>
          <w:spacing w:val="-3"/>
        </w:rPr>
        <w:t xml:space="preserve"> </w:t>
      </w:r>
      <w:r>
        <w:t>an</w:t>
      </w:r>
      <w:r>
        <w:rPr>
          <w:spacing w:val="-3"/>
        </w:rPr>
        <w:t xml:space="preserve"> </w:t>
      </w:r>
      <w:r>
        <w:t>employee</w:t>
      </w:r>
      <w:r>
        <w:rPr>
          <w:spacing w:val="-4"/>
        </w:rPr>
        <w:t xml:space="preserve"> </w:t>
      </w:r>
      <w:r>
        <w:t>of the College, taking the decision not to use the person’s services in the future.</w:t>
      </w:r>
    </w:p>
    <w:p w14:paraId="08654ADA" w14:textId="77777777" w:rsidR="004B64A0" w:rsidRDefault="009E010A">
      <w:pPr>
        <w:pStyle w:val="BodyText"/>
        <w:ind w:left="1294" w:right="1258"/>
      </w:pPr>
      <w:r>
        <w:t>Consideration</w:t>
      </w:r>
      <w:r>
        <w:rPr>
          <w:spacing w:val="-3"/>
        </w:rPr>
        <w:t xml:space="preserve"> </w:t>
      </w:r>
      <w:r>
        <w:t>will</w:t>
      </w:r>
      <w:r>
        <w:rPr>
          <w:spacing w:val="-2"/>
        </w:rPr>
        <w:t xml:space="preserve"> </w:t>
      </w:r>
      <w:r>
        <w:t>also</w:t>
      </w:r>
      <w:r>
        <w:rPr>
          <w:spacing w:val="-5"/>
        </w:rPr>
        <w:t xml:space="preserve"> </w:t>
      </w:r>
      <w:r>
        <w:t>be</w:t>
      </w:r>
      <w:r>
        <w:rPr>
          <w:spacing w:val="-5"/>
        </w:rPr>
        <w:t xml:space="preserve"> </w:t>
      </w:r>
      <w:r>
        <w:t>given</w:t>
      </w:r>
      <w:r>
        <w:rPr>
          <w:spacing w:val="-3"/>
        </w:rPr>
        <w:t xml:space="preserve"> </w:t>
      </w:r>
      <w:r>
        <w:t>to</w:t>
      </w:r>
      <w:r>
        <w:rPr>
          <w:spacing w:val="-3"/>
        </w:rPr>
        <w:t xml:space="preserve"> </w:t>
      </w:r>
      <w:r>
        <w:t>whether</w:t>
      </w:r>
      <w:r>
        <w:rPr>
          <w:spacing w:val="-5"/>
        </w:rPr>
        <w:t xml:space="preserve"> </w:t>
      </w:r>
      <w:r>
        <w:t>a</w:t>
      </w:r>
      <w:r>
        <w:rPr>
          <w:spacing w:val="-3"/>
        </w:rPr>
        <w:t xml:space="preserve"> </w:t>
      </w:r>
      <w:r>
        <w:t>referral</w:t>
      </w:r>
      <w:r>
        <w:rPr>
          <w:spacing w:val="-2"/>
        </w:rPr>
        <w:t xml:space="preserve"> </w:t>
      </w:r>
      <w:r>
        <w:t>to</w:t>
      </w:r>
      <w:r>
        <w:rPr>
          <w:spacing w:val="-4"/>
        </w:rPr>
        <w:t xml:space="preserve"> </w:t>
      </w:r>
      <w:r>
        <w:t>the</w:t>
      </w:r>
      <w:r>
        <w:rPr>
          <w:spacing w:val="-3"/>
        </w:rPr>
        <w:t xml:space="preserve"> </w:t>
      </w:r>
      <w:r>
        <w:t>Teachers</w:t>
      </w:r>
      <w:r>
        <w:rPr>
          <w:spacing w:val="-5"/>
        </w:rPr>
        <w:t xml:space="preserve"> </w:t>
      </w:r>
      <w:r>
        <w:t>Regulation Authority or Disclosure and Barring Service.</w:t>
      </w:r>
    </w:p>
    <w:p w14:paraId="30F54F5C" w14:textId="77777777" w:rsidR="004B64A0" w:rsidRDefault="004B64A0">
      <w:pPr>
        <w:pStyle w:val="BodyText"/>
      </w:pPr>
    </w:p>
    <w:p w14:paraId="4DF23ECF" w14:textId="77777777" w:rsidR="004B64A0" w:rsidRDefault="009E010A">
      <w:pPr>
        <w:pStyle w:val="BodyText"/>
        <w:ind w:left="1294" w:right="1343"/>
      </w:pPr>
      <w:r>
        <w:t>If</w:t>
      </w:r>
      <w:r>
        <w:rPr>
          <w:spacing w:val="-2"/>
        </w:rPr>
        <w:t xml:space="preserve"> </w:t>
      </w:r>
      <w:r>
        <w:t>further</w:t>
      </w:r>
      <w:r>
        <w:rPr>
          <w:spacing w:val="-3"/>
        </w:rPr>
        <w:t xml:space="preserve"> </w:t>
      </w:r>
      <w:r>
        <w:t>enquiries</w:t>
      </w:r>
      <w:r>
        <w:rPr>
          <w:spacing w:val="-5"/>
        </w:rPr>
        <w:t xml:space="preserve"> </w:t>
      </w:r>
      <w:r>
        <w:t>are</w:t>
      </w:r>
      <w:r>
        <w:rPr>
          <w:spacing w:val="-1"/>
        </w:rPr>
        <w:t xml:space="preserve"> </w:t>
      </w:r>
      <w:r>
        <w:t>needed</w:t>
      </w:r>
      <w:r>
        <w:rPr>
          <w:spacing w:val="-3"/>
        </w:rPr>
        <w:t xml:space="preserve"> </w:t>
      </w:r>
      <w:r>
        <w:t>to</w:t>
      </w:r>
      <w:r>
        <w:rPr>
          <w:spacing w:val="-2"/>
        </w:rPr>
        <w:t xml:space="preserve"> </w:t>
      </w:r>
      <w:r>
        <w:t>enable</w:t>
      </w:r>
      <w:r>
        <w:rPr>
          <w:spacing w:val="-5"/>
        </w:rPr>
        <w:t xml:space="preserve"> </w:t>
      </w:r>
      <w:r>
        <w:t>a</w:t>
      </w:r>
      <w:r>
        <w:rPr>
          <w:spacing w:val="-4"/>
        </w:rPr>
        <w:t xml:space="preserve"> </w:t>
      </w:r>
      <w:r>
        <w:t>decision</w:t>
      </w:r>
      <w:r>
        <w:rPr>
          <w:spacing w:val="-3"/>
        </w:rPr>
        <w:t xml:space="preserve"> </w:t>
      </w:r>
      <w:r>
        <w:t>to</w:t>
      </w:r>
      <w:r>
        <w:rPr>
          <w:spacing w:val="-4"/>
        </w:rPr>
        <w:t xml:space="preserve"> </w:t>
      </w:r>
      <w:r>
        <w:t>be</w:t>
      </w:r>
      <w:r>
        <w:rPr>
          <w:spacing w:val="-3"/>
        </w:rPr>
        <w:t xml:space="preserve"> </w:t>
      </w:r>
      <w:r>
        <w:t>made</w:t>
      </w:r>
      <w:r>
        <w:rPr>
          <w:spacing w:val="-3"/>
        </w:rPr>
        <w:t xml:space="preserve"> </w:t>
      </w:r>
      <w:r>
        <w:t>about</w:t>
      </w:r>
      <w:r>
        <w:rPr>
          <w:spacing w:val="-2"/>
        </w:rPr>
        <w:t xml:space="preserve"> </w:t>
      </w:r>
      <w:r>
        <w:t>how</w:t>
      </w:r>
      <w:r>
        <w:rPr>
          <w:spacing w:val="-4"/>
        </w:rPr>
        <w:t xml:space="preserve"> </w:t>
      </w:r>
      <w:r>
        <w:t>to</w:t>
      </w:r>
      <w:r>
        <w:rPr>
          <w:spacing w:val="-2"/>
        </w:rPr>
        <w:t xml:space="preserve"> </w:t>
      </w:r>
      <w:r>
        <w:t>proceed, the</w:t>
      </w:r>
      <w:r>
        <w:rPr>
          <w:spacing w:val="-3"/>
        </w:rPr>
        <w:t xml:space="preserve"> </w:t>
      </w:r>
      <w:r>
        <w:t>Local Authority</w:t>
      </w:r>
      <w:r>
        <w:rPr>
          <w:spacing w:val="-2"/>
        </w:rPr>
        <w:t xml:space="preserve"> </w:t>
      </w:r>
      <w:r>
        <w:t>Designated</w:t>
      </w:r>
      <w:r>
        <w:rPr>
          <w:spacing w:val="-1"/>
        </w:rPr>
        <w:t xml:space="preserve"> </w:t>
      </w:r>
      <w:r>
        <w:t>Officer</w:t>
      </w:r>
      <w:r>
        <w:rPr>
          <w:spacing w:val="-1"/>
        </w:rPr>
        <w:t xml:space="preserve"> </w:t>
      </w:r>
      <w:r>
        <w:t>will discuss</w:t>
      </w:r>
      <w:r>
        <w:rPr>
          <w:spacing w:val="-3"/>
        </w:rPr>
        <w:t xml:space="preserve"> </w:t>
      </w:r>
      <w:r>
        <w:t>with</w:t>
      </w:r>
      <w:r>
        <w:rPr>
          <w:spacing w:val="-1"/>
        </w:rPr>
        <w:t xml:space="preserve"> </w:t>
      </w:r>
      <w:r>
        <w:t>the</w:t>
      </w:r>
      <w:r>
        <w:rPr>
          <w:spacing w:val="-3"/>
        </w:rPr>
        <w:t xml:space="preserve"> </w:t>
      </w:r>
      <w:r>
        <w:t>case</w:t>
      </w:r>
      <w:r>
        <w:rPr>
          <w:spacing w:val="-2"/>
        </w:rPr>
        <w:t xml:space="preserve"> </w:t>
      </w:r>
      <w:r>
        <w:t>manager,</w:t>
      </w:r>
      <w:r>
        <w:rPr>
          <w:spacing w:val="-3"/>
        </w:rPr>
        <w:t xml:space="preserve"> </w:t>
      </w:r>
      <w:r>
        <w:t>how and</w:t>
      </w:r>
      <w:r>
        <w:rPr>
          <w:spacing w:val="-1"/>
        </w:rPr>
        <w:t xml:space="preserve"> </w:t>
      </w:r>
      <w:r>
        <w:t>by whom, any investigation will be undertaken.</w:t>
      </w:r>
      <w:r>
        <w:rPr>
          <w:spacing w:val="40"/>
        </w:rPr>
        <w:t xml:space="preserve"> </w:t>
      </w:r>
      <w:r>
        <w:t>It is likely that in straightforward cases, any investigation would normally be undertaken in line with the College’s own Disciplinary Policy.</w:t>
      </w:r>
    </w:p>
    <w:p w14:paraId="6160627D" w14:textId="77777777" w:rsidR="004B64A0" w:rsidRDefault="004B64A0">
      <w:pPr>
        <w:pStyle w:val="BodyText"/>
        <w:rPr>
          <w:sz w:val="24"/>
        </w:rPr>
      </w:pPr>
    </w:p>
    <w:p w14:paraId="49AF46B4" w14:textId="77777777" w:rsidR="004B64A0" w:rsidRDefault="004B64A0">
      <w:pPr>
        <w:pStyle w:val="BodyText"/>
        <w:spacing w:before="11"/>
        <w:rPr>
          <w:sz w:val="17"/>
        </w:rPr>
      </w:pPr>
    </w:p>
    <w:p w14:paraId="64383371" w14:textId="77777777" w:rsidR="004B64A0" w:rsidRDefault="009E010A">
      <w:pPr>
        <w:pStyle w:val="ListParagraph"/>
        <w:numPr>
          <w:ilvl w:val="1"/>
          <w:numId w:val="4"/>
        </w:numPr>
        <w:tabs>
          <w:tab w:val="left" w:pos="1760"/>
        </w:tabs>
        <w:ind w:left="1294" w:right="1563" w:firstLine="0"/>
        <w:rPr>
          <w:b/>
        </w:rPr>
      </w:pPr>
      <w:r>
        <w:rPr>
          <w:b/>
        </w:rPr>
        <w:t xml:space="preserve">The Local Authority Local Authority Designated Officer Team </w:t>
      </w:r>
      <w:r>
        <w:rPr>
          <w:sz w:val="20"/>
        </w:rPr>
        <w:t>Birmingham</w:t>
      </w:r>
      <w:r>
        <w:rPr>
          <w:spacing w:val="-4"/>
          <w:sz w:val="20"/>
        </w:rPr>
        <w:t xml:space="preserve"> </w:t>
      </w:r>
      <w:r>
        <w:rPr>
          <w:sz w:val="20"/>
        </w:rPr>
        <w:t>City</w:t>
      </w:r>
      <w:r>
        <w:rPr>
          <w:spacing w:val="-5"/>
          <w:sz w:val="20"/>
        </w:rPr>
        <w:t xml:space="preserve"> </w:t>
      </w:r>
      <w:r>
        <w:rPr>
          <w:sz w:val="20"/>
        </w:rPr>
        <w:t>Council</w:t>
      </w:r>
      <w:r>
        <w:rPr>
          <w:spacing w:val="-2"/>
          <w:sz w:val="20"/>
        </w:rPr>
        <w:t xml:space="preserve"> </w:t>
      </w:r>
      <w:r>
        <w:rPr>
          <w:sz w:val="20"/>
        </w:rPr>
        <w:t>have</w:t>
      </w:r>
      <w:r>
        <w:rPr>
          <w:spacing w:val="-6"/>
          <w:sz w:val="20"/>
        </w:rPr>
        <w:t xml:space="preserve"> </w:t>
      </w:r>
      <w:r>
        <w:rPr>
          <w:sz w:val="20"/>
        </w:rPr>
        <w:t>a</w:t>
      </w:r>
      <w:r>
        <w:rPr>
          <w:spacing w:val="-5"/>
          <w:sz w:val="20"/>
        </w:rPr>
        <w:t xml:space="preserve"> </w:t>
      </w:r>
      <w:r>
        <w:rPr>
          <w:sz w:val="20"/>
        </w:rPr>
        <w:t>Local</w:t>
      </w:r>
      <w:r>
        <w:rPr>
          <w:spacing w:val="-2"/>
          <w:sz w:val="20"/>
        </w:rPr>
        <w:t xml:space="preserve"> </w:t>
      </w:r>
      <w:r>
        <w:rPr>
          <w:sz w:val="20"/>
        </w:rPr>
        <w:t>Authority</w:t>
      </w:r>
      <w:r>
        <w:rPr>
          <w:spacing w:val="-5"/>
          <w:sz w:val="20"/>
        </w:rPr>
        <w:t xml:space="preserve"> </w:t>
      </w:r>
      <w:r>
        <w:rPr>
          <w:sz w:val="20"/>
        </w:rPr>
        <w:t>Designated</w:t>
      </w:r>
      <w:r>
        <w:rPr>
          <w:spacing w:val="-4"/>
          <w:sz w:val="20"/>
        </w:rPr>
        <w:t xml:space="preserve"> </w:t>
      </w:r>
      <w:r>
        <w:rPr>
          <w:sz w:val="20"/>
        </w:rPr>
        <w:t>Officer</w:t>
      </w:r>
      <w:r>
        <w:rPr>
          <w:spacing w:val="-3"/>
          <w:sz w:val="20"/>
        </w:rPr>
        <w:t xml:space="preserve"> </w:t>
      </w:r>
      <w:r>
        <w:rPr>
          <w:sz w:val="20"/>
        </w:rPr>
        <w:t>(LADO)</w:t>
      </w:r>
      <w:r>
        <w:rPr>
          <w:spacing w:val="-4"/>
          <w:sz w:val="20"/>
        </w:rPr>
        <w:t xml:space="preserve"> </w:t>
      </w:r>
      <w:r>
        <w:rPr>
          <w:sz w:val="20"/>
        </w:rPr>
        <w:t>Team</w:t>
      </w:r>
      <w:r>
        <w:rPr>
          <w:spacing w:val="-4"/>
          <w:sz w:val="20"/>
        </w:rPr>
        <w:t xml:space="preserve"> </w:t>
      </w:r>
      <w:r>
        <w:rPr>
          <w:sz w:val="20"/>
        </w:rPr>
        <w:t xml:space="preserve">who </w:t>
      </w:r>
      <w:r>
        <w:rPr>
          <w:spacing w:val="-2"/>
          <w:sz w:val="20"/>
        </w:rPr>
        <w:t>will:</w:t>
      </w:r>
    </w:p>
    <w:p w14:paraId="5B1A5DE6" w14:textId="77777777" w:rsidR="004B64A0" w:rsidRDefault="009E010A">
      <w:pPr>
        <w:pStyle w:val="ListParagraph"/>
        <w:numPr>
          <w:ilvl w:val="2"/>
          <w:numId w:val="4"/>
        </w:numPr>
        <w:tabs>
          <w:tab w:val="left" w:pos="1655"/>
        </w:tabs>
        <w:spacing w:before="3" w:line="237" w:lineRule="auto"/>
        <w:ind w:right="1595"/>
        <w:jc w:val="both"/>
        <w:rPr>
          <w:sz w:val="20"/>
        </w:rPr>
      </w:pPr>
      <w:r>
        <w:rPr>
          <w:sz w:val="20"/>
        </w:rPr>
        <w:t>Receive</w:t>
      </w:r>
      <w:r>
        <w:rPr>
          <w:spacing w:val="-5"/>
          <w:sz w:val="20"/>
        </w:rPr>
        <w:t xml:space="preserve"> </w:t>
      </w:r>
      <w:r>
        <w:rPr>
          <w:sz w:val="20"/>
        </w:rPr>
        <w:t>reports</w:t>
      </w:r>
      <w:r>
        <w:rPr>
          <w:spacing w:val="-2"/>
          <w:sz w:val="20"/>
        </w:rPr>
        <w:t xml:space="preserve"> </w:t>
      </w:r>
      <w:r>
        <w:rPr>
          <w:sz w:val="20"/>
        </w:rPr>
        <w:t>about</w:t>
      </w:r>
      <w:r>
        <w:rPr>
          <w:spacing w:val="-3"/>
          <w:sz w:val="20"/>
        </w:rPr>
        <w:t xml:space="preserve"> </w:t>
      </w:r>
      <w:r>
        <w:rPr>
          <w:sz w:val="20"/>
        </w:rPr>
        <w:t>allegations</w:t>
      </w:r>
      <w:r>
        <w:rPr>
          <w:spacing w:val="-5"/>
          <w:sz w:val="20"/>
        </w:rPr>
        <w:t xml:space="preserve"> </w:t>
      </w:r>
      <w:r>
        <w:rPr>
          <w:sz w:val="20"/>
        </w:rPr>
        <w:t>against</w:t>
      </w:r>
      <w:r>
        <w:rPr>
          <w:spacing w:val="-4"/>
          <w:sz w:val="20"/>
        </w:rPr>
        <w:t xml:space="preserve"> </w:t>
      </w:r>
      <w:r>
        <w:rPr>
          <w:sz w:val="20"/>
        </w:rPr>
        <w:t>members</w:t>
      </w:r>
      <w:r>
        <w:rPr>
          <w:spacing w:val="-2"/>
          <w:sz w:val="20"/>
        </w:rPr>
        <w:t xml:space="preserve"> </w:t>
      </w:r>
      <w:r>
        <w:rPr>
          <w:sz w:val="20"/>
        </w:rPr>
        <w:t>of</w:t>
      </w:r>
      <w:r>
        <w:rPr>
          <w:spacing w:val="-2"/>
          <w:sz w:val="20"/>
        </w:rPr>
        <w:t xml:space="preserve"> </w:t>
      </w:r>
      <w:r>
        <w:rPr>
          <w:sz w:val="20"/>
        </w:rPr>
        <w:t>staff</w:t>
      </w:r>
      <w:r>
        <w:rPr>
          <w:spacing w:val="-4"/>
          <w:sz w:val="20"/>
        </w:rPr>
        <w:t xml:space="preserve"> </w:t>
      </w:r>
      <w:r>
        <w:rPr>
          <w:sz w:val="20"/>
        </w:rPr>
        <w:t>and</w:t>
      </w:r>
      <w:r>
        <w:rPr>
          <w:spacing w:val="-2"/>
          <w:sz w:val="20"/>
        </w:rPr>
        <w:t xml:space="preserve"> </w:t>
      </w:r>
      <w:r>
        <w:rPr>
          <w:sz w:val="20"/>
        </w:rPr>
        <w:t>will</w:t>
      </w:r>
      <w:r>
        <w:rPr>
          <w:spacing w:val="-1"/>
          <w:sz w:val="20"/>
        </w:rPr>
        <w:t xml:space="preserve"> </w:t>
      </w:r>
      <w:r>
        <w:rPr>
          <w:sz w:val="20"/>
        </w:rPr>
        <w:t>be</w:t>
      </w:r>
      <w:r>
        <w:rPr>
          <w:spacing w:val="-5"/>
          <w:sz w:val="20"/>
        </w:rPr>
        <w:t xml:space="preserve"> </w:t>
      </w:r>
      <w:r>
        <w:rPr>
          <w:sz w:val="20"/>
        </w:rPr>
        <w:t>involved</w:t>
      </w:r>
      <w:r>
        <w:rPr>
          <w:spacing w:val="-3"/>
          <w:sz w:val="20"/>
        </w:rPr>
        <w:t xml:space="preserve"> </w:t>
      </w:r>
      <w:r>
        <w:rPr>
          <w:sz w:val="20"/>
        </w:rPr>
        <w:t>in the management and oversight of individual cases</w:t>
      </w:r>
    </w:p>
    <w:p w14:paraId="1D913752" w14:textId="77777777" w:rsidR="004B64A0" w:rsidRDefault="009E010A">
      <w:pPr>
        <w:pStyle w:val="ListParagraph"/>
        <w:numPr>
          <w:ilvl w:val="2"/>
          <w:numId w:val="4"/>
        </w:numPr>
        <w:tabs>
          <w:tab w:val="left" w:pos="1655"/>
        </w:tabs>
        <w:spacing w:before="4" w:line="237" w:lineRule="auto"/>
        <w:ind w:right="1690"/>
        <w:jc w:val="both"/>
        <w:rPr>
          <w:sz w:val="20"/>
        </w:rPr>
      </w:pPr>
      <w:r>
        <w:rPr>
          <w:sz w:val="20"/>
        </w:rPr>
        <w:t>Provide</w:t>
      </w:r>
      <w:r>
        <w:rPr>
          <w:spacing w:val="-6"/>
          <w:sz w:val="20"/>
        </w:rPr>
        <w:t xml:space="preserve"> </w:t>
      </w:r>
      <w:r>
        <w:rPr>
          <w:sz w:val="20"/>
        </w:rPr>
        <w:t>advice</w:t>
      </w:r>
      <w:r>
        <w:rPr>
          <w:spacing w:val="-6"/>
          <w:sz w:val="20"/>
        </w:rPr>
        <w:t xml:space="preserve"> </w:t>
      </w:r>
      <w:r>
        <w:rPr>
          <w:sz w:val="20"/>
        </w:rPr>
        <w:t>and</w:t>
      </w:r>
      <w:r>
        <w:rPr>
          <w:spacing w:val="-4"/>
          <w:sz w:val="20"/>
        </w:rPr>
        <w:t xml:space="preserve"> </w:t>
      </w:r>
      <w:r>
        <w:rPr>
          <w:sz w:val="20"/>
        </w:rPr>
        <w:t>guidance</w:t>
      </w:r>
      <w:r>
        <w:rPr>
          <w:spacing w:val="-6"/>
          <w:sz w:val="20"/>
        </w:rPr>
        <w:t xml:space="preserve"> </w:t>
      </w:r>
      <w:r>
        <w:rPr>
          <w:sz w:val="20"/>
        </w:rPr>
        <w:t>to</w:t>
      </w:r>
      <w:r>
        <w:rPr>
          <w:spacing w:val="-4"/>
          <w:sz w:val="20"/>
        </w:rPr>
        <w:t xml:space="preserve"> </w:t>
      </w:r>
      <w:r>
        <w:rPr>
          <w:sz w:val="20"/>
        </w:rPr>
        <w:t>employers</w:t>
      </w:r>
      <w:r>
        <w:rPr>
          <w:spacing w:val="-6"/>
          <w:sz w:val="20"/>
        </w:rPr>
        <w:t xml:space="preserve"> </w:t>
      </w:r>
      <w:r>
        <w:rPr>
          <w:sz w:val="20"/>
        </w:rPr>
        <w:t>and</w:t>
      </w:r>
      <w:r>
        <w:rPr>
          <w:spacing w:val="-3"/>
          <w:sz w:val="20"/>
        </w:rPr>
        <w:t xml:space="preserve"> </w:t>
      </w:r>
      <w:r>
        <w:rPr>
          <w:sz w:val="20"/>
        </w:rPr>
        <w:t>voluntary</w:t>
      </w:r>
      <w:r>
        <w:rPr>
          <w:spacing w:val="-5"/>
          <w:sz w:val="20"/>
        </w:rPr>
        <w:t xml:space="preserve"> </w:t>
      </w:r>
      <w:r>
        <w:rPr>
          <w:sz w:val="20"/>
        </w:rPr>
        <w:t>organisations,</w:t>
      </w:r>
      <w:r>
        <w:rPr>
          <w:spacing w:val="-6"/>
          <w:sz w:val="20"/>
        </w:rPr>
        <w:t xml:space="preserve"> </w:t>
      </w:r>
      <w:r>
        <w:rPr>
          <w:sz w:val="20"/>
        </w:rPr>
        <w:t>including faith based educational settings</w:t>
      </w:r>
    </w:p>
    <w:p w14:paraId="6703F471" w14:textId="77777777" w:rsidR="004B64A0" w:rsidRDefault="009E010A">
      <w:pPr>
        <w:pStyle w:val="ListParagraph"/>
        <w:numPr>
          <w:ilvl w:val="2"/>
          <w:numId w:val="4"/>
        </w:numPr>
        <w:tabs>
          <w:tab w:val="left" w:pos="1655"/>
        </w:tabs>
        <w:ind w:right="1580"/>
        <w:jc w:val="both"/>
        <w:rPr>
          <w:sz w:val="20"/>
        </w:rPr>
      </w:pPr>
      <w:r>
        <w:rPr>
          <w:sz w:val="20"/>
        </w:rPr>
        <w:t>Liaise</w:t>
      </w:r>
      <w:r>
        <w:rPr>
          <w:spacing w:val="-5"/>
          <w:sz w:val="20"/>
        </w:rPr>
        <w:t xml:space="preserve"> </w:t>
      </w:r>
      <w:r>
        <w:rPr>
          <w:sz w:val="20"/>
        </w:rPr>
        <w:t>with</w:t>
      </w:r>
      <w:r>
        <w:rPr>
          <w:spacing w:val="-3"/>
          <w:sz w:val="20"/>
        </w:rPr>
        <w:t xml:space="preserve"> </w:t>
      </w:r>
      <w:r>
        <w:rPr>
          <w:sz w:val="20"/>
        </w:rPr>
        <w:t>the</w:t>
      </w:r>
      <w:r>
        <w:rPr>
          <w:spacing w:val="-5"/>
          <w:sz w:val="20"/>
        </w:rPr>
        <w:t xml:space="preserve"> </w:t>
      </w:r>
      <w:r>
        <w:rPr>
          <w:sz w:val="20"/>
        </w:rPr>
        <w:t>police</w:t>
      </w:r>
      <w:r>
        <w:rPr>
          <w:spacing w:val="-5"/>
          <w:sz w:val="20"/>
        </w:rPr>
        <w:t xml:space="preserve"> </w:t>
      </w:r>
      <w:r>
        <w:rPr>
          <w:sz w:val="20"/>
        </w:rPr>
        <w:t>and</w:t>
      </w:r>
      <w:r>
        <w:rPr>
          <w:spacing w:val="-3"/>
          <w:sz w:val="20"/>
        </w:rPr>
        <w:t xml:space="preserve"> </w:t>
      </w:r>
      <w:r>
        <w:rPr>
          <w:sz w:val="20"/>
        </w:rPr>
        <w:t>other</w:t>
      </w:r>
      <w:r>
        <w:rPr>
          <w:spacing w:val="-5"/>
          <w:sz w:val="20"/>
        </w:rPr>
        <w:t xml:space="preserve"> </w:t>
      </w:r>
      <w:r>
        <w:rPr>
          <w:sz w:val="20"/>
        </w:rPr>
        <w:t>agencies; monitor</w:t>
      </w:r>
      <w:r>
        <w:rPr>
          <w:spacing w:val="-5"/>
          <w:sz w:val="20"/>
        </w:rPr>
        <w:t xml:space="preserve"> </w:t>
      </w:r>
      <w:r>
        <w:rPr>
          <w:sz w:val="20"/>
        </w:rPr>
        <w:t>the</w:t>
      </w:r>
      <w:r>
        <w:rPr>
          <w:spacing w:val="-4"/>
          <w:sz w:val="20"/>
        </w:rPr>
        <w:t xml:space="preserve"> </w:t>
      </w:r>
      <w:r>
        <w:rPr>
          <w:sz w:val="20"/>
        </w:rPr>
        <w:t>progress</w:t>
      </w:r>
      <w:r>
        <w:rPr>
          <w:spacing w:val="-3"/>
          <w:sz w:val="20"/>
        </w:rPr>
        <w:t xml:space="preserve"> </w:t>
      </w:r>
      <w:r>
        <w:rPr>
          <w:sz w:val="20"/>
        </w:rPr>
        <w:t>of</w:t>
      </w:r>
      <w:r>
        <w:rPr>
          <w:spacing w:val="-2"/>
          <w:sz w:val="20"/>
        </w:rPr>
        <w:t xml:space="preserve"> </w:t>
      </w:r>
      <w:r>
        <w:rPr>
          <w:sz w:val="20"/>
        </w:rPr>
        <w:t>cases</w:t>
      </w:r>
      <w:r>
        <w:rPr>
          <w:spacing w:val="-2"/>
          <w:sz w:val="20"/>
        </w:rPr>
        <w:t xml:space="preserve"> </w:t>
      </w:r>
      <w:r>
        <w:rPr>
          <w:sz w:val="20"/>
        </w:rPr>
        <w:t>to</w:t>
      </w:r>
      <w:r>
        <w:rPr>
          <w:spacing w:val="-3"/>
          <w:sz w:val="20"/>
        </w:rPr>
        <w:t xml:space="preserve"> </w:t>
      </w:r>
      <w:r>
        <w:rPr>
          <w:sz w:val="20"/>
        </w:rPr>
        <w:t xml:space="preserve">ensure that they are dealt with as quickly as possible consistent with a thorough and fair </w:t>
      </w:r>
      <w:r>
        <w:rPr>
          <w:spacing w:val="-2"/>
          <w:sz w:val="20"/>
        </w:rPr>
        <w:t>process</w:t>
      </w:r>
    </w:p>
    <w:p w14:paraId="1DC580F9" w14:textId="77777777" w:rsidR="004B64A0" w:rsidRDefault="009E010A">
      <w:pPr>
        <w:pStyle w:val="ListParagraph"/>
        <w:numPr>
          <w:ilvl w:val="2"/>
          <w:numId w:val="4"/>
        </w:numPr>
        <w:tabs>
          <w:tab w:val="left" w:pos="1653"/>
          <w:tab w:val="left" w:pos="1655"/>
        </w:tabs>
        <w:ind w:right="1271"/>
        <w:rPr>
          <w:sz w:val="20"/>
        </w:rPr>
      </w:pPr>
      <w:r>
        <w:rPr>
          <w:sz w:val="20"/>
        </w:rPr>
        <w:t>Provide advice and guidance to employers in relation to making referrals to the Disclosure</w:t>
      </w:r>
      <w:r>
        <w:rPr>
          <w:spacing w:val="-5"/>
          <w:sz w:val="20"/>
        </w:rPr>
        <w:t xml:space="preserve"> </w:t>
      </w:r>
      <w:r>
        <w:rPr>
          <w:sz w:val="20"/>
        </w:rPr>
        <w:t>and</w:t>
      </w:r>
      <w:r>
        <w:rPr>
          <w:spacing w:val="-3"/>
          <w:sz w:val="20"/>
        </w:rPr>
        <w:t xml:space="preserve"> </w:t>
      </w:r>
      <w:r>
        <w:rPr>
          <w:sz w:val="20"/>
        </w:rPr>
        <w:t>Barring</w:t>
      </w:r>
      <w:r>
        <w:rPr>
          <w:spacing w:val="-3"/>
          <w:sz w:val="20"/>
        </w:rPr>
        <w:t xml:space="preserve"> </w:t>
      </w:r>
      <w:r>
        <w:rPr>
          <w:sz w:val="20"/>
        </w:rPr>
        <w:t>Service</w:t>
      </w:r>
      <w:r>
        <w:rPr>
          <w:spacing w:val="-5"/>
          <w:sz w:val="20"/>
        </w:rPr>
        <w:t xml:space="preserve"> </w:t>
      </w:r>
      <w:r>
        <w:rPr>
          <w:sz w:val="20"/>
        </w:rPr>
        <w:t>(DBS)</w:t>
      </w:r>
      <w:r>
        <w:rPr>
          <w:spacing w:val="-3"/>
          <w:sz w:val="20"/>
        </w:rPr>
        <w:t xml:space="preserve"> </w:t>
      </w:r>
      <w:r>
        <w:rPr>
          <w:sz w:val="20"/>
        </w:rPr>
        <w:t>and</w:t>
      </w:r>
      <w:r>
        <w:rPr>
          <w:spacing w:val="-2"/>
          <w:sz w:val="20"/>
        </w:rPr>
        <w:t xml:space="preserve"> </w:t>
      </w:r>
      <w:r>
        <w:rPr>
          <w:sz w:val="20"/>
        </w:rPr>
        <w:t>regulatory</w:t>
      </w:r>
      <w:r>
        <w:rPr>
          <w:spacing w:val="-2"/>
          <w:sz w:val="20"/>
        </w:rPr>
        <w:t xml:space="preserve"> </w:t>
      </w:r>
      <w:r>
        <w:rPr>
          <w:sz w:val="20"/>
        </w:rPr>
        <w:t>bodies</w:t>
      </w:r>
      <w:r>
        <w:rPr>
          <w:spacing w:val="-2"/>
          <w:sz w:val="20"/>
        </w:rPr>
        <w:t xml:space="preserve"> </w:t>
      </w:r>
      <w:r>
        <w:rPr>
          <w:sz w:val="20"/>
        </w:rPr>
        <w:t>such</w:t>
      </w:r>
      <w:r>
        <w:rPr>
          <w:spacing w:val="-3"/>
          <w:sz w:val="20"/>
        </w:rPr>
        <w:t xml:space="preserve"> </w:t>
      </w:r>
      <w:r>
        <w:rPr>
          <w:sz w:val="20"/>
        </w:rPr>
        <w:t>as</w:t>
      </w:r>
      <w:r>
        <w:rPr>
          <w:spacing w:val="-2"/>
          <w:sz w:val="20"/>
        </w:rPr>
        <w:t xml:space="preserve"> </w:t>
      </w:r>
      <w:r>
        <w:rPr>
          <w:sz w:val="20"/>
        </w:rPr>
        <w:t>Ofsted,</w:t>
      </w:r>
      <w:r>
        <w:rPr>
          <w:spacing w:val="-5"/>
          <w:sz w:val="20"/>
        </w:rPr>
        <w:t xml:space="preserve"> </w:t>
      </w:r>
      <w:r>
        <w:rPr>
          <w:sz w:val="20"/>
        </w:rPr>
        <w:t>the</w:t>
      </w:r>
      <w:r>
        <w:rPr>
          <w:spacing w:val="-3"/>
          <w:sz w:val="20"/>
        </w:rPr>
        <w:t xml:space="preserve"> </w:t>
      </w:r>
      <w:r>
        <w:rPr>
          <w:sz w:val="20"/>
        </w:rPr>
        <w:t>GMC etc. and</w:t>
      </w:r>
    </w:p>
    <w:p w14:paraId="3CF195D7" w14:textId="77777777" w:rsidR="004B64A0" w:rsidRDefault="009E010A">
      <w:pPr>
        <w:pStyle w:val="ListParagraph"/>
        <w:numPr>
          <w:ilvl w:val="2"/>
          <w:numId w:val="4"/>
        </w:numPr>
        <w:tabs>
          <w:tab w:val="left" w:pos="1653"/>
          <w:tab w:val="left" w:pos="1655"/>
        </w:tabs>
        <w:spacing w:line="243" w:lineRule="exact"/>
        <w:ind w:hanging="361"/>
        <w:rPr>
          <w:sz w:val="20"/>
        </w:rPr>
      </w:pPr>
      <w:r>
        <w:rPr>
          <w:sz w:val="20"/>
        </w:rPr>
        <w:t>Chair</w:t>
      </w:r>
      <w:r>
        <w:rPr>
          <w:spacing w:val="-7"/>
          <w:sz w:val="20"/>
        </w:rPr>
        <w:t xml:space="preserve"> </w:t>
      </w:r>
      <w:r>
        <w:rPr>
          <w:sz w:val="20"/>
        </w:rPr>
        <w:t>strategy</w:t>
      </w:r>
      <w:r>
        <w:rPr>
          <w:spacing w:val="-4"/>
          <w:sz w:val="20"/>
        </w:rPr>
        <w:t xml:space="preserve"> </w:t>
      </w:r>
      <w:r>
        <w:rPr>
          <w:sz w:val="20"/>
        </w:rPr>
        <w:t>meetings</w:t>
      </w:r>
      <w:r>
        <w:rPr>
          <w:spacing w:val="-7"/>
          <w:sz w:val="20"/>
        </w:rPr>
        <w:t xml:space="preserve"> </w:t>
      </w:r>
      <w:r>
        <w:rPr>
          <w:sz w:val="20"/>
        </w:rPr>
        <w:t>where</w:t>
      </w:r>
      <w:r>
        <w:rPr>
          <w:spacing w:val="-7"/>
          <w:sz w:val="20"/>
        </w:rPr>
        <w:t xml:space="preserve"> </w:t>
      </w:r>
      <w:r>
        <w:rPr>
          <w:sz w:val="20"/>
        </w:rPr>
        <w:t>there</w:t>
      </w:r>
      <w:r>
        <w:rPr>
          <w:spacing w:val="-6"/>
          <w:sz w:val="20"/>
        </w:rPr>
        <w:t xml:space="preserve"> </w:t>
      </w:r>
      <w:r>
        <w:rPr>
          <w:sz w:val="20"/>
        </w:rPr>
        <w:t>is</w:t>
      </w:r>
      <w:r>
        <w:rPr>
          <w:spacing w:val="-7"/>
          <w:sz w:val="20"/>
        </w:rPr>
        <w:t xml:space="preserve"> </w:t>
      </w:r>
      <w:r>
        <w:rPr>
          <w:sz w:val="20"/>
        </w:rPr>
        <w:t>concern</w:t>
      </w:r>
      <w:r>
        <w:rPr>
          <w:spacing w:val="-3"/>
          <w:sz w:val="20"/>
        </w:rPr>
        <w:t xml:space="preserve"> </w:t>
      </w:r>
      <w:r>
        <w:rPr>
          <w:sz w:val="20"/>
        </w:rPr>
        <w:t>about</w:t>
      </w:r>
      <w:r>
        <w:rPr>
          <w:spacing w:val="-5"/>
          <w:sz w:val="20"/>
        </w:rPr>
        <w:t xml:space="preserve"> </w:t>
      </w:r>
      <w:r>
        <w:rPr>
          <w:sz w:val="20"/>
        </w:rPr>
        <w:t>a</w:t>
      </w:r>
      <w:r>
        <w:rPr>
          <w:spacing w:val="-6"/>
          <w:sz w:val="20"/>
        </w:rPr>
        <w:t xml:space="preserve"> </w:t>
      </w:r>
      <w:r>
        <w:rPr>
          <w:sz w:val="20"/>
        </w:rPr>
        <w:t>person</w:t>
      </w:r>
      <w:r>
        <w:rPr>
          <w:spacing w:val="-4"/>
          <w:sz w:val="20"/>
        </w:rPr>
        <w:t xml:space="preserve"> </w:t>
      </w:r>
      <w:r>
        <w:rPr>
          <w:sz w:val="20"/>
        </w:rPr>
        <w:t>in</w:t>
      </w:r>
      <w:r>
        <w:rPr>
          <w:spacing w:val="-5"/>
          <w:sz w:val="20"/>
        </w:rPr>
        <w:t xml:space="preserve"> </w:t>
      </w:r>
      <w:r>
        <w:rPr>
          <w:sz w:val="20"/>
        </w:rPr>
        <w:t>a</w:t>
      </w:r>
      <w:r>
        <w:rPr>
          <w:spacing w:val="-6"/>
          <w:sz w:val="20"/>
        </w:rPr>
        <w:t xml:space="preserve"> </w:t>
      </w:r>
      <w:r>
        <w:rPr>
          <w:sz w:val="20"/>
        </w:rPr>
        <w:t>position</w:t>
      </w:r>
      <w:r>
        <w:rPr>
          <w:spacing w:val="-5"/>
          <w:sz w:val="20"/>
        </w:rPr>
        <w:t xml:space="preserve"> </w:t>
      </w:r>
      <w:r>
        <w:rPr>
          <w:sz w:val="20"/>
        </w:rPr>
        <w:t>of</w:t>
      </w:r>
      <w:r>
        <w:rPr>
          <w:spacing w:val="-7"/>
          <w:sz w:val="20"/>
        </w:rPr>
        <w:t xml:space="preserve"> </w:t>
      </w:r>
      <w:r>
        <w:rPr>
          <w:spacing w:val="-2"/>
          <w:sz w:val="20"/>
        </w:rPr>
        <w:t>trust</w:t>
      </w:r>
    </w:p>
    <w:p w14:paraId="1B0E3A97" w14:textId="77777777" w:rsidR="004B64A0" w:rsidRDefault="004B64A0">
      <w:pPr>
        <w:pStyle w:val="BodyText"/>
        <w:spacing w:before="7"/>
        <w:rPr>
          <w:sz w:val="19"/>
        </w:rPr>
      </w:pPr>
    </w:p>
    <w:p w14:paraId="0BEA7266" w14:textId="77777777" w:rsidR="004B64A0" w:rsidRDefault="009E010A">
      <w:pPr>
        <w:pStyle w:val="Heading5"/>
        <w:numPr>
          <w:ilvl w:val="1"/>
          <w:numId w:val="4"/>
        </w:numPr>
        <w:tabs>
          <w:tab w:val="left" w:pos="1717"/>
        </w:tabs>
        <w:spacing w:before="1" w:line="240" w:lineRule="auto"/>
      </w:pPr>
      <w:r>
        <w:rPr>
          <w:spacing w:val="-2"/>
        </w:rPr>
        <w:t>Suspension</w:t>
      </w:r>
    </w:p>
    <w:p w14:paraId="3C3367BB" w14:textId="77777777" w:rsidR="004B64A0" w:rsidRDefault="009E010A">
      <w:pPr>
        <w:pStyle w:val="BodyText"/>
        <w:spacing w:before="1"/>
        <w:ind w:left="1294" w:right="1258"/>
      </w:pPr>
      <w:r>
        <w:t>The</w:t>
      </w:r>
      <w:r>
        <w:rPr>
          <w:spacing w:val="-5"/>
        </w:rPr>
        <w:t xml:space="preserve"> </w:t>
      </w:r>
      <w:r>
        <w:t>case</w:t>
      </w:r>
      <w:r>
        <w:rPr>
          <w:spacing w:val="-5"/>
        </w:rPr>
        <w:t xml:space="preserve"> </w:t>
      </w:r>
      <w:r>
        <w:t>manager</w:t>
      </w:r>
      <w:r>
        <w:rPr>
          <w:spacing w:val="-5"/>
        </w:rPr>
        <w:t xml:space="preserve"> </w:t>
      </w:r>
      <w:r>
        <w:t>must</w:t>
      </w:r>
      <w:r>
        <w:rPr>
          <w:spacing w:val="-1"/>
        </w:rPr>
        <w:t xml:space="preserve"> </w:t>
      </w:r>
      <w:r>
        <w:t>consider</w:t>
      </w:r>
      <w:r>
        <w:rPr>
          <w:spacing w:val="-2"/>
        </w:rPr>
        <w:t xml:space="preserve"> </w:t>
      </w:r>
      <w:r>
        <w:t>whether</w:t>
      </w:r>
      <w:r>
        <w:rPr>
          <w:spacing w:val="-5"/>
        </w:rPr>
        <w:t xml:space="preserve"> </w:t>
      </w:r>
      <w:r>
        <w:t>the</w:t>
      </w:r>
      <w:r>
        <w:rPr>
          <w:spacing w:val="-5"/>
        </w:rPr>
        <w:t xml:space="preserve"> </w:t>
      </w:r>
      <w:r>
        <w:t>circumstances</w:t>
      </w:r>
      <w:r>
        <w:rPr>
          <w:spacing w:val="-2"/>
        </w:rPr>
        <w:t xml:space="preserve"> </w:t>
      </w:r>
      <w:r>
        <w:t>of</w:t>
      </w:r>
      <w:r>
        <w:rPr>
          <w:spacing w:val="-5"/>
        </w:rPr>
        <w:t xml:space="preserve"> </w:t>
      </w:r>
      <w:r>
        <w:t>the</w:t>
      </w:r>
      <w:r>
        <w:rPr>
          <w:spacing w:val="-3"/>
        </w:rPr>
        <w:t xml:space="preserve"> </w:t>
      </w:r>
      <w:r>
        <w:t>case</w:t>
      </w:r>
      <w:r>
        <w:rPr>
          <w:spacing w:val="-3"/>
        </w:rPr>
        <w:t xml:space="preserve"> </w:t>
      </w:r>
      <w:r>
        <w:t>warrants</w:t>
      </w:r>
      <w:r>
        <w:rPr>
          <w:spacing w:val="-5"/>
        </w:rPr>
        <w:t xml:space="preserve"> </w:t>
      </w:r>
      <w:r>
        <w:t>the member of staff being suspended from contact with young people/adults at risk, or</w:t>
      </w:r>
    </w:p>
    <w:p w14:paraId="1B1F3F03" w14:textId="77777777" w:rsidR="004B64A0" w:rsidRDefault="004B64A0">
      <w:pPr>
        <w:sectPr w:rsidR="004B64A0">
          <w:pgSz w:w="11910" w:h="16840"/>
          <w:pgMar w:top="1080" w:right="220" w:bottom="1040" w:left="180" w:header="0" w:footer="792" w:gutter="0"/>
          <w:cols w:space="720"/>
        </w:sectPr>
      </w:pPr>
    </w:p>
    <w:p w14:paraId="18C113E9" w14:textId="77777777" w:rsidR="004B64A0" w:rsidRDefault="009E010A">
      <w:pPr>
        <w:pStyle w:val="BodyText"/>
        <w:spacing w:before="83"/>
        <w:ind w:left="1294" w:right="1303"/>
      </w:pPr>
      <w:r>
        <w:lastRenderedPageBreak/>
        <w:t>whether alternative arrangements can be put in place until the allegation or concern is resolved.</w:t>
      </w:r>
      <w:r>
        <w:rPr>
          <w:spacing w:val="79"/>
        </w:rPr>
        <w:t xml:space="preserve"> </w:t>
      </w:r>
      <w:r>
        <w:t>Suspension will not be an automatic response when an allegation is reported a risk assessment will be carried out and suspension will only be considered in cases where</w:t>
      </w:r>
      <w:r>
        <w:rPr>
          <w:spacing w:val="-4"/>
        </w:rPr>
        <w:t xml:space="preserve"> </w:t>
      </w:r>
      <w:r>
        <w:t>there</w:t>
      </w:r>
      <w:r>
        <w:rPr>
          <w:spacing w:val="-4"/>
        </w:rPr>
        <w:t xml:space="preserve"> </w:t>
      </w:r>
      <w:r>
        <w:t>is</w:t>
      </w:r>
      <w:r>
        <w:rPr>
          <w:spacing w:val="-4"/>
        </w:rPr>
        <w:t xml:space="preserve"> </w:t>
      </w:r>
      <w:r>
        <w:t>cause</w:t>
      </w:r>
      <w:r>
        <w:rPr>
          <w:spacing w:val="-4"/>
        </w:rPr>
        <w:t xml:space="preserve"> </w:t>
      </w:r>
      <w:r>
        <w:t>to suspect</w:t>
      </w:r>
      <w:r>
        <w:rPr>
          <w:spacing w:val="-3"/>
        </w:rPr>
        <w:t xml:space="preserve"> </w:t>
      </w:r>
      <w:r>
        <w:t>a</w:t>
      </w:r>
      <w:r>
        <w:rPr>
          <w:spacing w:val="-3"/>
        </w:rPr>
        <w:t xml:space="preserve"> </w:t>
      </w:r>
      <w:r>
        <w:t>young</w:t>
      </w:r>
      <w:r>
        <w:rPr>
          <w:spacing w:val="-2"/>
        </w:rPr>
        <w:t xml:space="preserve"> </w:t>
      </w:r>
      <w:r>
        <w:t>person/adult</w:t>
      </w:r>
      <w:r>
        <w:rPr>
          <w:spacing w:val="-5"/>
        </w:rPr>
        <w:t xml:space="preserve"> </w:t>
      </w:r>
      <w:r>
        <w:t>is/are</w:t>
      </w:r>
      <w:r>
        <w:rPr>
          <w:spacing w:val="-4"/>
        </w:rPr>
        <w:t xml:space="preserve"> </w:t>
      </w:r>
      <w:r>
        <w:t>at risk</w:t>
      </w:r>
      <w:r>
        <w:rPr>
          <w:spacing w:val="-2"/>
        </w:rPr>
        <w:t xml:space="preserve"> </w:t>
      </w:r>
      <w:r>
        <w:t>of</w:t>
      </w:r>
      <w:r>
        <w:rPr>
          <w:spacing w:val="-4"/>
        </w:rPr>
        <w:t xml:space="preserve"> </w:t>
      </w:r>
      <w:r>
        <w:t>harm,</w:t>
      </w:r>
      <w:r>
        <w:rPr>
          <w:spacing w:val="-1"/>
        </w:rPr>
        <w:t xml:space="preserve"> </w:t>
      </w:r>
      <w:r>
        <w:t>or</w:t>
      </w:r>
      <w:r>
        <w:rPr>
          <w:spacing w:val="-1"/>
        </w:rPr>
        <w:t xml:space="preserve"> </w:t>
      </w:r>
      <w:r>
        <w:t>the</w:t>
      </w:r>
      <w:r>
        <w:rPr>
          <w:spacing w:val="-2"/>
        </w:rPr>
        <w:t xml:space="preserve"> </w:t>
      </w:r>
      <w:r>
        <w:t>case is so serious that it might be grounds for dismissal.</w:t>
      </w:r>
      <w:r>
        <w:rPr>
          <w:spacing w:val="40"/>
        </w:rPr>
        <w:t xml:space="preserve"> </w:t>
      </w:r>
      <w:r>
        <w:t>Suspension is a neutral act.</w:t>
      </w:r>
    </w:p>
    <w:p w14:paraId="42257F80" w14:textId="77777777" w:rsidR="004B64A0" w:rsidRDefault="004B64A0">
      <w:pPr>
        <w:pStyle w:val="BodyText"/>
        <w:spacing w:before="10"/>
        <w:rPr>
          <w:sz w:val="21"/>
        </w:rPr>
      </w:pPr>
    </w:p>
    <w:p w14:paraId="339931A2" w14:textId="77777777" w:rsidR="004B64A0" w:rsidRDefault="009E010A">
      <w:pPr>
        <w:pStyle w:val="BodyText"/>
        <w:ind w:left="1294" w:right="1303"/>
      </w:pPr>
      <w:r>
        <w:t>If</w:t>
      </w:r>
      <w:r>
        <w:rPr>
          <w:spacing w:val="-3"/>
        </w:rPr>
        <w:t xml:space="preserve"> </w:t>
      </w:r>
      <w:r>
        <w:t>immediate</w:t>
      </w:r>
      <w:r>
        <w:rPr>
          <w:spacing w:val="-6"/>
        </w:rPr>
        <w:t xml:space="preserve"> </w:t>
      </w:r>
      <w:r>
        <w:t>suspension</w:t>
      </w:r>
      <w:r>
        <w:rPr>
          <w:spacing w:val="-4"/>
        </w:rPr>
        <w:t xml:space="preserve"> </w:t>
      </w:r>
      <w:r>
        <w:t>is</w:t>
      </w:r>
      <w:r>
        <w:rPr>
          <w:spacing w:val="-6"/>
        </w:rPr>
        <w:t xml:space="preserve"> </w:t>
      </w:r>
      <w:r>
        <w:t>considered</w:t>
      </w:r>
      <w:r>
        <w:rPr>
          <w:spacing w:val="-2"/>
        </w:rPr>
        <w:t xml:space="preserve"> </w:t>
      </w:r>
      <w:r>
        <w:t>necessary,</w:t>
      </w:r>
      <w:r>
        <w:rPr>
          <w:spacing w:val="-3"/>
        </w:rPr>
        <w:t xml:space="preserve"> </w:t>
      </w:r>
      <w:r>
        <w:t>the</w:t>
      </w:r>
      <w:r>
        <w:rPr>
          <w:spacing w:val="-4"/>
        </w:rPr>
        <w:t xml:space="preserve"> </w:t>
      </w:r>
      <w:r>
        <w:t>rationale</w:t>
      </w:r>
      <w:r>
        <w:rPr>
          <w:spacing w:val="-6"/>
        </w:rPr>
        <w:t xml:space="preserve"> </w:t>
      </w:r>
      <w:r>
        <w:t>and</w:t>
      </w:r>
      <w:r>
        <w:rPr>
          <w:spacing w:val="-4"/>
        </w:rPr>
        <w:t xml:space="preserve"> </w:t>
      </w:r>
      <w:r>
        <w:t>justification</w:t>
      </w:r>
      <w:r>
        <w:rPr>
          <w:spacing w:val="-4"/>
        </w:rPr>
        <w:t xml:space="preserve"> </w:t>
      </w:r>
      <w:r>
        <w:t>for</w:t>
      </w:r>
      <w:r>
        <w:rPr>
          <w:spacing w:val="-4"/>
        </w:rPr>
        <w:t xml:space="preserve"> </w:t>
      </w:r>
      <w:r>
        <w:t>such a course of action will be agreed and recorded by the case manager and the Local Authority</w:t>
      </w:r>
      <w:r>
        <w:rPr>
          <w:spacing w:val="-3"/>
        </w:rPr>
        <w:t xml:space="preserve"> </w:t>
      </w:r>
      <w:r>
        <w:t>Designated</w:t>
      </w:r>
      <w:r>
        <w:rPr>
          <w:spacing w:val="-2"/>
        </w:rPr>
        <w:t xml:space="preserve"> </w:t>
      </w:r>
      <w:r>
        <w:t>Officer.</w:t>
      </w:r>
      <w:r>
        <w:rPr>
          <w:spacing w:val="-1"/>
        </w:rPr>
        <w:t xml:space="preserve"> </w:t>
      </w:r>
      <w:r>
        <w:t>This</w:t>
      </w:r>
      <w:r>
        <w:rPr>
          <w:spacing w:val="-4"/>
        </w:rPr>
        <w:t xml:space="preserve"> </w:t>
      </w:r>
      <w:r>
        <w:t>will also</w:t>
      </w:r>
      <w:r>
        <w:rPr>
          <w:spacing w:val="-4"/>
        </w:rPr>
        <w:t xml:space="preserve"> </w:t>
      </w:r>
      <w:r>
        <w:t>include</w:t>
      </w:r>
      <w:r>
        <w:rPr>
          <w:spacing w:val="-4"/>
        </w:rPr>
        <w:t xml:space="preserve"> </w:t>
      </w:r>
      <w:r>
        <w:t>what</w:t>
      </w:r>
      <w:r>
        <w:rPr>
          <w:spacing w:val="-2"/>
        </w:rPr>
        <w:t xml:space="preserve"> </w:t>
      </w:r>
      <w:r>
        <w:t>alternatives</w:t>
      </w:r>
      <w:r>
        <w:rPr>
          <w:spacing w:val="-4"/>
        </w:rPr>
        <w:t xml:space="preserve"> </w:t>
      </w:r>
      <w:r>
        <w:t>to</w:t>
      </w:r>
      <w:r>
        <w:rPr>
          <w:spacing w:val="-2"/>
        </w:rPr>
        <w:t xml:space="preserve"> </w:t>
      </w:r>
      <w:r>
        <w:t>suspension</w:t>
      </w:r>
      <w:r>
        <w:rPr>
          <w:spacing w:val="-2"/>
        </w:rPr>
        <w:t xml:space="preserve"> </w:t>
      </w:r>
      <w:r>
        <w:t>were considered, and why they were rejected.</w:t>
      </w:r>
    </w:p>
    <w:p w14:paraId="1711EF6B" w14:textId="77777777" w:rsidR="004B64A0" w:rsidRDefault="004B64A0">
      <w:pPr>
        <w:pStyle w:val="BodyText"/>
        <w:spacing w:before="1"/>
        <w:rPr>
          <w:sz w:val="22"/>
        </w:rPr>
      </w:pPr>
    </w:p>
    <w:p w14:paraId="261A8E00" w14:textId="77777777" w:rsidR="004B64A0" w:rsidRDefault="009E010A">
      <w:pPr>
        <w:pStyle w:val="BodyText"/>
        <w:ind w:left="1294" w:right="1356"/>
      </w:pPr>
      <w:r>
        <w:t>Where it has been deemed appropriate to suspend the individual, written confirmation of this decision will be issued within one working day, and will give as much detail as appropriate</w:t>
      </w:r>
      <w:r>
        <w:rPr>
          <w:spacing w:val="-5"/>
        </w:rPr>
        <w:t xml:space="preserve"> </w:t>
      </w:r>
      <w:r>
        <w:t>for</w:t>
      </w:r>
      <w:r>
        <w:rPr>
          <w:spacing w:val="-5"/>
        </w:rPr>
        <w:t xml:space="preserve"> </w:t>
      </w:r>
      <w:r>
        <w:t>the</w:t>
      </w:r>
      <w:r>
        <w:rPr>
          <w:spacing w:val="-3"/>
        </w:rPr>
        <w:t xml:space="preserve"> </w:t>
      </w:r>
      <w:r>
        <w:t>reasons</w:t>
      </w:r>
      <w:r>
        <w:rPr>
          <w:spacing w:val="-5"/>
        </w:rPr>
        <w:t xml:space="preserve"> </w:t>
      </w:r>
      <w:r>
        <w:t>for</w:t>
      </w:r>
      <w:r>
        <w:rPr>
          <w:spacing w:val="-2"/>
        </w:rPr>
        <w:t xml:space="preserve"> </w:t>
      </w:r>
      <w:r>
        <w:t>the</w:t>
      </w:r>
      <w:r>
        <w:rPr>
          <w:spacing w:val="-3"/>
        </w:rPr>
        <w:t xml:space="preserve"> </w:t>
      </w:r>
      <w:r>
        <w:t>suspension.</w:t>
      </w:r>
      <w:r>
        <w:rPr>
          <w:spacing w:val="-5"/>
        </w:rPr>
        <w:t xml:space="preserve"> </w:t>
      </w:r>
      <w:r>
        <w:t>The</w:t>
      </w:r>
      <w:r>
        <w:rPr>
          <w:spacing w:val="-5"/>
        </w:rPr>
        <w:t xml:space="preserve"> </w:t>
      </w:r>
      <w:r>
        <w:t>individual</w:t>
      </w:r>
      <w:r>
        <w:rPr>
          <w:spacing w:val="-1"/>
        </w:rPr>
        <w:t xml:space="preserve"> </w:t>
      </w:r>
      <w:r>
        <w:t>will</w:t>
      </w:r>
      <w:r>
        <w:rPr>
          <w:spacing w:val="-1"/>
        </w:rPr>
        <w:t xml:space="preserve"> </w:t>
      </w:r>
      <w:r>
        <w:t>also</w:t>
      </w:r>
      <w:r>
        <w:rPr>
          <w:spacing w:val="-5"/>
        </w:rPr>
        <w:t xml:space="preserve"> </w:t>
      </w:r>
      <w:r>
        <w:t>be</w:t>
      </w:r>
      <w:r>
        <w:rPr>
          <w:spacing w:val="-5"/>
        </w:rPr>
        <w:t xml:space="preserve"> </w:t>
      </w:r>
      <w:r>
        <w:t>informed</w:t>
      </w:r>
      <w:r>
        <w:rPr>
          <w:spacing w:val="-3"/>
        </w:rPr>
        <w:t xml:space="preserve"> </w:t>
      </w:r>
      <w:r>
        <w:t xml:space="preserve">who their named contact is within the organisation and be provided with their contact </w:t>
      </w:r>
      <w:r>
        <w:rPr>
          <w:spacing w:val="-2"/>
        </w:rPr>
        <w:t>details.</w:t>
      </w:r>
    </w:p>
    <w:p w14:paraId="63C65D54" w14:textId="77777777" w:rsidR="004B64A0" w:rsidRDefault="004B64A0">
      <w:pPr>
        <w:pStyle w:val="BodyText"/>
        <w:spacing w:before="1"/>
        <w:rPr>
          <w:sz w:val="22"/>
        </w:rPr>
      </w:pPr>
    </w:p>
    <w:p w14:paraId="4BF75CB8" w14:textId="77777777" w:rsidR="004B64A0" w:rsidRDefault="009E010A">
      <w:pPr>
        <w:pStyle w:val="Heading5"/>
        <w:numPr>
          <w:ilvl w:val="1"/>
          <w:numId w:val="4"/>
        </w:numPr>
        <w:tabs>
          <w:tab w:val="left" w:pos="1717"/>
        </w:tabs>
        <w:spacing w:before="1"/>
      </w:pPr>
      <w:r>
        <w:rPr>
          <w:spacing w:val="-2"/>
        </w:rPr>
        <w:t>Confidentiality</w:t>
      </w:r>
    </w:p>
    <w:p w14:paraId="6BACECB0" w14:textId="77777777" w:rsidR="004B64A0" w:rsidRDefault="009E010A">
      <w:pPr>
        <w:pStyle w:val="BodyText"/>
        <w:ind w:left="1294" w:right="1303"/>
      </w:pPr>
      <w:r>
        <w:t>It is extremely important that when an allegation is made, every effort is made to maintain confidentiality and guard against unwanted publicity while an allegation is being investigated or considered. The case manager will take advice from the Local Authority</w:t>
      </w:r>
      <w:r>
        <w:rPr>
          <w:spacing w:val="-4"/>
        </w:rPr>
        <w:t xml:space="preserve"> </w:t>
      </w:r>
      <w:r>
        <w:t>Designated</w:t>
      </w:r>
      <w:r>
        <w:rPr>
          <w:spacing w:val="-3"/>
        </w:rPr>
        <w:t xml:space="preserve"> </w:t>
      </w:r>
      <w:r>
        <w:t>Officer,</w:t>
      </w:r>
      <w:r>
        <w:rPr>
          <w:spacing w:val="-2"/>
        </w:rPr>
        <w:t xml:space="preserve"> </w:t>
      </w:r>
      <w:r>
        <w:t>Police</w:t>
      </w:r>
      <w:r>
        <w:rPr>
          <w:spacing w:val="-5"/>
        </w:rPr>
        <w:t xml:space="preserve"> </w:t>
      </w:r>
      <w:r>
        <w:t>and</w:t>
      </w:r>
      <w:r>
        <w:rPr>
          <w:spacing w:val="-3"/>
        </w:rPr>
        <w:t xml:space="preserve"> </w:t>
      </w:r>
      <w:r>
        <w:t>Social</w:t>
      </w:r>
      <w:r>
        <w:rPr>
          <w:spacing w:val="-4"/>
        </w:rPr>
        <w:t xml:space="preserve"> </w:t>
      </w:r>
      <w:r>
        <w:t>Care</w:t>
      </w:r>
      <w:r>
        <w:rPr>
          <w:spacing w:val="-3"/>
        </w:rPr>
        <w:t xml:space="preserve"> </w:t>
      </w:r>
      <w:r>
        <w:t>services</w:t>
      </w:r>
      <w:r>
        <w:rPr>
          <w:spacing w:val="-5"/>
        </w:rPr>
        <w:t xml:space="preserve"> </w:t>
      </w:r>
      <w:r>
        <w:t>(if</w:t>
      </w:r>
      <w:r>
        <w:rPr>
          <w:spacing w:val="-5"/>
        </w:rPr>
        <w:t xml:space="preserve"> </w:t>
      </w:r>
      <w:r>
        <w:t>applicable),</w:t>
      </w:r>
      <w:r>
        <w:rPr>
          <w:spacing w:val="-5"/>
        </w:rPr>
        <w:t xml:space="preserve"> </w:t>
      </w:r>
      <w:r>
        <w:t>to</w:t>
      </w:r>
      <w:r>
        <w:rPr>
          <w:spacing w:val="-5"/>
        </w:rPr>
        <w:t xml:space="preserve"> </w:t>
      </w:r>
      <w:r>
        <w:t>agree</w:t>
      </w:r>
      <w:r>
        <w:rPr>
          <w:spacing w:val="-3"/>
        </w:rPr>
        <w:t xml:space="preserve"> </w:t>
      </w:r>
      <w:r>
        <w:t>the most appropriate way in which to manage the situation.</w:t>
      </w:r>
    </w:p>
    <w:p w14:paraId="640100B7" w14:textId="77777777" w:rsidR="004B64A0" w:rsidRDefault="004B64A0">
      <w:pPr>
        <w:pStyle w:val="BodyText"/>
      </w:pPr>
    </w:p>
    <w:p w14:paraId="15855229" w14:textId="77777777" w:rsidR="004B64A0" w:rsidRDefault="009E010A">
      <w:pPr>
        <w:pStyle w:val="BodyText"/>
        <w:ind w:left="1294" w:right="1258"/>
      </w:pPr>
      <w:r>
        <w:t>Parents/carers of the young person/adult (without mental capacity) involved in the safeguarding issue, will be told about the allegation as soon as possible, if they do not already know of it. However, where a strategy discussion is required, or police or Social Care services need to be involved, the case manager should not do so until those agencies</w:t>
      </w:r>
      <w:r>
        <w:rPr>
          <w:spacing w:val="-5"/>
        </w:rPr>
        <w:t xml:space="preserve"> </w:t>
      </w:r>
      <w:r>
        <w:t>have</w:t>
      </w:r>
      <w:r>
        <w:rPr>
          <w:spacing w:val="-5"/>
        </w:rPr>
        <w:t xml:space="preserve"> </w:t>
      </w:r>
      <w:r>
        <w:t>been</w:t>
      </w:r>
      <w:r>
        <w:rPr>
          <w:spacing w:val="-1"/>
        </w:rPr>
        <w:t xml:space="preserve"> </w:t>
      </w:r>
      <w:r>
        <w:t>consulted</w:t>
      </w:r>
      <w:r>
        <w:rPr>
          <w:spacing w:val="-3"/>
        </w:rPr>
        <w:t xml:space="preserve"> </w:t>
      </w:r>
      <w:r>
        <w:t>and</w:t>
      </w:r>
      <w:r>
        <w:rPr>
          <w:spacing w:val="-3"/>
        </w:rPr>
        <w:t xml:space="preserve"> </w:t>
      </w:r>
      <w:r>
        <w:t>have</w:t>
      </w:r>
      <w:r>
        <w:rPr>
          <w:spacing w:val="-5"/>
        </w:rPr>
        <w:t xml:space="preserve"> </w:t>
      </w:r>
      <w:r>
        <w:t>agreed</w:t>
      </w:r>
      <w:r>
        <w:rPr>
          <w:spacing w:val="-2"/>
        </w:rPr>
        <w:t xml:space="preserve"> </w:t>
      </w:r>
      <w:r>
        <w:t>what</w:t>
      </w:r>
      <w:r>
        <w:rPr>
          <w:spacing w:val="-3"/>
        </w:rPr>
        <w:t xml:space="preserve"> </w:t>
      </w:r>
      <w:r>
        <w:t>information</w:t>
      </w:r>
      <w:r>
        <w:rPr>
          <w:spacing w:val="-3"/>
        </w:rPr>
        <w:t xml:space="preserve"> </w:t>
      </w:r>
      <w:r>
        <w:t>can</w:t>
      </w:r>
      <w:r>
        <w:rPr>
          <w:spacing w:val="-2"/>
        </w:rPr>
        <w:t xml:space="preserve"> </w:t>
      </w:r>
      <w:r>
        <w:t>be</w:t>
      </w:r>
      <w:r>
        <w:rPr>
          <w:spacing w:val="-2"/>
        </w:rPr>
        <w:t xml:space="preserve"> </w:t>
      </w:r>
      <w:r>
        <w:t>disclosed</w:t>
      </w:r>
      <w:r>
        <w:rPr>
          <w:spacing w:val="-3"/>
        </w:rPr>
        <w:t xml:space="preserve"> </w:t>
      </w:r>
      <w:r>
        <w:t>to</w:t>
      </w:r>
      <w:r>
        <w:rPr>
          <w:spacing w:val="-4"/>
        </w:rPr>
        <w:t xml:space="preserve"> </w:t>
      </w:r>
      <w:r>
        <w:t xml:space="preserve">the </w:t>
      </w:r>
      <w:r>
        <w:rPr>
          <w:spacing w:val="-2"/>
        </w:rPr>
        <w:t>parents/carers.</w:t>
      </w:r>
    </w:p>
    <w:p w14:paraId="36ADB507" w14:textId="77777777" w:rsidR="004B64A0" w:rsidRDefault="004B64A0">
      <w:pPr>
        <w:pStyle w:val="BodyText"/>
      </w:pPr>
    </w:p>
    <w:p w14:paraId="4106A7FB" w14:textId="77777777" w:rsidR="004B64A0" w:rsidRDefault="009E010A">
      <w:pPr>
        <w:pStyle w:val="BodyText"/>
        <w:ind w:left="1294" w:right="1258"/>
      </w:pPr>
      <w:r>
        <w:t>Adult students and Parents/carers will also be kept informed about the progress of the case, and told the outcome where there is not a criminal prosecution, including the outcome</w:t>
      </w:r>
      <w:r>
        <w:rPr>
          <w:spacing w:val="-3"/>
        </w:rPr>
        <w:t xml:space="preserve"> </w:t>
      </w:r>
      <w:r>
        <w:t>of</w:t>
      </w:r>
      <w:r>
        <w:rPr>
          <w:spacing w:val="-5"/>
        </w:rPr>
        <w:t xml:space="preserve"> </w:t>
      </w:r>
      <w:r>
        <w:t>any</w:t>
      </w:r>
      <w:r>
        <w:rPr>
          <w:spacing w:val="-2"/>
        </w:rPr>
        <w:t xml:space="preserve"> </w:t>
      </w:r>
      <w:r>
        <w:t>disciplinary</w:t>
      </w:r>
      <w:r>
        <w:rPr>
          <w:spacing w:val="-4"/>
        </w:rPr>
        <w:t xml:space="preserve"> </w:t>
      </w:r>
      <w:r>
        <w:t>process.</w:t>
      </w:r>
      <w:r>
        <w:rPr>
          <w:spacing w:val="-5"/>
        </w:rPr>
        <w:t xml:space="preserve"> </w:t>
      </w:r>
      <w:r>
        <w:t>Although</w:t>
      </w:r>
      <w:r>
        <w:rPr>
          <w:spacing w:val="-3"/>
        </w:rPr>
        <w:t xml:space="preserve"> </w:t>
      </w:r>
      <w:r>
        <w:t>the</w:t>
      </w:r>
      <w:r>
        <w:rPr>
          <w:spacing w:val="-5"/>
        </w:rPr>
        <w:t xml:space="preserve"> </w:t>
      </w:r>
      <w:r>
        <w:t>deliberations</w:t>
      </w:r>
      <w:r>
        <w:rPr>
          <w:spacing w:val="-5"/>
        </w:rPr>
        <w:t xml:space="preserve"> </w:t>
      </w:r>
      <w:r>
        <w:t>of</w:t>
      </w:r>
      <w:r>
        <w:rPr>
          <w:spacing w:val="-5"/>
        </w:rPr>
        <w:t xml:space="preserve"> </w:t>
      </w:r>
      <w:r>
        <w:t>a</w:t>
      </w:r>
      <w:r>
        <w:rPr>
          <w:spacing w:val="-4"/>
        </w:rPr>
        <w:t xml:space="preserve"> </w:t>
      </w:r>
      <w:r>
        <w:t>disciplinary</w:t>
      </w:r>
      <w:r>
        <w:rPr>
          <w:spacing w:val="-4"/>
        </w:rPr>
        <w:t xml:space="preserve"> </w:t>
      </w:r>
      <w:r>
        <w:t>hearing, and</w:t>
      </w:r>
      <w:r>
        <w:rPr>
          <w:spacing w:val="-3"/>
        </w:rPr>
        <w:t xml:space="preserve"> </w:t>
      </w:r>
      <w:r>
        <w:t>the</w:t>
      </w:r>
      <w:r>
        <w:rPr>
          <w:spacing w:val="-4"/>
        </w:rPr>
        <w:t xml:space="preserve"> </w:t>
      </w:r>
      <w:r>
        <w:t>information</w:t>
      </w:r>
      <w:r>
        <w:rPr>
          <w:spacing w:val="-3"/>
        </w:rPr>
        <w:t xml:space="preserve"> </w:t>
      </w:r>
      <w:r>
        <w:t>considered</w:t>
      </w:r>
      <w:r>
        <w:rPr>
          <w:spacing w:val="-3"/>
        </w:rPr>
        <w:t xml:space="preserve"> </w:t>
      </w:r>
      <w:r>
        <w:t>in</w:t>
      </w:r>
      <w:r>
        <w:rPr>
          <w:spacing w:val="-3"/>
        </w:rPr>
        <w:t xml:space="preserve"> </w:t>
      </w:r>
      <w:r>
        <w:t>reaching</w:t>
      </w:r>
      <w:r>
        <w:rPr>
          <w:spacing w:val="-3"/>
        </w:rPr>
        <w:t xml:space="preserve"> </w:t>
      </w:r>
      <w:r>
        <w:t>a</w:t>
      </w:r>
      <w:r>
        <w:rPr>
          <w:spacing w:val="-3"/>
        </w:rPr>
        <w:t xml:space="preserve"> </w:t>
      </w:r>
      <w:r>
        <w:t>decision,</w:t>
      </w:r>
      <w:r>
        <w:rPr>
          <w:spacing w:val="-4"/>
        </w:rPr>
        <w:t xml:space="preserve"> </w:t>
      </w:r>
      <w:r>
        <w:t>cannot</w:t>
      </w:r>
      <w:r>
        <w:rPr>
          <w:spacing w:val="-3"/>
        </w:rPr>
        <w:t xml:space="preserve"> </w:t>
      </w:r>
      <w:r>
        <w:t>normally</w:t>
      </w:r>
      <w:r>
        <w:rPr>
          <w:spacing w:val="-3"/>
        </w:rPr>
        <w:t xml:space="preserve"> </w:t>
      </w:r>
      <w:r>
        <w:t>be</w:t>
      </w:r>
      <w:r>
        <w:rPr>
          <w:spacing w:val="-4"/>
        </w:rPr>
        <w:t xml:space="preserve"> </w:t>
      </w:r>
      <w:r>
        <w:t>disclosed,</w:t>
      </w:r>
      <w:r>
        <w:rPr>
          <w:spacing w:val="-2"/>
        </w:rPr>
        <w:t xml:space="preserve"> </w:t>
      </w:r>
      <w:r>
        <w:t>the parents/carers will be told the outcome in confidence.</w:t>
      </w:r>
    </w:p>
    <w:p w14:paraId="37672B3D" w14:textId="77777777" w:rsidR="004B64A0" w:rsidRDefault="004B64A0">
      <w:pPr>
        <w:pStyle w:val="BodyText"/>
        <w:spacing w:before="11"/>
        <w:rPr>
          <w:sz w:val="19"/>
        </w:rPr>
      </w:pPr>
    </w:p>
    <w:p w14:paraId="0BF2A1F3" w14:textId="77777777" w:rsidR="004B64A0" w:rsidRDefault="009E010A">
      <w:pPr>
        <w:pStyle w:val="BodyText"/>
        <w:ind w:left="1294" w:right="1342"/>
      </w:pPr>
      <w:r>
        <w:t>Students</w:t>
      </w:r>
      <w:r>
        <w:rPr>
          <w:spacing w:val="-5"/>
        </w:rPr>
        <w:t xml:space="preserve"> </w:t>
      </w:r>
      <w:r>
        <w:t>and</w:t>
      </w:r>
      <w:r>
        <w:rPr>
          <w:spacing w:val="-3"/>
        </w:rPr>
        <w:t xml:space="preserve"> </w:t>
      </w:r>
      <w:r>
        <w:t>Parents/carers</w:t>
      </w:r>
      <w:r>
        <w:rPr>
          <w:spacing w:val="-2"/>
        </w:rPr>
        <w:t xml:space="preserve"> </w:t>
      </w:r>
      <w:r>
        <w:t>should</w:t>
      </w:r>
      <w:r>
        <w:rPr>
          <w:spacing w:val="-3"/>
        </w:rPr>
        <w:t xml:space="preserve"> </w:t>
      </w:r>
      <w:r>
        <w:t>also</w:t>
      </w:r>
      <w:r>
        <w:rPr>
          <w:spacing w:val="-5"/>
        </w:rPr>
        <w:t xml:space="preserve"> </w:t>
      </w:r>
      <w:r>
        <w:t>be</w:t>
      </w:r>
      <w:r>
        <w:rPr>
          <w:spacing w:val="-5"/>
        </w:rPr>
        <w:t xml:space="preserve"> </w:t>
      </w:r>
      <w:r>
        <w:t>made</w:t>
      </w:r>
      <w:r>
        <w:rPr>
          <w:spacing w:val="-5"/>
        </w:rPr>
        <w:t xml:space="preserve"> </w:t>
      </w:r>
      <w:r>
        <w:t>aware</w:t>
      </w:r>
      <w:r>
        <w:rPr>
          <w:spacing w:val="-3"/>
        </w:rPr>
        <w:t xml:space="preserve"> </w:t>
      </w:r>
      <w:r>
        <w:t>of</w:t>
      </w:r>
      <w:r>
        <w:rPr>
          <w:spacing w:val="-5"/>
        </w:rPr>
        <w:t xml:space="preserve"> </w:t>
      </w:r>
      <w:r>
        <w:t>the</w:t>
      </w:r>
      <w:r>
        <w:rPr>
          <w:spacing w:val="-3"/>
        </w:rPr>
        <w:t xml:space="preserve"> </w:t>
      </w:r>
      <w:r>
        <w:t>requirement</w:t>
      </w:r>
      <w:r>
        <w:rPr>
          <w:spacing w:val="-3"/>
        </w:rPr>
        <w:t xml:space="preserve"> </w:t>
      </w:r>
      <w:r>
        <w:t>to</w:t>
      </w:r>
      <w:r>
        <w:rPr>
          <w:spacing w:val="-4"/>
        </w:rPr>
        <w:t xml:space="preserve"> </w:t>
      </w:r>
      <w:r>
        <w:t xml:space="preserve">maintain confidentiality about any allegations made against individuals while investigations are </w:t>
      </w:r>
      <w:r>
        <w:rPr>
          <w:spacing w:val="-2"/>
        </w:rPr>
        <w:t>on-going.</w:t>
      </w:r>
    </w:p>
    <w:p w14:paraId="763B9222" w14:textId="77777777" w:rsidR="004B64A0" w:rsidRDefault="004B64A0">
      <w:pPr>
        <w:pStyle w:val="BodyText"/>
        <w:rPr>
          <w:sz w:val="24"/>
        </w:rPr>
      </w:pPr>
    </w:p>
    <w:p w14:paraId="66621EA8" w14:textId="77777777" w:rsidR="004B64A0" w:rsidRDefault="009E010A">
      <w:pPr>
        <w:pStyle w:val="Heading5"/>
        <w:numPr>
          <w:ilvl w:val="1"/>
          <w:numId w:val="4"/>
        </w:numPr>
        <w:tabs>
          <w:tab w:val="left" w:pos="1717"/>
        </w:tabs>
        <w:spacing w:before="196"/>
      </w:pPr>
      <w:r>
        <w:t>Potential</w:t>
      </w:r>
      <w:r>
        <w:rPr>
          <w:spacing w:val="-10"/>
        </w:rPr>
        <w:t xml:space="preserve"> </w:t>
      </w:r>
      <w:r>
        <w:t>Allegation</w:t>
      </w:r>
      <w:r>
        <w:rPr>
          <w:spacing w:val="-12"/>
        </w:rPr>
        <w:t xml:space="preserve"> </w:t>
      </w:r>
      <w:r>
        <w:rPr>
          <w:spacing w:val="-2"/>
        </w:rPr>
        <w:t>Outcomes</w:t>
      </w:r>
    </w:p>
    <w:p w14:paraId="5D3EFA0E" w14:textId="77777777" w:rsidR="004B64A0" w:rsidRDefault="009E010A">
      <w:pPr>
        <w:pStyle w:val="BodyText"/>
        <w:ind w:left="1294" w:right="1258"/>
      </w:pPr>
      <w:r>
        <w:t>The</w:t>
      </w:r>
      <w:r>
        <w:rPr>
          <w:spacing w:val="-5"/>
        </w:rPr>
        <w:t xml:space="preserve"> </w:t>
      </w:r>
      <w:r>
        <w:t>definitions</w:t>
      </w:r>
      <w:r>
        <w:rPr>
          <w:spacing w:val="-5"/>
        </w:rPr>
        <w:t xml:space="preserve"> </w:t>
      </w:r>
      <w:r>
        <w:t>that</w:t>
      </w:r>
      <w:r>
        <w:rPr>
          <w:spacing w:val="-3"/>
        </w:rPr>
        <w:t xml:space="preserve"> </w:t>
      </w:r>
      <w:r>
        <w:t>should</w:t>
      </w:r>
      <w:r>
        <w:rPr>
          <w:spacing w:val="-3"/>
        </w:rPr>
        <w:t xml:space="preserve"> </w:t>
      </w:r>
      <w:r>
        <w:t>be</w:t>
      </w:r>
      <w:r>
        <w:rPr>
          <w:spacing w:val="-5"/>
        </w:rPr>
        <w:t xml:space="preserve"> </w:t>
      </w:r>
      <w:r>
        <w:t>used</w:t>
      </w:r>
      <w:r>
        <w:rPr>
          <w:spacing w:val="-3"/>
        </w:rPr>
        <w:t xml:space="preserve"> </w:t>
      </w:r>
      <w:r>
        <w:t>when the</w:t>
      </w:r>
      <w:r>
        <w:rPr>
          <w:spacing w:val="-5"/>
        </w:rPr>
        <w:t xml:space="preserve"> </w:t>
      </w:r>
      <w:r>
        <w:t>college</w:t>
      </w:r>
      <w:r>
        <w:rPr>
          <w:spacing w:val="-4"/>
        </w:rPr>
        <w:t xml:space="preserve"> </w:t>
      </w:r>
      <w:r>
        <w:t>determines</w:t>
      </w:r>
      <w:r>
        <w:rPr>
          <w:spacing w:val="-5"/>
        </w:rPr>
        <w:t xml:space="preserve"> </w:t>
      </w:r>
      <w:r>
        <w:t>the</w:t>
      </w:r>
      <w:r>
        <w:rPr>
          <w:spacing w:val="-3"/>
        </w:rPr>
        <w:t xml:space="preserve"> </w:t>
      </w:r>
      <w:r>
        <w:t>outcome</w:t>
      </w:r>
      <w:r>
        <w:rPr>
          <w:spacing w:val="-2"/>
        </w:rPr>
        <w:t xml:space="preserve"> </w:t>
      </w:r>
      <w:r>
        <w:t>of</w:t>
      </w:r>
      <w:r>
        <w:rPr>
          <w:spacing w:val="-2"/>
        </w:rPr>
        <w:t xml:space="preserve"> </w:t>
      </w:r>
      <w:r>
        <w:t>an allegation are set out below:</w:t>
      </w:r>
    </w:p>
    <w:p w14:paraId="540BE1EC" w14:textId="77777777" w:rsidR="004B64A0" w:rsidRDefault="004B64A0">
      <w:pPr>
        <w:pStyle w:val="BodyText"/>
      </w:pPr>
    </w:p>
    <w:p w14:paraId="66E6F7B8" w14:textId="77777777" w:rsidR="004B64A0" w:rsidRDefault="009E010A">
      <w:pPr>
        <w:spacing w:line="243" w:lineRule="exact"/>
        <w:ind w:left="1294"/>
        <w:rPr>
          <w:sz w:val="20"/>
        </w:rPr>
      </w:pPr>
      <w:r>
        <w:rPr>
          <w:b/>
          <w:sz w:val="20"/>
        </w:rPr>
        <w:t>Substantiated:</w:t>
      </w:r>
      <w:r>
        <w:rPr>
          <w:b/>
          <w:spacing w:val="-6"/>
          <w:sz w:val="20"/>
        </w:rPr>
        <w:t xml:space="preserve"> </w:t>
      </w:r>
      <w:r>
        <w:rPr>
          <w:sz w:val="20"/>
        </w:rPr>
        <w:t>there</w:t>
      </w:r>
      <w:r>
        <w:rPr>
          <w:spacing w:val="-6"/>
          <w:sz w:val="20"/>
        </w:rPr>
        <w:t xml:space="preserve"> </w:t>
      </w:r>
      <w:r>
        <w:rPr>
          <w:sz w:val="20"/>
        </w:rPr>
        <w:t>is</w:t>
      </w:r>
      <w:r>
        <w:rPr>
          <w:spacing w:val="-7"/>
          <w:sz w:val="20"/>
        </w:rPr>
        <w:t xml:space="preserve"> </w:t>
      </w:r>
      <w:r>
        <w:rPr>
          <w:sz w:val="20"/>
        </w:rPr>
        <w:t>sufficient</w:t>
      </w:r>
      <w:r>
        <w:rPr>
          <w:spacing w:val="-7"/>
          <w:sz w:val="20"/>
        </w:rPr>
        <w:t xml:space="preserve"> </w:t>
      </w:r>
      <w:r>
        <w:rPr>
          <w:sz w:val="20"/>
        </w:rPr>
        <w:t>evidence</w:t>
      </w:r>
      <w:r>
        <w:rPr>
          <w:spacing w:val="-6"/>
          <w:sz w:val="20"/>
        </w:rPr>
        <w:t xml:space="preserve"> </w:t>
      </w:r>
      <w:r>
        <w:rPr>
          <w:sz w:val="20"/>
        </w:rPr>
        <w:t>to</w:t>
      </w:r>
      <w:r>
        <w:rPr>
          <w:spacing w:val="-6"/>
          <w:sz w:val="20"/>
        </w:rPr>
        <w:t xml:space="preserve"> </w:t>
      </w:r>
      <w:r>
        <w:rPr>
          <w:sz w:val="20"/>
        </w:rPr>
        <w:t>prove</w:t>
      </w:r>
      <w:r>
        <w:rPr>
          <w:spacing w:val="-9"/>
          <w:sz w:val="20"/>
        </w:rPr>
        <w:t xml:space="preserve"> </w:t>
      </w:r>
      <w:r>
        <w:rPr>
          <w:sz w:val="20"/>
        </w:rPr>
        <w:t>the</w:t>
      </w:r>
      <w:r>
        <w:rPr>
          <w:spacing w:val="-8"/>
          <w:sz w:val="20"/>
        </w:rPr>
        <w:t xml:space="preserve"> </w:t>
      </w:r>
      <w:r>
        <w:rPr>
          <w:spacing w:val="-2"/>
          <w:sz w:val="20"/>
        </w:rPr>
        <w:t>allegation</w:t>
      </w:r>
    </w:p>
    <w:p w14:paraId="45BA37A4" w14:textId="77777777" w:rsidR="004B64A0" w:rsidRDefault="009E010A">
      <w:pPr>
        <w:pStyle w:val="BodyText"/>
        <w:ind w:left="1294" w:right="1258"/>
      </w:pPr>
      <w:r>
        <w:rPr>
          <w:b/>
        </w:rPr>
        <w:t>Malicious:</w:t>
      </w:r>
      <w:r>
        <w:rPr>
          <w:b/>
          <w:spacing w:val="-2"/>
        </w:rPr>
        <w:t xml:space="preserve"> </w:t>
      </w:r>
      <w:r>
        <w:t>there</w:t>
      </w:r>
      <w:r>
        <w:rPr>
          <w:spacing w:val="-3"/>
        </w:rPr>
        <w:t xml:space="preserve"> </w:t>
      </w:r>
      <w:r>
        <w:t>is</w:t>
      </w:r>
      <w:r>
        <w:rPr>
          <w:spacing w:val="-5"/>
        </w:rPr>
        <w:t xml:space="preserve"> </w:t>
      </w:r>
      <w:r>
        <w:t>sufficient</w:t>
      </w:r>
      <w:r>
        <w:rPr>
          <w:spacing w:val="-3"/>
        </w:rPr>
        <w:t xml:space="preserve"> </w:t>
      </w:r>
      <w:r>
        <w:t>evidence</w:t>
      </w:r>
      <w:r>
        <w:rPr>
          <w:spacing w:val="-5"/>
        </w:rPr>
        <w:t xml:space="preserve"> </w:t>
      </w:r>
      <w:r>
        <w:t>to</w:t>
      </w:r>
      <w:r>
        <w:rPr>
          <w:spacing w:val="-5"/>
        </w:rPr>
        <w:t xml:space="preserve"> </w:t>
      </w:r>
      <w:r>
        <w:t>disprove</w:t>
      </w:r>
      <w:r>
        <w:rPr>
          <w:spacing w:val="-5"/>
        </w:rPr>
        <w:t xml:space="preserve"> </w:t>
      </w:r>
      <w:r>
        <w:t>the</w:t>
      </w:r>
      <w:r>
        <w:rPr>
          <w:spacing w:val="-3"/>
        </w:rPr>
        <w:t xml:space="preserve"> </w:t>
      </w:r>
      <w:r>
        <w:t>allegation</w:t>
      </w:r>
      <w:r>
        <w:rPr>
          <w:spacing w:val="-3"/>
        </w:rPr>
        <w:t xml:space="preserve"> </w:t>
      </w:r>
      <w:r>
        <w:t>and</w:t>
      </w:r>
      <w:r>
        <w:rPr>
          <w:spacing w:val="-3"/>
        </w:rPr>
        <w:t xml:space="preserve"> </w:t>
      </w:r>
      <w:r>
        <w:t>there</w:t>
      </w:r>
      <w:r>
        <w:rPr>
          <w:spacing w:val="-5"/>
        </w:rPr>
        <w:t xml:space="preserve"> </w:t>
      </w:r>
      <w:r>
        <w:t>has</w:t>
      </w:r>
      <w:r>
        <w:rPr>
          <w:spacing w:val="-2"/>
        </w:rPr>
        <w:t xml:space="preserve"> </w:t>
      </w:r>
      <w:r>
        <w:t>been</w:t>
      </w:r>
      <w:r>
        <w:rPr>
          <w:spacing w:val="-3"/>
        </w:rPr>
        <w:t xml:space="preserve"> </w:t>
      </w:r>
      <w:r>
        <w:t>a deliberate act to deceive or cause harm to the person subject of the allegation</w:t>
      </w:r>
    </w:p>
    <w:p w14:paraId="13F57AB4" w14:textId="77777777" w:rsidR="004B64A0" w:rsidRDefault="009E010A">
      <w:pPr>
        <w:pStyle w:val="BodyText"/>
        <w:spacing w:before="1"/>
        <w:ind w:left="1294" w:right="2171"/>
      </w:pPr>
      <w:r>
        <w:rPr>
          <w:b/>
        </w:rPr>
        <w:t xml:space="preserve">False: </w:t>
      </w:r>
      <w:r>
        <w:t>there is sufficient evidence to disprove the allegation</w:t>
      </w:r>
      <w:r>
        <w:rPr>
          <w:spacing w:val="40"/>
        </w:rPr>
        <w:t xml:space="preserve"> </w:t>
      </w:r>
      <w:r>
        <w:rPr>
          <w:b/>
        </w:rPr>
        <w:t>Unsubstantiated</w:t>
      </w:r>
      <w:r>
        <w:t>:</w:t>
      </w:r>
      <w:r>
        <w:rPr>
          <w:spacing w:val="-3"/>
        </w:rPr>
        <w:t xml:space="preserve"> </w:t>
      </w:r>
      <w:r>
        <w:t>there</w:t>
      </w:r>
      <w:r>
        <w:rPr>
          <w:spacing w:val="-5"/>
        </w:rPr>
        <w:t xml:space="preserve"> </w:t>
      </w:r>
      <w:r>
        <w:t>is</w:t>
      </w:r>
      <w:r>
        <w:rPr>
          <w:spacing w:val="-5"/>
        </w:rPr>
        <w:t xml:space="preserve"> </w:t>
      </w:r>
      <w:r>
        <w:t>insufficient</w:t>
      </w:r>
      <w:r>
        <w:rPr>
          <w:spacing w:val="-3"/>
        </w:rPr>
        <w:t xml:space="preserve"> </w:t>
      </w:r>
      <w:r>
        <w:t>evidence</w:t>
      </w:r>
      <w:r>
        <w:rPr>
          <w:spacing w:val="-5"/>
        </w:rPr>
        <w:t xml:space="preserve"> </w:t>
      </w:r>
      <w:r>
        <w:t>to</w:t>
      </w:r>
      <w:r>
        <w:rPr>
          <w:spacing w:val="-2"/>
        </w:rPr>
        <w:t xml:space="preserve"> </w:t>
      </w:r>
      <w:r>
        <w:t>either</w:t>
      </w:r>
      <w:r>
        <w:rPr>
          <w:spacing w:val="-5"/>
        </w:rPr>
        <w:t xml:space="preserve"> </w:t>
      </w:r>
      <w:r>
        <w:t>prove</w:t>
      </w:r>
      <w:r>
        <w:rPr>
          <w:spacing w:val="-3"/>
        </w:rPr>
        <w:t xml:space="preserve"> </w:t>
      </w:r>
      <w:r>
        <w:t>or</w:t>
      </w:r>
      <w:r>
        <w:rPr>
          <w:spacing w:val="-5"/>
        </w:rPr>
        <w:t xml:space="preserve"> </w:t>
      </w:r>
      <w:r>
        <w:t>disprove</w:t>
      </w:r>
      <w:r>
        <w:rPr>
          <w:spacing w:val="-5"/>
        </w:rPr>
        <w:t xml:space="preserve"> </w:t>
      </w:r>
      <w:r>
        <w:t>the allegation. The term, therefore, does not imply guilt or innocence,</w:t>
      </w:r>
    </w:p>
    <w:p w14:paraId="4B7102FD" w14:textId="77777777" w:rsidR="004B64A0" w:rsidRDefault="009E010A">
      <w:pPr>
        <w:pStyle w:val="BodyText"/>
        <w:ind w:left="1294" w:right="1258"/>
      </w:pPr>
      <w:r>
        <w:rPr>
          <w:b/>
        </w:rPr>
        <w:t>Unfounded:</w:t>
      </w:r>
      <w:r>
        <w:rPr>
          <w:b/>
          <w:spacing w:val="-2"/>
        </w:rPr>
        <w:t xml:space="preserve"> </w:t>
      </w:r>
      <w:r>
        <w:t>to</w:t>
      </w:r>
      <w:r>
        <w:rPr>
          <w:spacing w:val="-2"/>
        </w:rPr>
        <w:t xml:space="preserve"> </w:t>
      </w:r>
      <w:r>
        <w:t>reflect</w:t>
      </w:r>
      <w:r>
        <w:rPr>
          <w:spacing w:val="-2"/>
        </w:rPr>
        <w:t xml:space="preserve"> </w:t>
      </w:r>
      <w:r>
        <w:t>cases</w:t>
      </w:r>
      <w:r>
        <w:rPr>
          <w:spacing w:val="-5"/>
        </w:rPr>
        <w:t xml:space="preserve"> </w:t>
      </w:r>
      <w:r>
        <w:t>where</w:t>
      </w:r>
      <w:r>
        <w:rPr>
          <w:spacing w:val="-5"/>
        </w:rPr>
        <w:t xml:space="preserve"> </w:t>
      </w:r>
      <w:r>
        <w:t>there</w:t>
      </w:r>
      <w:r>
        <w:rPr>
          <w:spacing w:val="-3"/>
        </w:rPr>
        <w:t xml:space="preserve"> </w:t>
      </w:r>
      <w:r>
        <w:t>is</w:t>
      </w:r>
      <w:r>
        <w:rPr>
          <w:spacing w:val="-5"/>
        </w:rPr>
        <w:t xml:space="preserve"> </w:t>
      </w:r>
      <w:r>
        <w:t>no</w:t>
      </w:r>
      <w:r>
        <w:rPr>
          <w:spacing w:val="-3"/>
        </w:rPr>
        <w:t xml:space="preserve"> </w:t>
      </w:r>
      <w:r>
        <w:t>evidence</w:t>
      </w:r>
      <w:r>
        <w:rPr>
          <w:spacing w:val="-3"/>
        </w:rPr>
        <w:t xml:space="preserve"> </w:t>
      </w:r>
      <w:r>
        <w:t>or</w:t>
      </w:r>
      <w:r>
        <w:rPr>
          <w:spacing w:val="-5"/>
        </w:rPr>
        <w:t xml:space="preserve"> </w:t>
      </w:r>
      <w:r>
        <w:t>proper</w:t>
      </w:r>
      <w:r>
        <w:rPr>
          <w:spacing w:val="-5"/>
        </w:rPr>
        <w:t xml:space="preserve"> </w:t>
      </w:r>
      <w:r>
        <w:t>basis</w:t>
      </w:r>
      <w:r>
        <w:rPr>
          <w:spacing w:val="-5"/>
        </w:rPr>
        <w:t xml:space="preserve"> </w:t>
      </w:r>
      <w:r>
        <w:t>which</w:t>
      </w:r>
      <w:r>
        <w:rPr>
          <w:spacing w:val="-4"/>
        </w:rPr>
        <w:t xml:space="preserve"> </w:t>
      </w:r>
      <w:r>
        <w:t>supports the allegation being made.</w:t>
      </w:r>
    </w:p>
    <w:p w14:paraId="498C7535" w14:textId="77777777" w:rsidR="004B64A0" w:rsidRDefault="004B64A0">
      <w:pPr>
        <w:pStyle w:val="BodyText"/>
        <w:spacing w:before="11"/>
        <w:rPr>
          <w:sz w:val="19"/>
        </w:rPr>
      </w:pPr>
    </w:p>
    <w:p w14:paraId="2C794F2B" w14:textId="77777777" w:rsidR="004B64A0" w:rsidRDefault="009E010A">
      <w:pPr>
        <w:pStyle w:val="BodyText"/>
        <w:ind w:left="1294" w:right="1343"/>
      </w:pPr>
      <w:r>
        <w:t>Ultimately the options open to the college depend on the nature and circumstances of the</w:t>
      </w:r>
      <w:r>
        <w:rPr>
          <w:spacing w:val="-5"/>
        </w:rPr>
        <w:t xml:space="preserve"> </w:t>
      </w:r>
      <w:r>
        <w:t>allegations</w:t>
      </w:r>
      <w:r>
        <w:rPr>
          <w:spacing w:val="-5"/>
        </w:rPr>
        <w:t xml:space="preserve"> </w:t>
      </w:r>
      <w:r>
        <w:t>and</w:t>
      </w:r>
      <w:r>
        <w:rPr>
          <w:spacing w:val="-3"/>
        </w:rPr>
        <w:t xml:space="preserve"> </w:t>
      </w:r>
      <w:r>
        <w:t>the</w:t>
      </w:r>
      <w:r>
        <w:rPr>
          <w:spacing w:val="-5"/>
        </w:rPr>
        <w:t xml:space="preserve"> </w:t>
      </w:r>
      <w:r>
        <w:t>evidence</w:t>
      </w:r>
      <w:r>
        <w:rPr>
          <w:spacing w:val="-3"/>
        </w:rPr>
        <w:t xml:space="preserve"> </w:t>
      </w:r>
      <w:r>
        <w:t>and</w:t>
      </w:r>
      <w:r>
        <w:rPr>
          <w:spacing w:val="-3"/>
        </w:rPr>
        <w:t xml:space="preserve"> </w:t>
      </w:r>
      <w:r>
        <w:t>information</w:t>
      </w:r>
      <w:r>
        <w:rPr>
          <w:spacing w:val="-3"/>
        </w:rPr>
        <w:t xml:space="preserve"> </w:t>
      </w:r>
      <w:r>
        <w:t>available.</w:t>
      </w:r>
      <w:r>
        <w:rPr>
          <w:spacing w:val="-5"/>
        </w:rPr>
        <w:t xml:space="preserve"> </w:t>
      </w:r>
      <w:r>
        <w:t>This</w:t>
      </w:r>
      <w:r>
        <w:rPr>
          <w:spacing w:val="-5"/>
        </w:rPr>
        <w:t xml:space="preserve"> </w:t>
      </w:r>
      <w:r>
        <w:t>will</w:t>
      </w:r>
      <w:r>
        <w:rPr>
          <w:spacing w:val="-1"/>
        </w:rPr>
        <w:t xml:space="preserve"> </w:t>
      </w:r>
      <w:r>
        <w:t>range</w:t>
      </w:r>
      <w:r>
        <w:rPr>
          <w:spacing w:val="-5"/>
        </w:rPr>
        <w:t xml:space="preserve"> </w:t>
      </w:r>
      <w:r>
        <w:t>from</w:t>
      </w:r>
      <w:r>
        <w:rPr>
          <w:spacing w:val="-1"/>
        </w:rPr>
        <w:t xml:space="preserve"> </w:t>
      </w:r>
      <w:r>
        <w:t>taking no further action, to dismissal or a decision not to use the person’s services in future</w:t>
      </w:r>
    </w:p>
    <w:p w14:paraId="44DEE117" w14:textId="77777777" w:rsidR="004B64A0" w:rsidRDefault="004B64A0">
      <w:pPr>
        <w:sectPr w:rsidR="004B64A0">
          <w:pgSz w:w="11910" w:h="16840"/>
          <w:pgMar w:top="1080" w:right="220" w:bottom="1040" w:left="180" w:header="0" w:footer="792" w:gutter="0"/>
          <w:cols w:space="720"/>
        </w:sectPr>
      </w:pPr>
    </w:p>
    <w:p w14:paraId="356DF93C" w14:textId="77777777" w:rsidR="004B64A0" w:rsidRDefault="009E010A">
      <w:pPr>
        <w:pStyle w:val="Heading5"/>
        <w:numPr>
          <w:ilvl w:val="1"/>
          <w:numId w:val="4"/>
        </w:numPr>
        <w:tabs>
          <w:tab w:val="left" w:pos="1717"/>
        </w:tabs>
        <w:spacing w:before="83"/>
      </w:pPr>
      <w:r>
        <w:lastRenderedPageBreak/>
        <w:t>Disciplinary</w:t>
      </w:r>
      <w:r>
        <w:rPr>
          <w:spacing w:val="-12"/>
        </w:rPr>
        <w:t xml:space="preserve"> </w:t>
      </w:r>
      <w:r>
        <w:rPr>
          <w:spacing w:val="-2"/>
        </w:rPr>
        <w:t>Action</w:t>
      </w:r>
    </w:p>
    <w:p w14:paraId="56FF5062" w14:textId="77777777" w:rsidR="004B64A0" w:rsidRDefault="009E010A">
      <w:pPr>
        <w:pStyle w:val="BodyText"/>
        <w:ind w:left="1294" w:right="1258"/>
      </w:pPr>
      <w:r>
        <w:t>The</w:t>
      </w:r>
      <w:r>
        <w:rPr>
          <w:spacing w:val="-5"/>
        </w:rPr>
        <w:t xml:space="preserve"> </w:t>
      </w:r>
      <w:r>
        <w:t>College</w:t>
      </w:r>
      <w:r>
        <w:rPr>
          <w:spacing w:val="-5"/>
        </w:rPr>
        <w:t xml:space="preserve"> </w:t>
      </w:r>
      <w:r>
        <w:t>shall</w:t>
      </w:r>
      <w:r>
        <w:rPr>
          <w:spacing w:val="-1"/>
        </w:rPr>
        <w:t xml:space="preserve"> </w:t>
      </w:r>
      <w:r>
        <w:t>hold</w:t>
      </w:r>
      <w:r>
        <w:rPr>
          <w:spacing w:val="-3"/>
        </w:rPr>
        <w:t xml:space="preserve"> </w:t>
      </w:r>
      <w:r>
        <w:t>in</w:t>
      </w:r>
      <w:r>
        <w:rPr>
          <w:spacing w:val="-4"/>
        </w:rPr>
        <w:t xml:space="preserve"> </w:t>
      </w:r>
      <w:r>
        <w:t>abeyance</w:t>
      </w:r>
      <w:r>
        <w:rPr>
          <w:spacing w:val="-5"/>
        </w:rPr>
        <w:t xml:space="preserve"> </w:t>
      </w:r>
      <w:r>
        <w:t>its</w:t>
      </w:r>
      <w:r>
        <w:rPr>
          <w:spacing w:val="-5"/>
        </w:rPr>
        <w:t xml:space="preserve"> </w:t>
      </w:r>
      <w:r>
        <w:t>own</w:t>
      </w:r>
      <w:r>
        <w:rPr>
          <w:spacing w:val="-3"/>
        </w:rPr>
        <w:t xml:space="preserve"> </w:t>
      </w:r>
      <w:r>
        <w:t>internal</w:t>
      </w:r>
      <w:r>
        <w:rPr>
          <w:spacing w:val="-1"/>
        </w:rPr>
        <w:t xml:space="preserve"> </w:t>
      </w:r>
      <w:r>
        <w:t>enquiries</w:t>
      </w:r>
      <w:r>
        <w:rPr>
          <w:spacing w:val="-5"/>
        </w:rPr>
        <w:t xml:space="preserve"> </w:t>
      </w:r>
      <w:r>
        <w:t>while</w:t>
      </w:r>
      <w:r>
        <w:rPr>
          <w:spacing w:val="-5"/>
        </w:rPr>
        <w:t xml:space="preserve"> </w:t>
      </w:r>
      <w:r>
        <w:t>any</w:t>
      </w:r>
      <w:r>
        <w:rPr>
          <w:spacing w:val="-4"/>
        </w:rPr>
        <w:t xml:space="preserve"> </w:t>
      </w:r>
      <w:r>
        <w:t>formal</w:t>
      </w:r>
      <w:r>
        <w:rPr>
          <w:spacing w:val="-1"/>
        </w:rPr>
        <w:t xml:space="preserve"> </w:t>
      </w:r>
      <w:r>
        <w:t>police</w:t>
      </w:r>
      <w:r>
        <w:rPr>
          <w:spacing w:val="-5"/>
        </w:rPr>
        <w:t xml:space="preserve"> </w:t>
      </w:r>
      <w:r>
        <w:t>or Social Care investigations proceed; to do otherwise may prejudice the investigation.</w:t>
      </w:r>
    </w:p>
    <w:p w14:paraId="1BBB946C" w14:textId="77777777" w:rsidR="004B64A0" w:rsidRDefault="004B64A0">
      <w:pPr>
        <w:pStyle w:val="BodyText"/>
      </w:pPr>
    </w:p>
    <w:p w14:paraId="0639BE64" w14:textId="77777777" w:rsidR="004B64A0" w:rsidRDefault="009E010A">
      <w:pPr>
        <w:pStyle w:val="BodyText"/>
        <w:ind w:left="1294" w:right="1258"/>
      </w:pPr>
      <w:r>
        <w:t>At</w:t>
      </w:r>
      <w:r>
        <w:rPr>
          <w:spacing w:val="-4"/>
        </w:rPr>
        <w:t xml:space="preserve"> </w:t>
      </w:r>
      <w:r>
        <w:t>the</w:t>
      </w:r>
      <w:r>
        <w:rPr>
          <w:spacing w:val="-6"/>
        </w:rPr>
        <w:t xml:space="preserve"> </w:t>
      </w:r>
      <w:r>
        <w:t>point</w:t>
      </w:r>
      <w:r>
        <w:rPr>
          <w:spacing w:val="-4"/>
        </w:rPr>
        <w:t xml:space="preserve"> </w:t>
      </w:r>
      <w:r>
        <w:t>at</w:t>
      </w:r>
      <w:r>
        <w:rPr>
          <w:spacing w:val="-5"/>
        </w:rPr>
        <w:t xml:space="preserve"> </w:t>
      </w:r>
      <w:r>
        <w:t>which</w:t>
      </w:r>
      <w:r>
        <w:rPr>
          <w:spacing w:val="-5"/>
        </w:rPr>
        <w:t xml:space="preserve"> </w:t>
      </w:r>
      <w:r>
        <w:t>criminal/Social</w:t>
      </w:r>
      <w:r>
        <w:rPr>
          <w:spacing w:val="-2"/>
        </w:rPr>
        <w:t xml:space="preserve"> </w:t>
      </w:r>
      <w:r>
        <w:t>Care</w:t>
      </w:r>
      <w:r>
        <w:rPr>
          <w:spacing w:val="-6"/>
        </w:rPr>
        <w:t xml:space="preserve"> </w:t>
      </w:r>
      <w:r>
        <w:t>proceedings</w:t>
      </w:r>
      <w:r>
        <w:rPr>
          <w:spacing w:val="-6"/>
        </w:rPr>
        <w:t xml:space="preserve"> </w:t>
      </w:r>
      <w:r>
        <w:t>have</w:t>
      </w:r>
      <w:r>
        <w:rPr>
          <w:spacing w:val="-6"/>
        </w:rPr>
        <w:t xml:space="preserve"> </w:t>
      </w:r>
      <w:r>
        <w:t>been</w:t>
      </w:r>
      <w:r>
        <w:rPr>
          <w:spacing w:val="-2"/>
        </w:rPr>
        <w:t xml:space="preserve"> </w:t>
      </w:r>
      <w:r>
        <w:t>completed,</w:t>
      </w:r>
      <w:r>
        <w:rPr>
          <w:spacing w:val="-3"/>
        </w:rPr>
        <w:t xml:space="preserve"> </w:t>
      </w:r>
      <w:r>
        <w:t>or</w:t>
      </w:r>
      <w:r>
        <w:rPr>
          <w:spacing w:val="-6"/>
        </w:rPr>
        <w:t xml:space="preserve"> </w:t>
      </w:r>
      <w:r>
        <w:t>where, after consideration of the allegation such proceedings are not deemed necessary, the College</w:t>
      </w:r>
      <w:r>
        <w:rPr>
          <w:spacing w:val="-4"/>
        </w:rPr>
        <w:t xml:space="preserve"> </w:t>
      </w:r>
      <w:r>
        <w:t>will</w:t>
      </w:r>
      <w:r>
        <w:rPr>
          <w:spacing w:val="-3"/>
        </w:rPr>
        <w:t xml:space="preserve"> </w:t>
      </w:r>
      <w:r>
        <w:t>instigate</w:t>
      </w:r>
      <w:r>
        <w:rPr>
          <w:spacing w:val="-4"/>
        </w:rPr>
        <w:t xml:space="preserve"> </w:t>
      </w:r>
      <w:r>
        <w:t>disciplinary</w:t>
      </w:r>
      <w:r>
        <w:rPr>
          <w:spacing w:val="-3"/>
        </w:rPr>
        <w:t xml:space="preserve"> </w:t>
      </w:r>
      <w:r>
        <w:t>proceedings</w:t>
      </w:r>
      <w:r>
        <w:rPr>
          <w:spacing w:val="-4"/>
        </w:rPr>
        <w:t xml:space="preserve"> </w:t>
      </w:r>
      <w:r>
        <w:t>where</w:t>
      </w:r>
      <w:r>
        <w:rPr>
          <w:spacing w:val="-4"/>
        </w:rPr>
        <w:t xml:space="preserve"> </w:t>
      </w:r>
      <w:r>
        <w:t>appropriate.</w:t>
      </w:r>
      <w:r>
        <w:rPr>
          <w:spacing w:val="40"/>
        </w:rPr>
        <w:t xml:space="preserve"> </w:t>
      </w:r>
      <w:r>
        <w:t>If</w:t>
      </w:r>
      <w:r>
        <w:rPr>
          <w:spacing w:val="-4"/>
        </w:rPr>
        <w:t xml:space="preserve"> </w:t>
      </w:r>
      <w:r>
        <w:t>there</w:t>
      </w:r>
      <w:r>
        <w:rPr>
          <w:spacing w:val="-2"/>
        </w:rPr>
        <w:t xml:space="preserve"> </w:t>
      </w:r>
      <w:r>
        <w:t>are</w:t>
      </w:r>
      <w:r>
        <w:rPr>
          <w:spacing w:val="-2"/>
        </w:rPr>
        <w:t xml:space="preserve"> </w:t>
      </w:r>
      <w:r>
        <w:t xml:space="preserve">on-going safeguarding concerns whilst managing the allegation through the College’s internal processes, the case manager will discuss these with the Local Authority Designated </w:t>
      </w:r>
      <w:r>
        <w:rPr>
          <w:spacing w:val="-2"/>
        </w:rPr>
        <w:t>Officer.</w:t>
      </w:r>
    </w:p>
    <w:p w14:paraId="7049BCEB" w14:textId="77777777" w:rsidR="004B64A0" w:rsidRDefault="004B64A0">
      <w:pPr>
        <w:pStyle w:val="BodyText"/>
      </w:pPr>
    </w:p>
    <w:p w14:paraId="57E18538" w14:textId="77777777" w:rsidR="004B64A0" w:rsidRDefault="009E010A">
      <w:pPr>
        <w:pStyle w:val="BodyText"/>
        <w:ind w:left="1294" w:right="1258"/>
      </w:pPr>
      <w:r>
        <w:t>Where the College does proceed to disciplinary action as a result of a safeguarding concern, the statutory guidance</w:t>
      </w:r>
      <w:r>
        <w:rPr>
          <w:spacing w:val="-2"/>
        </w:rPr>
        <w:t xml:space="preserve"> </w:t>
      </w:r>
      <w:r>
        <w:t>Working Together to</w:t>
      </w:r>
      <w:r>
        <w:rPr>
          <w:spacing w:val="-1"/>
        </w:rPr>
        <w:t xml:space="preserve"> </w:t>
      </w:r>
      <w:r>
        <w:t>Safeguard Children 2018</w:t>
      </w:r>
      <w:r>
        <w:rPr>
          <w:spacing w:val="-1"/>
        </w:rPr>
        <w:t xml:space="preserve"> </w:t>
      </w:r>
      <w:r>
        <w:t>will be followed in respect of timescales and inter-agency sharing of information where appropriate,</w:t>
      </w:r>
      <w:r>
        <w:rPr>
          <w:spacing w:val="-5"/>
        </w:rPr>
        <w:t xml:space="preserve"> </w:t>
      </w:r>
      <w:r>
        <w:t>and</w:t>
      </w:r>
      <w:r>
        <w:rPr>
          <w:spacing w:val="-4"/>
        </w:rPr>
        <w:t xml:space="preserve"> </w:t>
      </w:r>
      <w:r>
        <w:t>will</w:t>
      </w:r>
      <w:r>
        <w:rPr>
          <w:spacing w:val="-3"/>
        </w:rPr>
        <w:t xml:space="preserve"> </w:t>
      </w:r>
      <w:r>
        <w:t>take</w:t>
      </w:r>
      <w:r>
        <w:rPr>
          <w:spacing w:val="-6"/>
        </w:rPr>
        <w:t xml:space="preserve"> </w:t>
      </w:r>
      <w:r>
        <w:t>precedent</w:t>
      </w:r>
      <w:r>
        <w:rPr>
          <w:spacing w:val="-4"/>
        </w:rPr>
        <w:t xml:space="preserve"> </w:t>
      </w:r>
      <w:r>
        <w:t>over</w:t>
      </w:r>
      <w:r>
        <w:rPr>
          <w:spacing w:val="-6"/>
        </w:rPr>
        <w:t xml:space="preserve"> </w:t>
      </w:r>
      <w:r>
        <w:t>the</w:t>
      </w:r>
      <w:r>
        <w:rPr>
          <w:spacing w:val="-6"/>
        </w:rPr>
        <w:t xml:space="preserve"> </w:t>
      </w:r>
      <w:r>
        <w:t>College’s</w:t>
      </w:r>
      <w:r>
        <w:rPr>
          <w:spacing w:val="-3"/>
        </w:rPr>
        <w:t xml:space="preserve"> </w:t>
      </w:r>
      <w:r>
        <w:t>internal</w:t>
      </w:r>
      <w:r>
        <w:rPr>
          <w:spacing w:val="-3"/>
        </w:rPr>
        <w:t xml:space="preserve"> </w:t>
      </w:r>
      <w:r>
        <w:t>disciplinary</w:t>
      </w:r>
      <w:r>
        <w:rPr>
          <w:spacing w:val="-5"/>
        </w:rPr>
        <w:t xml:space="preserve"> </w:t>
      </w:r>
      <w:r>
        <w:t>processes.</w:t>
      </w:r>
    </w:p>
    <w:p w14:paraId="01C0AD4F" w14:textId="77777777" w:rsidR="004B64A0" w:rsidRDefault="004B64A0">
      <w:pPr>
        <w:pStyle w:val="BodyText"/>
        <w:spacing w:before="11"/>
        <w:rPr>
          <w:sz w:val="19"/>
        </w:rPr>
      </w:pPr>
    </w:p>
    <w:p w14:paraId="57C55BC2" w14:textId="77777777" w:rsidR="004B64A0" w:rsidRDefault="009E010A">
      <w:pPr>
        <w:pStyle w:val="BodyText"/>
        <w:ind w:left="1294" w:right="1258"/>
      </w:pPr>
      <w:r>
        <w:t>Where</w:t>
      </w:r>
      <w:r>
        <w:rPr>
          <w:spacing w:val="-5"/>
        </w:rPr>
        <w:t xml:space="preserve"> </w:t>
      </w:r>
      <w:r>
        <w:t>the</w:t>
      </w:r>
      <w:r>
        <w:rPr>
          <w:spacing w:val="-5"/>
        </w:rPr>
        <w:t xml:space="preserve"> </w:t>
      </w:r>
      <w:r>
        <w:t>police</w:t>
      </w:r>
      <w:r>
        <w:rPr>
          <w:spacing w:val="-5"/>
        </w:rPr>
        <w:t xml:space="preserve"> </w:t>
      </w:r>
      <w:r>
        <w:t>have</w:t>
      </w:r>
      <w:r>
        <w:rPr>
          <w:spacing w:val="-5"/>
        </w:rPr>
        <w:t xml:space="preserve"> </w:t>
      </w:r>
      <w:r>
        <w:t>been</w:t>
      </w:r>
      <w:r>
        <w:rPr>
          <w:spacing w:val="-3"/>
        </w:rPr>
        <w:t xml:space="preserve"> </w:t>
      </w:r>
      <w:r>
        <w:t>involved,</w:t>
      </w:r>
      <w:r>
        <w:rPr>
          <w:spacing w:val="-5"/>
        </w:rPr>
        <w:t xml:space="preserve"> </w:t>
      </w:r>
      <w:r>
        <w:t>wherever</w:t>
      </w:r>
      <w:r>
        <w:rPr>
          <w:spacing w:val="-3"/>
        </w:rPr>
        <w:t xml:space="preserve"> </w:t>
      </w:r>
      <w:r>
        <w:t>possible</w:t>
      </w:r>
      <w:r>
        <w:rPr>
          <w:spacing w:val="-5"/>
        </w:rPr>
        <w:t xml:space="preserve"> </w:t>
      </w:r>
      <w:r>
        <w:t>the</w:t>
      </w:r>
      <w:r>
        <w:rPr>
          <w:spacing w:val="-5"/>
        </w:rPr>
        <w:t xml:space="preserve"> </w:t>
      </w:r>
      <w:r>
        <w:t>case</w:t>
      </w:r>
      <w:r>
        <w:rPr>
          <w:spacing w:val="-5"/>
        </w:rPr>
        <w:t xml:space="preserve"> </w:t>
      </w:r>
      <w:r>
        <w:t>manager</w:t>
      </w:r>
      <w:r>
        <w:rPr>
          <w:spacing w:val="-3"/>
        </w:rPr>
        <w:t xml:space="preserve"> </w:t>
      </w:r>
      <w:r>
        <w:t>will</w:t>
      </w:r>
      <w:r>
        <w:rPr>
          <w:spacing w:val="-1"/>
        </w:rPr>
        <w:t xml:space="preserve"> </w:t>
      </w:r>
      <w:r>
        <w:t>ask</w:t>
      </w:r>
      <w:r>
        <w:rPr>
          <w:spacing w:val="-4"/>
        </w:rPr>
        <w:t xml:space="preserve"> </w:t>
      </w:r>
      <w:r>
        <w:t>the police to obtain consent from the individuals involved to share their statements and evidence for use in the College’s disciplinary process. This will be done as the police investigation proceeds</w:t>
      </w:r>
      <w:r>
        <w:rPr>
          <w:spacing w:val="-2"/>
        </w:rPr>
        <w:t xml:space="preserve"> </w:t>
      </w:r>
      <w:r>
        <w:t>and will enable</w:t>
      </w:r>
      <w:r>
        <w:rPr>
          <w:spacing w:val="-2"/>
        </w:rPr>
        <w:t xml:space="preserve"> </w:t>
      </w:r>
      <w:r>
        <w:t>the</w:t>
      </w:r>
      <w:r>
        <w:rPr>
          <w:spacing w:val="-2"/>
        </w:rPr>
        <w:t xml:space="preserve"> </w:t>
      </w:r>
      <w:r>
        <w:t>police</w:t>
      </w:r>
      <w:r>
        <w:rPr>
          <w:spacing w:val="-2"/>
        </w:rPr>
        <w:t xml:space="preserve"> </w:t>
      </w:r>
      <w:r>
        <w:t>to</w:t>
      </w:r>
      <w:r>
        <w:rPr>
          <w:spacing w:val="-1"/>
        </w:rPr>
        <w:t xml:space="preserve"> </w:t>
      </w:r>
      <w:r>
        <w:t>share relevant information without delay at the conclusion of their investigation or any court case.</w:t>
      </w:r>
    </w:p>
    <w:p w14:paraId="495DF3D3" w14:textId="77777777" w:rsidR="004B64A0" w:rsidRDefault="004B64A0">
      <w:pPr>
        <w:pStyle w:val="BodyText"/>
        <w:spacing w:before="1"/>
        <w:rPr>
          <w:sz w:val="22"/>
        </w:rPr>
      </w:pPr>
    </w:p>
    <w:p w14:paraId="345FC809" w14:textId="77777777" w:rsidR="004B64A0" w:rsidRDefault="009E010A">
      <w:pPr>
        <w:pStyle w:val="BodyText"/>
        <w:spacing w:before="1"/>
        <w:ind w:left="1294" w:right="1259"/>
        <w:jc w:val="both"/>
      </w:pPr>
      <w:r>
        <w:t>If the accused member of staff resigns, or ceases to provide their services, this will not prevent an allegation being followed up in accordance with the statutory guidance.</w:t>
      </w:r>
      <w:r>
        <w:rPr>
          <w:spacing w:val="40"/>
        </w:rPr>
        <w:t xml:space="preserve"> </w:t>
      </w:r>
      <w:r>
        <w:t>The College</w:t>
      </w:r>
      <w:r>
        <w:rPr>
          <w:spacing w:val="-1"/>
        </w:rPr>
        <w:t xml:space="preserve"> </w:t>
      </w:r>
      <w:r>
        <w:t>will make</w:t>
      </w:r>
      <w:r>
        <w:rPr>
          <w:spacing w:val="-1"/>
        </w:rPr>
        <w:t xml:space="preserve"> </w:t>
      </w:r>
      <w:r>
        <w:t>every effort to reach a conclusion</w:t>
      </w:r>
      <w:r>
        <w:rPr>
          <w:spacing w:val="-2"/>
        </w:rPr>
        <w:t xml:space="preserve"> </w:t>
      </w:r>
      <w:r>
        <w:t>in all cases of</w:t>
      </w:r>
      <w:r>
        <w:rPr>
          <w:spacing w:val="-1"/>
        </w:rPr>
        <w:t xml:space="preserve"> </w:t>
      </w:r>
      <w:r>
        <w:t>allegations</w:t>
      </w:r>
      <w:r>
        <w:rPr>
          <w:spacing w:val="-1"/>
        </w:rPr>
        <w:t xml:space="preserve"> </w:t>
      </w:r>
      <w:r>
        <w:t>relating to the</w:t>
      </w:r>
      <w:r>
        <w:rPr>
          <w:spacing w:val="-4"/>
        </w:rPr>
        <w:t xml:space="preserve"> </w:t>
      </w:r>
      <w:r>
        <w:t>safety</w:t>
      </w:r>
      <w:r>
        <w:rPr>
          <w:spacing w:val="-1"/>
        </w:rPr>
        <w:t xml:space="preserve"> </w:t>
      </w:r>
      <w:r>
        <w:t>or</w:t>
      </w:r>
      <w:r>
        <w:rPr>
          <w:spacing w:val="-4"/>
        </w:rPr>
        <w:t xml:space="preserve"> </w:t>
      </w:r>
      <w:r>
        <w:t>welfare</w:t>
      </w:r>
      <w:r>
        <w:rPr>
          <w:spacing w:val="-2"/>
        </w:rPr>
        <w:t xml:space="preserve"> </w:t>
      </w:r>
      <w:r>
        <w:t>of young</w:t>
      </w:r>
      <w:r>
        <w:rPr>
          <w:spacing w:val="-2"/>
        </w:rPr>
        <w:t xml:space="preserve"> </w:t>
      </w:r>
      <w:r>
        <w:t>people</w:t>
      </w:r>
      <w:r>
        <w:rPr>
          <w:spacing w:val="-4"/>
        </w:rPr>
        <w:t xml:space="preserve"> </w:t>
      </w:r>
      <w:r>
        <w:t>or</w:t>
      </w:r>
      <w:r>
        <w:rPr>
          <w:spacing w:val="-4"/>
        </w:rPr>
        <w:t xml:space="preserve"> </w:t>
      </w:r>
      <w:r>
        <w:t>adults</w:t>
      </w:r>
      <w:r>
        <w:rPr>
          <w:spacing w:val="-4"/>
        </w:rPr>
        <w:t xml:space="preserve"> </w:t>
      </w:r>
      <w:r>
        <w:t>at</w:t>
      </w:r>
      <w:r>
        <w:rPr>
          <w:spacing w:val="-2"/>
        </w:rPr>
        <w:t xml:space="preserve"> </w:t>
      </w:r>
      <w:r>
        <w:t>risk,</w:t>
      </w:r>
      <w:r>
        <w:rPr>
          <w:spacing w:val="-4"/>
        </w:rPr>
        <w:t xml:space="preserve"> </w:t>
      </w:r>
      <w:r>
        <w:t>including</w:t>
      </w:r>
      <w:r>
        <w:rPr>
          <w:spacing w:val="-2"/>
        </w:rPr>
        <w:t xml:space="preserve"> </w:t>
      </w:r>
      <w:r>
        <w:t>any</w:t>
      </w:r>
      <w:r>
        <w:rPr>
          <w:spacing w:val="-3"/>
        </w:rPr>
        <w:t xml:space="preserve"> </w:t>
      </w:r>
      <w:r>
        <w:t>in</w:t>
      </w:r>
      <w:r>
        <w:rPr>
          <w:spacing w:val="-2"/>
        </w:rPr>
        <w:t xml:space="preserve"> </w:t>
      </w:r>
      <w:r>
        <w:t>which</w:t>
      </w:r>
      <w:r>
        <w:rPr>
          <w:spacing w:val="-3"/>
        </w:rPr>
        <w:t xml:space="preserve"> </w:t>
      </w:r>
      <w:r>
        <w:t>the</w:t>
      </w:r>
      <w:r>
        <w:rPr>
          <w:spacing w:val="-4"/>
        </w:rPr>
        <w:t xml:space="preserve"> </w:t>
      </w:r>
      <w:r>
        <w:t>person concerned</w:t>
      </w:r>
      <w:r>
        <w:rPr>
          <w:spacing w:val="-2"/>
        </w:rPr>
        <w:t xml:space="preserve"> </w:t>
      </w:r>
      <w:r>
        <w:t>refuses</w:t>
      </w:r>
      <w:r>
        <w:rPr>
          <w:spacing w:val="-5"/>
        </w:rPr>
        <w:t xml:space="preserve"> </w:t>
      </w:r>
      <w:r>
        <w:t>to</w:t>
      </w:r>
      <w:r>
        <w:rPr>
          <w:spacing w:val="-2"/>
        </w:rPr>
        <w:t xml:space="preserve"> </w:t>
      </w:r>
      <w:r>
        <w:t>co-operate</w:t>
      </w:r>
      <w:r>
        <w:rPr>
          <w:spacing w:val="-3"/>
        </w:rPr>
        <w:t xml:space="preserve"> </w:t>
      </w:r>
      <w:r>
        <w:t>with</w:t>
      </w:r>
      <w:r>
        <w:rPr>
          <w:spacing w:val="-3"/>
        </w:rPr>
        <w:t xml:space="preserve"> </w:t>
      </w:r>
      <w:r>
        <w:t>the</w:t>
      </w:r>
      <w:r>
        <w:rPr>
          <w:spacing w:val="-5"/>
        </w:rPr>
        <w:t xml:space="preserve"> </w:t>
      </w:r>
      <w:r>
        <w:t>process.</w:t>
      </w:r>
      <w:r>
        <w:rPr>
          <w:spacing w:val="-2"/>
        </w:rPr>
        <w:t xml:space="preserve"> </w:t>
      </w:r>
      <w:r>
        <w:t>Wherever</w:t>
      </w:r>
      <w:r>
        <w:rPr>
          <w:spacing w:val="-5"/>
        </w:rPr>
        <w:t xml:space="preserve"> </w:t>
      </w:r>
      <w:r>
        <w:t>possible</w:t>
      </w:r>
      <w:r>
        <w:rPr>
          <w:spacing w:val="-5"/>
        </w:rPr>
        <w:t xml:space="preserve"> </w:t>
      </w:r>
      <w:r>
        <w:t>the</w:t>
      </w:r>
      <w:r>
        <w:rPr>
          <w:spacing w:val="-5"/>
        </w:rPr>
        <w:t xml:space="preserve"> </w:t>
      </w:r>
      <w:r>
        <w:t>accused</w:t>
      </w:r>
      <w:r>
        <w:rPr>
          <w:spacing w:val="-1"/>
        </w:rPr>
        <w:t xml:space="preserve"> </w:t>
      </w:r>
      <w:r>
        <w:t>will</w:t>
      </w:r>
      <w:r>
        <w:rPr>
          <w:spacing w:val="-1"/>
        </w:rPr>
        <w:t xml:space="preserve"> </w:t>
      </w:r>
      <w:r>
        <w:t>be given a full opportunity to answer the allegation and make representations about it.</w:t>
      </w:r>
    </w:p>
    <w:p w14:paraId="5989C7B3" w14:textId="77777777" w:rsidR="004B64A0" w:rsidRDefault="009E010A">
      <w:pPr>
        <w:pStyle w:val="BodyText"/>
        <w:ind w:left="1294" w:right="1295"/>
      </w:pPr>
      <w:r>
        <w:t>However, the process of recording the allegation and any supporting evidence, and reaching a judgement about whether it can be substantiated on the basis of all the information</w:t>
      </w:r>
      <w:r>
        <w:rPr>
          <w:spacing w:val="-3"/>
        </w:rPr>
        <w:t xml:space="preserve"> </w:t>
      </w:r>
      <w:r>
        <w:t>available,</w:t>
      </w:r>
      <w:r>
        <w:rPr>
          <w:spacing w:val="-5"/>
        </w:rPr>
        <w:t xml:space="preserve"> </w:t>
      </w:r>
      <w:r>
        <w:t>will</w:t>
      </w:r>
      <w:r>
        <w:rPr>
          <w:spacing w:val="-1"/>
        </w:rPr>
        <w:t xml:space="preserve"> </w:t>
      </w:r>
      <w:r>
        <w:t>continue</w:t>
      </w:r>
      <w:r>
        <w:rPr>
          <w:spacing w:val="-5"/>
        </w:rPr>
        <w:t xml:space="preserve"> </w:t>
      </w:r>
      <w:r>
        <w:t>even</w:t>
      </w:r>
      <w:r>
        <w:rPr>
          <w:spacing w:val="-3"/>
        </w:rPr>
        <w:t xml:space="preserve"> </w:t>
      </w:r>
      <w:r>
        <w:t>if</w:t>
      </w:r>
      <w:r>
        <w:rPr>
          <w:spacing w:val="-5"/>
        </w:rPr>
        <w:t xml:space="preserve"> </w:t>
      </w:r>
      <w:r>
        <w:t>that</w:t>
      </w:r>
      <w:r>
        <w:rPr>
          <w:spacing w:val="-1"/>
        </w:rPr>
        <w:t xml:space="preserve"> </w:t>
      </w:r>
      <w:r>
        <w:t>cannot</w:t>
      </w:r>
      <w:r>
        <w:rPr>
          <w:spacing w:val="-3"/>
        </w:rPr>
        <w:t xml:space="preserve"> </w:t>
      </w:r>
      <w:r>
        <w:t>be</w:t>
      </w:r>
      <w:r>
        <w:rPr>
          <w:spacing w:val="-2"/>
        </w:rPr>
        <w:t xml:space="preserve"> </w:t>
      </w:r>
      <w:r>
        <w:t>done,</w:t>
      </w:r>
      <w:r>
        <w:rPr>
          <w:spacing w:val="-2"/>
        </w:rPr>
        <w:t xml:space="preserve"> </w:t>
      </w:r>
      <w:r>
        <w:t>or</w:t>
      </w:r>
      <w:r>
        <w:rPr>
          <w:spacing w:val="-5"/>
        </w:rPr>
        <w:t xml:space="preserve"> </w:t>
      </w:r>
      <w:r>
        <w:t>the</w:t>
      </w:r>
      <w:r>
        <w:rPr>
          <w:spacing w:val="-3"/>
        </w:rPr>
        <w:t xml:space="preserve"> </w:t>
      </w:r>
      <w:r>
        <w:t>accused</w:t>
      </w:r>
      <w:r>
        <w:rPr>
          <w:spacing w:val="-3"/>
        </w:rPr>
        <w:t xml:space="preserve"> </w:t>
      </w:r>
      <w:r>
        <w:t>does</w:t>
      </w:r>
      <w:r>
        <w:rPr>
          <w:spacing w:val="-2"/>
        </w:rPr>
        <w:t xml:space="preserve"> </w:t>
      </w:r>
      <w:r>
        <w:t>not co-operate. Whilst it may be difficult to reach a conclusion in those circumstances, and it may not be possible to apply any disciplinary sanctions if a person’s period of notice expires before the process is complete, it is nevertheless important to reach and record a conclusion.</w:t>
      </w:r>
    </w:p>
    <w:p w14:paraId="15BF1458" w14:textId="77777777" w:rsidR="004B64A0" w:rsidRDefault="004B64A0">
      <w:pPr>
        <w:pStyle w:val="BodyText"/>
      </w:pPr>
    </w:p>
    <w:p w14:paraId="5E7C202D" w14:textId="77777777" w:rsidR="004B64A0" w:rsidRDefault="009E010A">
      <w:pPr>
        <w:pStyle w:val="Heading5"/>
        <w:numPr>
          <w:ilvl w:val="1"/>
          <w:numId w:val="4"/>
        </w:numPr>
        <w:tabs>
          <w:tab w:val="left" w:pos="1717"/>
        </w:tabs>
      </w:pPr>
      <w:r>
        <w:rPr>
          <w:spacing w:val="-2"/>
        </w:rPr>
        <w:t>Timescales</w:t>
      </w:r>
    </w:p>
    <w:p w14:paraId="5AEB3EA1" w14:textId="77777777" w:rsidR="004B64A0" w:rsidRDefault="009E010A">
      <w:pPr>
        <w:pStyle w:val="BodyText"/>
        <w:ind w:left="1294" w:right="1258"/>
      </w:pPr>
      <w:r>
        <w:t>It is</w:t>
      </w:r>
      <w:r>
        <w:rPr>
          <w:spacing w:val="-2"/>
        </w:rPr>
        <w:t xml:space="preserve"> </w:t>
      </w:r>
      <w:r>
        <w:t>in everyone’s</w:t>
      </w:r>
      <w:r>
        <w:rPr>
          <w:spacing w:val="-2"/>
        </w:rPr>
        <w:t xml:space="preserve"> </w:t>
      </w:r>
      <w:r>
        <w:t>interest</w:t>
      </w:r>
      <w:r>
        <w:rPr>
          <w:spacing w:val="-1"/>
        </w:rPr>
        <w:t xml:space="preserve"> </w:t>
      </w:r>
      <w:r>
        <w:t>to resolve cases</w:t>
      </w:r>
      <w:r>
        <w:rPr>
          <w:spacing w:val="-2"/>
        </w:rPr>
        <w:t xml:space="preserve"> </w:t>
      </w:r>
      <w:r>
        <w:t>as quickly</w:t>
      </w:r>
      <w:r>
        <w:rPr>
          <w:spacing w:val="-1"/>
        </w:rPr>
        <w:t xml:space="preserve"> </w:t>
      </w:r>
      <w:r>
        <w:t>as</w:t>
      </w:r>
      <w:r>
        <w:rPr>
          <w:spacing w:val="-1"/>
        </w:rPr>
        <w:t xml:space="preserve"> </w:t>
      </w:r>
      <w:r>
        <w:t>possible,</w:t>
      </w:r>
      <w:r>
        <w:rPr>
          <w:spacing w:val="-2"/>
        </w:rPr>
        <w:t xml:space="preserve"> </w:t>
      </w:r>
      <w:r>
        <w:t>consistent with a</w:t>
      </w:r>
      <w:r>
        <w:rPr>
          <w:spacing w:val="-1"/>
        </w:rPr>
        <w:t xml:space="preserve"> </w:t>
      </w:r>
      <w:r>
        <w:t>fair and</w:t>
      </w:r>
      <w:r>
        <w:rPr>
          <w:spacing w:val="-4"/>
        </w:rPr>
        <w:t xml:space="preserve"> </w:t>
      </w:r>
      <w:r>
        <w:t>thorough</w:t>
      </w:r>
      <w:r>
        <w:rPr>
          <w:spacing w:val="-4"/>
        </w:rPr>
        <w:t xml:space="preserve"> </w:t>
      </w:r>
      <w:r>
        <w:t>investigation.</w:t>
      </w:r>
      <w:r>
        <w:rPr>
          <w:spacing w:val="40"/>
        </w:rPr>
        <w:t xml:space="preserve"> </w:t>
      </w:r>
      <w:r>
        <w:t>The</w:t>
      </w:r>
      <w:r>
        <w:rPr>
          <w:spacing w:val="-4"/>
        </w:rPr>
        <w:t xml:space="preserve"> </w:t>
      </w:r>
      <w:r>
        <w:t>statutory</w:t>
      </w:r>
      <w:r>
        <w:rPr>
          <w:spacing w:val="-3"/>
        </w:rPr>
        <w:t xml:space="preserve"> </w:t>
      </w:r>
      <w:r>
        <w:t>guidance</w:t>
      </w:r>
      <w:r>
        <w:rPr>
          <w:spacing w:val="-6"/>
        </w:rPr>
        <w:t xml:space="preserve"> </w:t>
      </w:r>
      <w:r>
        <w:t>Keeping</w:t>
      </w:r>
      <w:r>
        <w:rPr>
          <w:spacing w:val="-4"/>
        </w:rPr>
        <w:t xml:space="preserve"> </w:t>
      </w:r>
      <w:r>
        <w:t>Children</w:t>
      </w:r>
      <w:r>
        <w:rPr>
          <w:spacing w:val="-4"/>
        </w:rPr>
        <w:t xml:space="preserve"> </w:t>
      </w:r>
      <w:r>
        <w:t>Safe</w:t>
      </w:r>
      <w:r>
        <w:rPr>
          <w:spacing w:val="-6"/>
        </w:rPr>
        <w:t xml:space="preserve"> </w:t>
      </w:r>
      <w:r>
        <w:t>in</w:t>
      </w:r>
      <w:r>
        <w:rPr>
          <w:spacing w:val="-4"/>
        </w:rPr>
        <w:t xml:space="preserve"> </w:t>
      </w:r>
      <w:r>
        <w:t>Education 2021 outlines clear expectations in relation to timescales for the resolution of cases of allegations</w:t>
      </w:r>
      <w:r>
        <w:rPr>
          <w:spacing w:val="-4"/>
        </w:rPr>
        <w:t xml:space="preserve"> </w:t>
      </w:r>
      <w:r>
        <w:t>against</w:t>
      </w:r>
      <w:r>
        <w:rPr>
          <w:spacing w:val="-3"/>
        </w:rPr>
        <w:t xml:space="preserve"> </w:t>
      </w:r>
      <w:r>
        <w:t>staff,</w:t>
      </w:r>
      <w:r>
        <w:rPr>
          <w:spacing w:val="-4"/>
        </w:rPr>
        <w:t xml:space="preserve"> </w:t>
      </w:r>
      <w:r>
        <w:t>which</w:t>
      </w:r>
      <w:r>
        <w:rPr>
          <w:spacing w:val="-3"/>
        </w:rPr>
        <w:t xml:space="preserve"> </w:t>
      </w:r>
      <w:r>
        <w:t>will take</w:t>
      </w:r>
      <w:r>
        <w:rPr>
          <w:spacing w:val="-4"/>
        </w:rPr>
        <w:t xml:space="preserve"> </w:t>
      </w:r>
      <w:r>
        <w:t>precedence</w:t>
      </w:r>
      <w:r>
        <w:rPr>
          <w:spacing w:val="-2"/>
        </w:rPr>
        <w:t xml:space="preserve"> </w:t>
      </w:r>
      <w:r>
        <w:t>over</w:t>
      </w:r>
      <w:r>
        <w:rPr>
          <w:spacing w:val="-4"/>
        </w:rPr>
        <w:t xml:space="preserve"> </w:t>
      </w:r>
      <w:r>
        <w:t>any</w:t>
      </w:r>
      <w:r>
        <w:rPr>
          <w:spacing w:val="-1"/>
        </w:rPr>
        <w:t xml:space="preserve"> </w:t>
      </w:r>
      <w:r>
        <w:t>timescales</w:t>
      </w:r>
      <w:r>
        <w:rPr>
          <w:spacing w:val="-4"/>
        </w:rPr>
        <w:t xml:space="preserve"> </w:t>
      </w:r>
      <w:r>
        <w:t>outlined</w:t>
      </w:r>
      <w:r>
        <w:rPr>
          <w:spacing w:val="-2"/>
        </w:rPr>
        <w:t xml:space="preserve"> </w:t>
      </w:r>
      <w:r>
        <w:t>in</w:t>
      </w:r>
      <w:r>
        <w:rPr>
          <w:spacing w:val="-2"/>
        </w:rPr>
        <w:t xml:space="preserve"> </w:t>
      </w:r>
      <w:r>
        <w:t>the College’s internal disciplinary procedure.</w:t>
      </w:r>
    </w:p>
    <w:p w14:paraId="0DCE8FFE" w14:textId="77777777" w:rsidR="004B64A0" w:rsidRDefault="004B64A0">
      <w:pPr>
        <w:pStyle w:val="BodyText"/>
      </w:pPr>
    </w:p>
    <w:p w14:paraId="4876AD28" w14:textId="77777777" w:rsidR="004B64A0" w:rsidRDefault="009E010A">
      <w:pPr>
        <w:pStyle w:val="Heading5"/>
        <w:numPr>
          <w:ilvl w:val="1"/>
          <w:numId w:val="4"/>
        </w:numPr>
        <w:tabs>
          <w:tab w:val="left" w:pos="1717"/>
        </w:tabs>
        <w:spacing w:before="1"/>
      </w:pPr>
      <w:r>
        <w:t>Specific</w:t>
      </w:r>
      <w:r>
        <w:rPr>
          <w:spacing w:val="-11"/>
        </w:rPr>
        <w:t xml:space="preserve"> </w:t>
      </w:r>
      <w:r>
        <w:rPr>
          <w:spacing w:val="-2"/>
        </w:rPr>
        <w:t>Actions</w:t>
      </w:r>
    </w:p>
    <w:p w14:paraId="0BDDC5FB" w14:textId="77777777" w:rsidR="004B64A0" w:rsidRDefault="009E010A">
      <w:pPr>
        <w:pStyle w:val="BodyText"/>
        <w:ind w:left="1294" w:right="1258"/>
      </w:pPr>
      <w:r>
        <w:t>Following a criminal investigation or a prosecution, the police will inform the case manager and Local Authority Designated Officer immediately when a criminal investigation and any subsequent trial is complete, or if it is decided to close an investigation</w:t>
      </w:r>
      <w:r>
        <w:rPr>
          <w:spacing w:val="-3"/>
        </w:rPr>
        <w:t xml:space="preserve"> </w:t>
      </w:r>
      <w:r>
        <w:t>without</w:t>
      </w:r>
      <w:r>
        <w:rPr>
          <w:spacing w:val="-3"/>
        </w:rPr>
        <w:t xml:space="preserve"> </w:t>
      </w:r>
      <w:r>
        <w:t>charge,</w:t>
      </w:r>
      <w:r>
        <w:rPr>
          <w:spacing w:val="-5"/>
        </w:rPr>
        <w:t xml:space="preserve"> </w:t>
      </w:r>
      <w:r>
        <w:t>or</w:t>
      </w:r>
      <w:r>
        <w:rPr>
          <w:spacing w:val="-5"/>
        </w:rPr>
        <w:t xml:space="preserve"> </w:t>
      </w:r>
      <w:r>
        <w:t>not</w:t>
      </w:r>
      <w:r>
        <w:rPr>
          <w:spacing w:val="-3"/>
        </w:rPr>
        <w:t xml:space="preserve"> </w:t>
      </w:r>
      <w:r>
        <w:t>to</w:t>
      </w:r>
      <w:r>
        <w:rPr>
          <w:spacing w:val="-3"/>
        </w:rPr>
        <w:t xml:space="preserve"> </w:t>
      </w:r>
      <w:r>
        <w:t>continue</w:t>
      </w:r>
      <w:r>
        <w:rPr>
          <w:spacing w:val="-5"/>
        </w:rPr>
        <w:t xml:space="preserve"> </w:t>
      </w:r>
      <w:r>
        <w:t>to</w:t>
      </w:r>
      <w:r>
        <w:rPr>
          <w:spacing w:val="-4"/>
        </w:rPr>
        <w:t xml:space="preserve"> </w:t>
      </w:r>
      <w:r>
        <w:t>prosecute</w:t>
      </w:r>
      <w:r>
        <w:rPr>
          <w:spacing w:val="-5"/>
        </w:rPr>
        <w:t xml:space="preserve"> </w:t>
      </w:r>
      <w:r>
        <w:t>the</w:t>
      </w:r>
      <w:r>
        <w:rPr>
          <w:spacing w:val="-3"/>
        </w:rPr>
        <w:t xml:space="preserve"> </w:t>
      </w:r>
      <w:r>
        <w:t>case</w:t>
      </w:r>
      <w:r>
        <w:rPr>
          <w:spacing w:val="-4"/>
        </w:rPr>
        <w:t xml:space="preserve"> </w:t>
      </w:r>
      <w:r>
        <w:t>after</w:t>
      </w:r>
      <w:r>
        <w:rPr>
          <w:spacing w:val="-2"/>
        </w:rPr>
        <w:t xml:space="preserve"> </w:t>
      </w:r>
      <w:r>
        <w:t>person</w:t>
      </w:r>
      <w:r>
        <w:rPr>
          <w:spacing w:val="-3"/>
        </w:rPr>
        <w:t xml:space="preserve"> </w:t>
      </w:r>
      <w:r>
        <w:t>has been charged.</w:t>
      </w:r>
    </w:p>
    <w:p w14:paraId="5600D79E" w14:textId="77777777" w:rsidR="004B64A0" w:rsidRDefault="004B64A0">
      <w:pPr>
        <w:pStyle w:val="BodyText"/>
        <w:spacing w:before="1"/>
      </w:pPr>
    </w:p>
    <w:p w14:paraId="795CB365" w14:textId="77777777" w:rsidR="004B64A0" w:rsidRDefault="009E010A">
      <w:pPr>
        <w:pStyle w:val="BodyText"/>
        <w:ind w:left="1294" w:right="1258"/>
      </w:pPr>
      <w:r>
        <w:t>In</w:t>
      </w:r>
      <w:r>
        <w:rPr>
          <w:spacing w:val="-4"/>
        </w:rPr>
        <w:t xml:space="preserve"> </w:t>
      </w:r>
      <w:r>
        <w:t>those</w:t>
      </w:r>
      <w:r>
        <w:rPr>
          <w:spacing w:val="-4"/>
        </w:rPr>
        <w:t xml:space="preserve"> </w:t>
      </w:r>
      <w:r>
        <w:t>circumstances,</w:t>
      </w:r>
      <w:r>
        <w:rPr>
          <w:spacing w:val="-3"/>
        </w:rPr>
        <w:t xml:space="preserve"> </w:t>
      </w:r>
      <w:r>
        <w:t>the</w:t>
      </w:r>
      <w:r>
        <w:rPr>
          <w:spacing w:val="-6"/>
        </w:rPr>
        <w:t xml:space="preserve"> </w:t>
      </w:r>
      <w:r>
        <w:t>Local</w:t>
      </w:r>
      <w:r>
        <w:rPr>
          <w:spacing w:val="-2"/>
        </w:rPr>
        <w:t xml:space="preserve"> </w:t>
      </w:r>
      <w:r>
        <w:t>Authority</w:t>
      </w:r>
      <w:r>
        <w:rPr>
          <w:spacing w:val="-5"/>
        </w:rPr>
        <w:t xml:space="preserve"> </w:t>
      </w:r>
      <w:r>
        <w:t>Designated</w:t>
      </w:r>
      <w:r>
        <w:rPr>
          <w:spacing w:val="-4"/>
        </w:rPr>
        <w:t xml:space="preserve"> </w:t>
      </w:r>
      <w:r>
        <w:t>Officer</w:t>
      </w:r>
      <w:r>
        <w:rPr>
          <w:spacing w:val="-6"/>
        </w:rPr>
        <w:t xml:space="preserve"> </w:t>
      </w:r>
      <w:r>
        <w:t>will</w:t>
      </w:r>
      <w:r>
        <w:rPr>
          <w:spacing w:val="-2"/>
        </w:rPr>
        <w:t xml:space="preserve"> </w:t>
      </w:r>
      <w:r>
        <w:t>discuss</w:t>
      </w:r>
      <w:r>
        <w:rPr>
          <w:spacing w:val="-6"/>
        </w:rPr>
        <w:t xml:space="preserve"> </w:t>
      </w:r>
      <w:r>
        <w:t>with</w:t>
      </w:r>
      <w:r>
        <w:rPr>
          <w:spacing w:val="-4"/>
        </w:rPr>
        <w:t xml:space="preserve"> </w:t>
      </w:r>
      <w:r>
        <w:t>the</w:t>
      </w:r>
      <w:r>
        <w:rPr>
          <w:spacing w:val="-6"/>
        </w:rPr>
        <w:t xml:space="preserve"> </w:t>
      </w:r>
      <w:r>
        <w:t xml:space="preserve">case manager whether any further action, including disciplinary action, is appropriate and, if so, how to proceed. The information provided by the police and/or Social Care services should inform that decision. The options will depend on the circumstances of the case and consideration will need to consider the result of the police investigation or the trial, as well as the different standard of proof required in disciplinary and criminal </w:t>
      </w:r>
      <w:r>
        <w:rPr>
          <w:spacing w:val="-2"/>
        </w:rPr>
        <w:t>proceedings.</w:t>
      </w:r>
    </w:p>
    <w:p w14:paraId="745B1237" w14:textId="77777777" w:rsidR="004B64A0" w:rsidRDefault="004B64A0">
      <w:pPr>
        <w:pStyle w:val="BodyText"/>
        <w:spacing w:before="11"/>
        <w:rPr>
          <w:sz w:val="19"/>
        </w:rPr>
      </w:pPr>
    </w:p>
    <w:p w14:paraId="64D6B0CE" w14:textId="77777777" w:rsidR="004B64A0" w:rsidRDefault="009E010A">
      <w:pPr>
        <w:pStyle w:val="Heading5"/>
        <w:numPr>
          <w:ilvl w:val="1"/>
          <w:numId w:val="4"/>
        </w:numPr>
        <w:tabs>
          <w:tab w:val="left" w:pos="1858"/>
        </w:tabs>
        <w:spacing w:line="240" w:lineRule="auto"/>
        <w:ind w:left="1858" w:hanging="564"/>
      </w:pPr>
      <w:r>
        <w:t>On</w:t>
      </w:r>
      <w:r>
        <w:rPr>
          <w:spacing w:val="-7"/>
        </w:rPr>
        <w:t xml:space="preserve"> </w:t>
      </w:r>
      <w:r>
        <w:t>conclusion</w:t>
      </w:r>
      <w:r>
        <w:rPr>
          <w:spacing w:val="-4"/>
        </w:rPr>
        <w:t xml:space="preserve"> </w:t>
      </w:r>
      <w:r>
        <w:t>of</w:t>
      </w:r>
      <w:r>
        <w:rPr>
          <w:spacing w:val="-4"/>
        </w:rPr>
        <w:t xml:space="preserve"> </w:t>
      </w:r>
      <w:r>
        <w:t>a</w:t>
      </w:r>
      <w:r>
        <w:rPr>
          <w:spacing w:val="-5"/>
        </w:rPr>
        <w:t xml:space="preserve"> </w:t>
      </w:r>
      <w:r>
        <w:rPr>
          <w:spacing w:val="-4"/>
        </w:rPr>
        <w:t>case</w:t>
      </w:r>
    </w:p>
    <w:p w14:paraId="1B49AD2C" w14:textId="77777777" w:rsidR="004B64A0" w:rsidRDefault="004B64A0">
      <w:pPr>
        <w:sectPr w:rsidR="004B64A0">
          <w:pgSz w:w="11910" w:h="16840"/>
          <w:pgMar w:top="1080" w:right="220" w:bottom="1040" w:left="180" w:header="0" w:footer="792" w:gutter="0"/>
          <w:cols w:space="720"/>
        </w:sectPr>
      </w:pPr>
    </w:p>
    <w:p w14:paraId="74853EC2" w14:textId="77777777" w:rsidR="004B64A0" w:rsidRDefault="009E010A">
      <w:pPr>
        <w:pStyle w:val="BodyText"/>
        <w:spacing w:before="83"/>
        <w:ind w:left="1294" w:right="1417"/>
        <w:jc w:val="both"/>
      </w:pPr>
      <w:r>
        <w:lastRenderedPageBreak/>
        <w:t>If the</w:t>
      </w:r>
      <w:r>
        <w:rPr>
          <w:spacing w:val="-2"/>
        </w:rPr>
        <w:t xml:space="preserve"> </w:t>
      </w:r>
      <w:r>
        <w:t>allegation is</w:t>
      </w:r>
      <w:r>
        <w:rPr>
          <w:spacing w:val="-2"/>
        </w:rPr>
        <w:t xml:space="preserve"> </w:t>
      </w:r>
      <w:r>
        <w:t>substantiated and the</w:t>
      </w:r>
      <w:r>
        <w:rPr>
          <w:spacing w:val="-2"/>
        </w:rPr>
        <w:t xml:space="preserve"> </w:t>
      </w:r>
      <w:r>
        <w:t>individual</w:t>
      </w:r>
      <w:r>
        <w:rPr>
          <w:spacing w:val="-1"/>
        </w:rPr>
        <w:t xml:space="preserve"> </w:t>
      </w:r>
      <w:r>
        <w:t>is</w:t>
      </w:r>
      <w:r>
        <w:rPr>
          <w:spacing w:val="-2"/>
        </w:rPr>
        <w:t xml:space="preserve"> </w:t>
      </w:r>
      <w:r>
        <w:t>dismissed following a</w:t>
      </w:r>
      <w:r>
        <w:rPr>
          <w:spacing w:val="-1"/>
        </w:rPr>
        <w:t xml:space="preserve"> </w:t>
      </w:r>
      <w:r>
        <w:t>disciplinary hearing,</w:t>
      </w:r>
      <w:r>
        <w:rPr>
          <w:spacing w:val="-2"/>
        </w:rPr>
        <w:t xml:space="preserve"> </w:t>
      </w:r>
      <w:r>
        <w:t>or the</w:t>
      </w:r>
      <w:r>
        <w:rPr>
          <w:spacing w:val="-2"/>
        </w:rPr>
        <w:t xml:space="preserve"> </w:t>
      </w:r>
      <w:r>
        <w:t>College</w:t>
      </w:r>
      <w:r>
        <w:rPr>
          <w:spacing w:val="-2"/>
        </w:rPr>
        <w:t xml:space="preserve"> </w:t>
      </w:r>
      <w:r>
        <w:t>ceases</w:t>
      </w:r>
      <w:r>
        <w:rPr>
          <w:spacing w:val="-2"/>
        </w:rPr>
        <w:t xml:space="preserve"> </w:t>
      </w:r>
      <w:r>
        <w:t>to use the</w:t>
      </w:r>
      <w:r>
        <w:rPr>
          <w:spacing w:val="-2"/>
        </w:rPr>
        <w:t xml:space="preserve"> </w:t>
      </w:r>
      <w:r>
        <w:t>individual’s</w:t>
      </w:r>
      <w:r>
        <w:rPr>
          <w:spacing w:val="-2"/>
        </w:rPr>
        <w:t xml:space="preserve"> </w:t>
      </w:r>
      <w:r>
        <w:t>services, or</w:t>
      </w:r>
      <w:r>
        <w:rPr>
          <w:spacing w:val="-2"/>
        </w:rPr>
        <w:t xml:space="preserve"> </w:t>
      </w:r>
      <w:r>
        <w:t>the individual resigns or otherwise ceases to provide his/her services, the Local Authority Designated Officer will</w:t>
      </w:r>
      <w:r>
        <w:rPr>
          <w:spacing w:val="-1"/>
        </w:rPr>
        <w:t xml:space="preserve"> </w:t>
      </w:r>
      <w:r>
        <w:t>discuss</w:t>
      </w:r>
      <w:r>
        <w:rPr>
          <w:spacing w:val="-5"/>
        </w:rPr>
        <w:t xml:space="preserve"> </w:t>
      </w:r>
      <w:r>
        <w:t>with</w:t>
      </w:r>
      <w:r>
        <w:rPr>
          <w:spacing w:val="-3"/>
        </w:rPr>
        <w:t xml:space="preserve"> </w:t>
      </w:r>
      <w:r>
        <w:t>the</w:t>
      </w:r>
      <w:r>
        <w:rPr>
          <w:spacing w:val="-5"/>
        </w:rPr>
        <w:t xml:space="preserve"> </w:t>
      </w:r>
      <w:r>
        <w:t>case</w:t>
      </w:r>
      <w:r>
        <w:rPr>
          <w:spacing w:val="-5"/>
        </w:rPr>
        <w:t xml:space="preserve"> </w:t>
      </w:r>
      <w:r>
        <w:t>manager</w:t>
      </w:r>
      <w:r>
        <w:rPr>
          <w:spacing w:val="-5"/>
        </w:rPr>
        <w:t xml:space="preserve"> </w:t>
      </w:r>
      <w:r>
        <w:t>whether</w:t>
      </w:r>
      <w:r>
        <w:rPr>
          <w:spacing w:val="-5"/>
        </w:rPr>
        <w:t xml:space="preserve"> </w:t>
      </w:r>
      <w:r>
        <w:t>the</w:t>
      </w:r>
      <w:r>
        <w:rPr>
          <w:spacing w:val="-3"/>
        </w:rPr>
        <w:t xml:space="preserve"> </w:t>
      </w:r>
      <w:r>
        <w:t>College</w:t>
      </w:r>
      <w:r>
        <w:rPr>
          <w:spacing w:val="-5"/>
        </w:rPr>
        <w:t xml:space="preserve"> </w:t>
      </w:r>
      <w:r>
        <w:t>needs</w:t>
      </w:r>
      <w:r>
        <w:rPr>
          <w:spacing w:val="-2"/>
        </w:rPr>
        <w:t xml:space="preserve"> </w:t>
      </w:r>
      <w:r>
        <w:t>to</w:t>
      </w:r>
      <w:r>
        <w:rPr>
          <w:spacing w:val="-4"/>
        </w:rPr>
        <w:t xml:space="preserve"> </w:t>
      </w:r>
      <w:r>
        <w:t>make</w:t>
      </w:r>
      <w:r>
        <w:rPr>
          <w:spacing w:val="-3"/>
        </w:rPr>
        <w:t xml:space="preserve"> </w:t>
      </w:r>
      <w:r>
        <w:t>a</w:t>
      </w:r>
      <w:r>
        <w:rPr>
          <w:spacing w:val="-4"/>
        </w:rPr>
        <w:t xml:space="preserve"> </w:t>
      </w:r>
      <w:r>
        <w:t>referral</w:t>
      </w:r>
      <w:r>
        <w:rPr>
          <w:spacing w:val="-1"/>
        </w:rPr>
        <w:t xml:space="preserve"> </w:t>
      </w:r>
      <w:r>
        <w:t>to</w:t>
      </w:r>
      <w:r>
        <w:rPr>
          <w:spacing w:val="-4"/>
        </w:rPr>
        <w:t xml:space="preserve"> </w:t>
      </w:r>
      <w:r>
        <w:t>the Disclosure and Barring Service (DBS) or the Teachers Regulation Agency (TRA).</w:t>
      </w:r>
    </w:p>
    <w:p w14:paraId="36C58726" w14:textId="77777777" w:rsidR="004B64A0" w:rsidRDefault="004B64A0">
      <w:pPr>
        <w:pStyle w:val="BodyText"/>
        <w:spacing w:before="10"/>
        <w:rPr>
          <w:sz w:val="19"/>
        </w:rPr>
      </w:pPr>
    </w:p>
    <w:p w14:paraId="52DE7B38" w14:textId="77777777" w:rsidR="004B64A0" w:rsidRDefault="009E010A">
      <w:pPr>
        <w:pStyle w:val="BodyText"/>
        <w:spacing w:before="1"/>
        <w:ind w:left="1294" w:right="1286"/>
      </w:pPr>
      <w:r>
        <w:t>If an allegation is shown to be deliberately invented or malicious, the case manager should</w:t>
      </w:r>
      <w:r>
        <w:rPr>
          <w:spacing w:val="-3"/>
        </w:rPr>
        <w:t xml:space="preserve"> </w:t>
      </w:r>
      <w:r>
        <w:t>consider</w:t>
      </w:r>
      <w:r>
        <w:rPr>
          <w:spacing w:val="-5"/>
        </w:rPr>
        <w:t xml:space="preserve"> </w:t>
      </w:r>
      <w:r>
        <w:t>whether</w:t>
      </w:r>
      <w:r>
        <w:rPr>
          <w:spacing w:val="-5"/>
        </w:rPr>
        <w:t xml:space="preserve"> </w:t>
      </w:r>
      <w:r>
        <w:t>any</w:t>
      </w:r>
      <w:r>
        <w:rPr>
          <w:spacing w:val="-4"/>
        </w:rPr>
        <w:t xml:space="preserve"> </w:t>
      </w:r>
      <w:r>
        <w:t>disciplinary</w:t>
      </w:r>
      <w:r>
        <w:rPr>
          <w:spacing w:val="-4"/>
        </w:rPr>
        <w:t xml:space="preserve"> </w:t>
      </w:r>
      <w:r>
        <w:t>action</w:t>
      </w:r>
      <w:r>
        <w:rPr>
          <w:spacing w:val="-3"/>
        </w:rPr>
        <w:t xml:space="preserve"> </w:t>
      </w:r>
      <w:r>
        <w:t>is</w:t>
      </w:r>
      <w:r>
        <w:rPr>
          <w:spacing w:val="-5"/>
        </w:rPr>
        <w:t xml:space="preserve"> </w:t>
      </w:r>
      <w:r>
        <w:t>appropriate</w:t>
      </w:r>
      <w:r>
        <w:rPr>
          <w:spacing w:val="-5"/>
        </w:rPr>
        <w:t xml:space="preserve"> </w:t>
      </w:r>
      <w:r>
        <w:t>against</w:t>
      </w:r>
      <w:r>
        <w:rPr>
          <w:spacing w:val="-4"/>
        </w:rPr>
        <w:t xml:space="preserve"> </w:t>
      </w:r>
      <w:r>
        <w:t>the</w:t>
      </w:r>
      <w:r>
        <w:rPr>
          <w:spacing w:val="-5"/>
        </w:rPr>
        <w:t xml:space="preserve"> </w:t>
      </w:r>
      <w:r>
        <w:t>individual</w:t>
      </w:r>
      <w:r>
        <w:rPr>
          <w:spacing w:val="-1"/>
        </w:rPr>
        <w:t xml:space="preserve"> </w:t>
      </w:r>
      <w:r>
        <w:t>who made it, or whether the police should be asked to consider if action might be appropriate against the person responsible.</w:t>
      </w:r>
    </w:p>
    <w:p w14:paraId="3C29F8F2" w14:textId="77777777" w:rsidR="004B64A0" w:rsidRDefault="004B64A0">
      <w:pPr>
        <w:pStyle w:val="BodyText"/>
        <w:spacing w:before="1"/>
      </w:pPr>
    </w:p>
    <w:p w14:paraId="31404171" w14:textId="77777777" w:rsidR="004B64A0" w:rsidRDefault="009E010A">
      <w:pPr>
        <w:pStyle w:val="Heading5"/>
        <w:numPr>
          <w:ilvl w:val="1"/>
          <w:numId w:val="4"/>
        </w:numPr>
        <w:tabs>
          <w:tab w:val="left" w:pos="1858"/>
        </w:tabs>
        <w:ind w:left="1858" w:hanging="564"/>
      </w:pPr>
      <w:r>
        <w:t>Effectiveness</w:t>
      </w:r>
      <w:r>
        <w:rPr>
          <w:spacing w:val="-10"/>
        </w:rPr>
        <w:t xml:space="preserve"> </w:t>
      </w:r>
      <w:r>
        <w:t>and</w:t>
      </w:r>
      <w:r>
        <w:rPr>
          <w:spacing w:val="-11"/>
        </w:rPr>
        <w:t xml:space="preserve"> </w:t>
      </w:r>
      <w:r>
        <w:rPr>
          <w:spacing w:val="-2"/>
        </w:rPr>
        <w:t>Monitoring</w:t>
      </w:r>
    </w:p>
    <w:p w14:paraId="091B6A9D" w14:textId="77777777" w:rsidR="004B64A0" w:rsidRDefault="009E010A">
      <w:pPr>
        <w:pStyle w:val="BodyText"/>
        <w:ind w:left="1294" w:right="1276"/>
      </w:pPr>
      <w:r>
        <w:t>At the conclusion of a case in which an allegation is substantiated, the Local Authority Designated Officer will review the circumstances of the case with the case manager and other</w:t>
      </w:r>
      <w:r>
        <w:rPr>
          <w:spacing w:val="-2"/>
        </w:rPr>
        <w:t xml:space="preserve"> </w:t>
      </w:r>
      <w:r>
        <w:t>colleagues</w:t>
      </w:r>
      <w:r>
        <w:rPr>
          <w:spacing w:val="-5"/>
        </w:rPr>
        <w:t xml:space="preserve"> </w:t>
      </w:r>
      <w:r>
        <w:t>as</w:t>
      </w:r>
      <w:r>
        <w:rPr>
          <w:spacing w:val="-5"/>
        </w:rPr>
        <w:t xml:space="preserve"> </w:t>
      </w:r>
      <w:r>
        <w:t>appropriate</w:t>
      </w:r>
      <w:r>
        <w:rPr>
          <w:spacing w:val="-5"/>
        </w:rPr>
        <w:t xml:space="preserve"> </w:t>
      </w:r>
      <w:r>
        <w:t>to</w:t>
      </w:r>
      <w:r>
        <w:rPr>
          <w:spacing w:val="-4"/>
        </w:rPr>
        <w:t xml:space="preserve"> </w:t>
      </w:r>
      <w:r>
        <w:t>determine</w:t>
      </w:r>
      <w:r>
        <w:rPr>
          <w:spacing w:val="-5"/>
        </w:rPr>
        <w:t xml:space="preserve"> </w:t>
      </w:r>
      <w:r>
        <w:t>whether</w:t>
      </w:r>
      <w:r>
        <w:rPr>
          <w:spacing w:val="-5"/>
        </w:rPr>
        <w:t xml:space="preserve"> </w:t>
      </w:r>
      <w:r>
        <w:t>there</w:t>
      </w:r>
      <w:r>
        <w:rPr>
          <w:spacing w:val="-5"/>
        </w:rPr>
        <w:t xml:space="preserve"> </w:t>
      </w:r>
      <w:r>
        <w:t>are</w:t>
      </w:r>
      <w:r>
        <w:rPr>
          <w:spacing w:val="-3"/>
        </w:rPr>
        <w:t xml:space="preserve"> </w:t>
      </w:r>
      <w:r>
        <w:t>any</w:t>
      </w:r>
      <w:r>
        <w:rPr>
          <w:spacing w:val="-4"/>
        </w:rPr>
        <w:t xml:space="preserve"> </w:t>
      </w:r>
      <w:r>
        <w:t>improvements</w:t>
      </w:r>
      <w:r>
        <w:rPr>
          <w:spacing w:val="-5"/>
        </w:rPr>
        <w:t xml:space="preserve"> </w:t>
      </w:r>
      <w:r>
        <w:t>to</w:t>
      </w:r>
      <w:r>
        <w:rPr>
          <w:spacing w:val="-2"/>
        </w:rPr>
        <w:t xml:space="preserve"> </w:t>
      </w:r>
      <w:r>
        <w:t>be made to the College’s procedures or practice to help prevent similar events in the</w:t>
      </w:r>
      <w:r>
        <w:rPr>
          <w:spacing w:val="40"/>
        </w:rPr>
        <w:t xml:space="preserve"> </w:t>
      </w:r>
      <w:r>
        <w:t>future, including staff training. This should include issues arising from the decision to suspend the member of staff if applicable, the duration of the suspension and whether or not suspension was justified.</w:t>
      </w:r>
      <w:r>
        <w:rPr>
          <w:spacing w:val="40"/>
        </w:rPr>
        <w:t xml:space="preserve"> </w:t>
      </w:r>
      <w:r>
        <w:t>The Local Authority Designated Officer and case manager should also consider how future investigations of a similar nature could be carried out without suspending the individual.</w:t>
      </w:r>
    </w:p>
    <w:p w14:paraId="7BD5C559" w14:textId="77777777" w:rsidR="004B64A0" w:rsidRDefault="004B64A0">
      <w:pPr>
        <w:pStyle w:val="BodyText"/>
        <w:spacing w:before="1"/>
      </w:pPr>
    </w:p>
    <w:p w14:paraId="5300F000" w14:textId="77777777" w:rsidR="004B64A0" w:rsidRDefault="009E010A">
      <w:pPr>
        <w:pStyle w:val="Heading5"/>
        <w:numPr>
          <w:ilvl w:val="1"/>
          <w:numId w:val="4"/>
        </w:numPr>
        <w:tabs>
          <w:tab w:val="left" w:pos="1861"/>
        </w:tabs>
        <w:ind w:left="1860" w:hanging="567"/>
      </w:pPr>
      <w:r>
        <w:t>Record</w:t>
      </w:r>
      <w:r>
        <w:rPr>
          <w:spacing w:val="-10"/>
        </w:rPr>
        <w:t xml:space="preserve"> </w:t>
      </w:r>
      <w:r>
        <w:rPr>
          <w:spacing w:val="-2"/>
        </w:rPr>
        <w:t>Keeping</w:t>
      </w:r>
    </w:p>
    <w:p w14:paraId="660415D3" w14:textId="77777777" w:rsidR="004B64A0" w:rsidRDefault="009E010A">
      <w:pPr>
        <w:pStyle w:val="BodyText"/>
        <w:ind w:left="1294" w:right="1258"/>
      </w:pPr>
      <w:r>
        <w:t>Details of allegations that are found to have been malicious will not be kept on an individual’s</w:t>
      </w:r>
      <w:r>
        <w:rPr>
          <w:spacing w:val="-6"/>
        </w:rPr>
        <w:t xml:space="preserve"> </w:t>
      </w:r>
      <w:r>
        <w:t>personnel</w:t>
      </w:r>
      <w:r>
        <w:rPr>
          <w:spacing w:val="-2"/>
        </w:rPr>
        <w:t xml:space="preserve"> </w:t>
      </w:r>
      <w:r>
        <w:t>file.</w:t>
      </w:r>
      <w:r>
        <w:rPr>
          <w:spacing w:val="40"/>
        </w:rPr>
        <w:t xml:space="preserve"> </w:t>
      </w:r>
      <w:r>
        <w:t>However,</w:t>
      </w:r>
      <w:r>
        <w:rPr>
          <w:spacing w:val="-3"/>
        </w:rPr>
        <w:t xml:space="preserve"> </w:t>
      </w:r>
      <w:r>
        <w:t>for</w:t>
      </w:r>
      <w:r>
        <w:rPr>
          <w:spacing w:val="-3"/>
        </w:rPr>
        <w:t xml:space="preserve"> </w:t>
      </w:r>
      <w:r>
        <w:t>all</w:t>
      </w:r>
      <w:r>
        <w:rPr>
          <w:spacing w:val="-2"/>
        </w:rPr>
        <w:t xml:space="preserve"> </w:t>
      </w:r>
      <w:r>
        <w:t>other</w:t>
      </w:r>
      <w:r>
        <w:rPr>
          <w:spacing w:val="-6"/>
        </w:rPr>
        <w:t xml:space="preserve"> </w:t>
      </w:r>
      <w:r>
        <w:t>allegations,</w:t>
      </w:r>
      <w:r>
        <w:rPr>
          <w:spacing w:val="-6"/>
        </w:rPr>
        <w:t xml:space="preserve"> </w:t>
      </w:r>
      <w:r>
        <w:t>a</w:t>
      </w:r>
      <w:r>
        <w:rPr>
          <w:spacing w:val="-5"/>
        </w:rPr>
        <w:t xml:space="preserve"> </w:t>
      </w:r>
      <w:r>
        <w:t>clear</w:t>
      </w:r>
      <w:r>
        <w:rPr>
          <w:spacing w:val="-3"/>
        </w:rPr>
        <w:t xml:space="preserve"> </w:t>
      </w:r>
      <w:r>
        <w:t>and</w:t>
      </w:r>
      <w:r>
        <w:rPr>
          <w:spacing w:val="-4"/>
        </w:rPr>
        <w:t xml:space="preserve"> </w:t>
      </w:r>
      <w:r>
        <w:t>comprehensive summary of the allegation, details of how the allegation was followed up and resolved, and a note of any action taken and decisions reached, will be kept on the personnel file of the staff member concerned, and a copy provided to the person concerned.</w:t>
      </w:r>
    </w:p>
    <w:p w14:paraId="45C63A16" w14:textId="77777777" w:rsidR="004B64A0" w:rsidRDefault="004B64A0">
      <w:pPr>
        <w:pStyle w:val="BodyText"/>
      </w:pPr>
    </w:p>
    <w:p w14:paraId="60AF3030" w14:textId="77777777" w:rsidR="004B64A0" w:rsidRDefault="009E010A">
      <w:pPr>
        <w:pStyle w:val="BodyText"/>
        <w:ind w:left="1294" w:right="1258"/>
      </w:pPr>
      <w:r>
        <w:t>The purpose of the record is to enable accurate information to be given in response to any</w:t>
      </w:r>
      <w:r>
        <w:rPr>
          <w:spacing w:val="-4"/>
        </w:rPr>
        <w:t xml:space="preserve"> </w:t>
      </w:r>
      <w:r>
        <w:t>future</w:t>
      </w:r>
      <w:r>
        <w:rPr>
          <w:spacing w:val="-3"/>
        </w:rPr>
        <w:t xml:space="preserve"> </w:t>
      </w:r>
      <w:r>
        <w:t>request</w:t>
      </w:r>
      <w:r>
        <w:rPr>
          <w:spacing w:val="-1"/>
        </w:rPr>
        <w:t xml:space="preserve"> </w:t>
      </w:r>
      <w:r>
        <w:t>for</w:t>
      </w:r>
      <w:r>
        <w:rPr>
          <w:spacing w:val="-5"/>
        </w:rPr>
        <w:t xml:space="preserve"> </w:t>
      </w:r>
      <w:r>
        <w:t>a</w:t>
      </w:r>
      <w:r>
        <w:rPr>
          <w:spacing w:val="-2"/>
        </w:rPr>
        <w:t xml:space="preserve"> </w:t>
      </w:r>
      <w:r>
        <w:t>reference,</w:t>
      </w:r>
      <w:r>
        <w:rPr>
          <w:spacing w:val="-5"/>
        </w:rPr>
        <w:t xml:space="preserve"> </w:t>
      </w:r>
      <w:r>
        <w:t>where</w:t>
      </w:r>
      <w:r>
        <w:rPr>
          <w:spacing w:val="-5"/>
        </w:rPr>
        <w:t xml:space="preserve"> </w:t>
      </w:r>
      <w:r>
        <w:t>appropriate.</w:t>
      </w:r>
      <w:r>
        <w:rPr>
          <w:spacing w:val="-2"/>
        </w:rPr>
        <w:t xml:space="preserve"> </w:t>
      </w:r>
      <w:r>
        <w:t>It</w:t>
      </w:r>
      <w:r>
        <w:rPr>
          <w:spacing w:val="-3"/>
        </w:rPr>
        <w:t xml:space="preserve"> </w:t>
      </w:r>
      <w:r>
        <w:t>will</w:t>
      </w:r>
      <w:r>
        <w:rPr>
          <w:spacing w:val="-1"/>
        </w:rPr>
        <w:t xml:space="preserve"> </w:t>
      </w:r>
      <w:r>
        <w:t>also</w:t>
      </w:r>
      <w:r>
        <w:rPr>
          <w:spacing w:val="-5"/>
        </w:rPr>
        <w:t xml:space="preserve"> </w:t>
      </w:r>
      <w:r>
        <w:t>provide</w:t>
      </w:r>
      <w:r>
        <w:rPr>
          <w:spacing w:val="-5"/>
        </w:rPr>
        <w:t xml:space="preserve"> </w:t>
      </w:r>
      <w:r>
        <w:t>clarification</w:t>
      </w:r>
      <w:r>
        <w:rPr>
          <w:spacing w:val="-6"/>
        </w:rPr>
        <w:t xml:space="preserve"> </w:t>
      </w:r>
      <w:r>
        <w:t>in cases where future DBS checks reveal information from the police about an allegation that did not result in a criminal conviction and will help to prevent unnecessary re- investigation if an allegation re-surfaces after a period of time.</w:t>
      </w:r>
    </w:p>
    <w:p w14:paraId="3BD8853E" w14:textId="77777777" w:rsidR="004B64A0" w:rsidRDefault="004B64A0">
      <w:pPr>
        <w:pStyle w:val="BodyText"/>
        <w:spacing w:before="11"/>
        <w:rPr>
          <w:sz w:val="19"/>
        </w:rPr>
      </w:pPr>
    </w:p>
    <w:p w14:paraId="7C7C7343" w14:textId="77777777" w:rsidR="004B64A0" w:rsidRDefault="009E010A">
      <w:pPr>
        <w:pStyle w:val="BodyText"/>
        <w:ind w:left="1294" w:right="1397"/>
        <w:jc w:val="both"/>
      </w:pPr>
      <w:r>
        <w:t>The</w:t>
      </w:r>
      <w:r>
        <w:rPr>
          <w:spacing w:val="-3"/>
        </w:rPr>
        <w:t xml:space="preserve"> </w:t>
      </w:r>
      <w:r>
        <w:t>record</w:t>
      </w:r>
      <w:r>
        <w:rPr>
          <w:spacing w:val="-3"/>
        </w:rPr>
        <w:t xml:space="preserve"> </w:t>
      </w:r>
      <w:r>
        <w:t>should</w:t>
      </w:r>
      <w:r>
        <w:rPr>
          <w:spacing w:val="-3"/>
        </w:rPr>
        <w:t xml:space="preserve"> </w:t>
      </w:r>
      <w:r>
        <w:t>be</w:t>
      </w:r>
      <w:r>
        <w:rPr>
          <w:spacing w:val="-5"/>
        </w:rPr>
        <w:t xml:space="preserve"> </w:t>
      </w:r>
      <w:r>
        <w:t>retained</w:t>
      </w:r>
      <w:r>
        <w:rPr>
          <w:spacing w:val="-3"/>
        </w:rPr>
        <w:t xml:space="preserve"> </w:t>
      </w:r>
      <w:r>
        <w:t>at</w:t>
      </w:r>
      <w:r>
        <w:rPr>
          <w:spacing w:val="-6"/>
        </w:rPr>
        <w:t xml:space="preserve"> </w:t>
      </w:r>
      <w:r>
        <w:t>least</w:t>
      </w:r>
      <w:r>
        <w:rPr>
          <w:spacing w:val="-4"/>
        </w:rPr>
        <w:t xml:space="preserve"> </w:t>
      </w:r>
      <w:r>
        <w:t>until</w:t>
      </w:r>
      <w:r>
        <w:rPr>
          <w:spacing w:val="-1"/>
        </w:rPr>
        <w:t xml:space="preserve"> </w:t>
      </w:r>
      <w:r>
        <w:t>the</w:t>
      </w:r>
      <w:r>
        <w:rPr>
          <w:spacing w:val="-5"/>
        </w:rPr>
        <w:t xml:space="preserve"> </w:t>
      </w:r>
      <w:r>
        <w:t>member</w:t>
      </w:r>
      <w:r>
        <w:rPr>
          <w:spacing w:val="-3"/>
        </w:rPr>
        <w:t xml:space="preserve"> </w:t>
      </w:r>
      <w:r>
        <w:t>of</w:t>
      </w:r>
      <w:r>
        <w:rPr>
          <w:spacing w:val="-2"/>
        </w:rPr>
        <w:t xml:space="preserve"> </w:t>
      </w:r>
      <w:r>
        <w:t>staff</w:t>
      </w:r>
      <w:r>
        <w:rPr>
          <w:spacing w:val="-2"/>
        </w:rPr>
        <w:t xml:space="preserve"> </w:t>
      </w:r>
      <w:r>
        <w:t>concerned</w:t>
      </w:r>
      <w:r>
        <w:rPr>
          <w:spacing w:val="-3"/>
        </w:rPr>
        <w:t xml:space="preserve"> </w:t>
      </w:r>
      <w:r>
        <w:t>has</w:t>
      </w:r>
      <w:r>
        <w:rPr>
          <w:spacing w:val="-2"/>
        </w:rPr>
        <w:t xml:space="preserve"> </w:t>
      </w:r>
      <w:r>
        <w:t>reached normal pension age or for</w:t>
      </w:r>
      <w:r>
        <w:rPr>
          <w:spacing w:val="-1"/>
        </w:rPr>
        <w:t xml:space="preserve"> </w:t>
      </w:r>
      <w:r>
        <w:t>a period of 10 years from the</w:t>
      </w:r>
      <w:r>
        <w:rPr>
          <w:spacing w:val="-1"/>
        </w:rPr>
        <w:t xml:space="preserve"> </w:t>
      </w:r>
      <w:r>
        <w:t>date of</w:t>
      </w:r>
      <w:r>
        <w:rPr>
          <w:spacing w:val="-1"/>
        </w:rPr>
        <w:t xml:space="preserve"> </w:t>
      </w:r>
      <w:r>
        <w:t>the allegation</w:t>
      </w:r>
      <w:r>
        <w:rPr>
          <w:spacing w:val="-2"/>
        </w:rPr>
        <w:t xml:space="preserve"> </w:t>
      </w:r>
      <w:r>
        <w:t>if</w:t>
      </w:r>
      <w:r>
        <w:rPr>
          <w:spacing w:val="-1"/>
        </w:rPr>
        <w:t xml:space="preserve"> </w:t>
      </w:r>
      <w:r>
        <w:t>that</w:t>
      </w:r>
      <w:r>
        <w:rPr>
          <w:spacing w:val="-2"/>
        </w:rPr>
        <w:t xml:space="preserve"> </w:t>
      </w:r>
      <w:r>
        <w:t xml:space="preserve">is </w:t>
      </w:r>
      <w:r>
        <w:rPr>
          <w:spacing w:val="-2"/>
        </w:rPr>
        <w:t>longer.</w:t>
      </w:r>
    </w:p>
    <w:p w14:paraId="4D5EC614" w14:textId="77777777" w:rsidR="004B64A0" w:rsidRDefault="004B64A0">
      <w:pPr>
        <w:pStyle w:val="BodyText"/>
      </w:pPr>
    </w:p>
    <w:p w14:paraId="47E1C71B" w14:textId="77777777" w:rsidR="004B64A0" w:rsidRDefault="009E010A">
      <w:pPr>
        <w:pStyle w:val="Heading5"/>
        <w:numPr>
          <w:ilvl w:val="1"/>
          <w:numId w:val="4"/>
        </w:numPr>
        <w:tabs>
          <w:tab w:val="left" w:pos="1858"/>
        </w:tabs>
        <w:spacing w:line="240" w:lineRule="auto"/>
        <w:ind w:left="1858" w:hanging="564"/>
      </w:pPr>
      <w:r>
        <w:t>Low</w:t>
      </w:r>
      <w:r>
        <w:rPr>
          <w:spacing w:val="-5"/>
        </w:rPr>
        <w:t xml:space="preserve"> </w:t>
      </w:r>
      <w:r>
        <w:t>Level</w:t>
      </w:r>
      <w:r>
        <w:rPr>
          <w:spacing w:val="-6"/>
        </w:rPr>
        <w:t xml:space="preserve"> </w:t>
      </w:r>
      <w:r>
        <w:rPr>
          <w:spacing w:val="-2"/>
        </w:rPr>
        <w:t>Concerns</w:t>
      </w:r>
    </w:p>
    <w:p w14:paraId="3BA0287B" w14:textId="77777777" w:rsidR="004B64A0" w:rsidRDefault="004B64A0">
      <w:pPr>
        <w:pStyle w:val="BodyText"/>
        <w:spacing w:before="1"/>
        <w:rPr>
          <w:b/>
        </w:rPr>
      </w:pPr>
    </w:p>
    <w:p w14:paraId="0A3DD014" w14:textId="77777777" w:rsidR="004B64A0" w:rsidRDefault="009E010A">
      <w:pPr>
        <w:pStyle w:val="BodyText"/>
        <w:ind w:left="1294" w:right="1258"/>
      </w:pPr>
      <w:r>
        <w:t>The</w:t>
      </w:r>
      <w:r>
        <w:rPr>
          <w:spacing w:val="-4"/>
        </w:rPr>
        <w:t xml:space="preserve"> </w:t>
      </w:r>
      <w:r>
        <w:t>term</w:t>
      </w:r>
      <w:r>
        <w:rPr>
          <w:spacing w:val="-1"/>
        </w:rPr>
        <w:t xml:space="preserve"> </w:t>
      </w:r>
      <w:r>
        <w:t>‘low-level’</w:t>
      </w:r>
      <w:r>
        <w:rPr>
          <w:spacing w:val="-4"/>
        </w:rPr>
        <w:t xml:space="preserve"> </w:t>
      </w:r>
      <w:r>
        <w:t>concern</w:t>
      </w:r>
      <w:r>
        <w:rPr>
          <w:spacing w:val="-3"/>
        </w:rPr>
        <w:t xml:space="preserve"> </w:t>
      </w:r>
      <w:r>
        <w:t>does</w:t>
      </w:r>
      <w:r>
        <w:rPr>
          <w:spacing w:val="-2"/>
        </w:rPr>
        <w:t xml:space="preserve"> </w:t>
      </w:r>
      <w:r>
        <w:t>not</w:t>
      </w:r>
      <w:r>
        <w:rPr>
          <w:spacing w:val="-4"/>
        </w:rPr>
        <w:t xml:space="preserve"> </w:t>
      </w:r>
      <w:r>
        <w:t>mean</w:t>
      </w:r>
      <w:r>
        <w:rPr>
          <w:spacing w:val="-2"/>
        </w:rPr>
        <w:t xml:space="preserve"> </w:t>
      </w:r>
      <w:r>
        <w:t>that</w:t>
      </w:r>
      <w:r>
        <w:rPr>
          <w:spacing w:val="-3"/>
        </w:rPr>
        <w:t xml:space="preserve"> </w:t>
      </w:r>
      <w:r>
        <w:t>it</w:t>
      </w:r>
      <w:r>
        <w:rPr>
          <w:spacing w:val="-5"/>
        </w:rPr>
        <w:t xml:space="preserve"> </w:t>
      </w:r>
      <w:r>
        <w:t>is</w:t>
      </w:r>
      <w:r>
        <w:rPr>
          <w:spacing w:val="-4"/>
        </w:rPr>
        <w:t xml:space="preserve"> </w:t>
      </w:r>
      <w:r>
        <w:t>insignificant.</w:t>
      </w:r>
      <w:r>
        <w:rPr>
          <w:spacing w:val="-4"/>
        </w:rPr>
        <w:t xml:space="preserve"> </w:t>
      </w:r>
      <w:r>
        <w:t>A</w:t>
      </w:r>
      <w:r>
        <w:rPr>
          <w:spacing w:val="-4"/>
        </w:rPr>
        <w:t xml:space="preserve"> </w:t>
      </w:r>
      <w:r>
        <w:t>low-level</w:t>
      </w:r>
      <w:r>
        <w:rPr>
          <w:spacing w:val="-1"/>
        </w:rPr>
        <w:t xml:space="preserve"> </w:t>
      </w:r>
      <w:r>
        <w:t>concern</w:t>
      </w:r>
      <w:r>
        <w:rPr>
          <w:spacing w:val="-3"/>
        </w:rPr>
        <w:t xml:space="preserve"> </w:t>
      </w:r>
      <w:r>
        <w:t>is any concern – no matter how small, and even if no more than causing a sense of</w:t>
      </w:r>
    </w:p>
    <w:p w14:paraId="00643722" w14:textId="77777777" w:rsidR="004B64A0" w:rsidRDefault="009E010A">
      <w:pPr>
        <w:pStyle w:val="BodyText"/>
        <w:spacing w:before="1"/>
        <w:ind w:left="1294" w:right="1258"/>
      </w:pPr>
      <w:r>
        <w:t>unease</w:t>
      </w:r>
      <w:r>
        <w:rPr>
          <w:spacing w:val="-2"/>
        </w:rPr>
        <w:t xml:space="preserve"> </w:t>
      </w:r>
      <w:r>
        <w:t>or</w:t>
      </w:r>
      <w:r>
        <w:rPr>
          <w:spacing w:val="-4"/>
        </w:rPr>
        <w:t xml:space="preserve"> </w:t>
      </w:r>
      <w:r>
        <w:t>a</w:t>
      </w:r>
      <w:r>
        <w:rPr>
          <w:spacing w:val="-1"/>
        </w:rPr>
        <w:t xml:space="preserve"> </w:t>
      </w:r>
      <w:r>
        <w:t>‘nagging</w:t>
      </w:r>
      <w:r>
        <w:rPr>
          <w:spacing w:val="-2"/>
        </w:rPr>
        <w:t xml:space="preserve"> </w:t>
      </w:r>
      <w:r>
        <w:t>doubt’</w:t>
      </w:r>
      <w:r>
        <w:rPr>
          <w:spacing w:val="-2"/>
        </w:rPr>
        <w:t xml:space="preserve"> </w:t>
      </w:r>
      <w:r>
        <w:t>–</w:t>
      </w:r>
      <w:r>
        <w:rPr>
          <w:spacing w:val="-3"/>
        </w:rPr>
        <w:t xml:space="preserve"> </w:t>
      </w:r>
      <w:r>
        <w:t>that</w:t>
      </w:r>
      <w:r>
        <w:rPr>
          <w:spacing w:val="-2"/>
        </w:rPr>
        <w:t xml:space="preserve"> </w:t>
      </w:r>
      <w:r>
        <w:t>an</w:t>
      </w:r>
      <w:r>
        <w:rPr>
          <w:spacing w:val="-2"/>
        </w:rPr>
        <w:t xml:space="preserve"> </w:t>
      </w:r>
      <w:r>
        <w:t>adult</w:t>
      </w:r>
      <w:r>
        <w:rPr>
          <w:spacing w:val="-2"/>
        </w:rPr>
        <w:t xml:space="preserve"> </w:t>
      </w:r>
      <w:r>
        <w:t>working</w:t>
      </w:r>
      <w:r>
        <w:rPr>
          <w:spacing w:val="-5"/>
        </w:rPr>
        <w:t xml:space="preserve"> </w:t>
      </w:r>
      <w:r>
        <w:t>in</w:t>
      </w:r>
      <w:r>
        <w:rPr>
          <w:spacing w:val="-2"/>
        </w:rPr>
        <w:t xml:space="preserve"> </w:t>
      </w:r>
      <w:r>
        <w:t>or</w:t>
      </w:r>
      <w:r>
        <w:rPr>
          <w:spacing w:val="-4"/>
        </w:rPr>
        <w:t xml:space="preserve"> </w:t>
      </w:r>
      <w:r>
        <w:t>on</w:t>
      </w:r>
      <w:r>
        <w:rPr>
          <w:spacing w:val="-2"/>
        </w:rPr>
        <w:t xml:space="preserve"> </w:t>
      </w:r>
      <w:r>
        <w:t>behalf</w:t>
      </w:r>
      <w:r>
        <w:rPr>
          <w:spacing w:val="-4"/>
        </w:rPr>
        <w:t xml:space="preserve"> </w:t>
      </w:r>
      <w:r>
        <w:t>of</w:t>
      </w:r>
      <w:r>
        <w:rPr>
          <w:spacing w:val="-4"/>
        </w:rPr>
        <w:t xml:space="preserve"> </w:t>
      </w:r>
      <w:r>
        <w:t>the</w:t>
      </w:r>
      <w:r>
        <w:rPr>
          <w:spacing w:val="-4"/>
        </w:rPr>
        <w:t xml:space="preserve"> </w:t>
      </w:r>
      <w:r>
        <w:t>college</w:t>
      </w:r>
      <w:r>
        <w:rPr>
          <w:spacing w:val="-4"/>
        </w:rPr>
        <w:t xml:space="preserve"> </w:t>
      </w:r>
      <w:r>
        <w:t>may have acted in a way that:</w:t>
      </w:r>
    </w:p>
    <w:p w14:paraId="1FA3B8BE" w14:textId="77777777" w:rsidR="004B64A0" w:rsidRDefault="004B64A0">
      <w:pPr>
        <w:pStyle w:val="BodyText"/>
        <w:spacing w:before="10"/>
        <w:rPr>
          <w:sz w:val="19"/>
        </w:rPr>
      </w:pPr>
    </w:p>
    <w:p w14:paraId="66F31D00" w14:textId="77777777" w:rsidR="004B64A0" w:rsidRDefault="009E010A">
      <w:pPr>
        <w:pStyle w:val="ListParagraph"/>
        <w:numPr>
          <w:ilvl w:val="2"/>
          <w:numId w:val="4"/>
        </w:numPr>
        <w:tabs>
          <w:tab w:val="left" w:pos="1653"/>
          <w:tab w:val="left" w:pos="1655"/>
        </w:tabs>
        <w:ind w:right="2056"/>
        <w:rPr>
          <w:sz w:val="20"/>
        </w:rPr>
      </w:pPr>
      <w:r>
        <w:rPr>
          <w:sz w:val="20"/>
        </w:rPr>
        <w:t>is</w:t>
      </w:r>
      <w:r>
        <w:rPr>
          <w:spacing w:val="-7"/>
          <w:sz w:val="20"/>
        </w:rPr>
        <w:t xml:space="preserve"> </w:t>
      </w:r>
      <w:r>
        <w:rPr>
          <w:sz w:val="20"/>
        </w:rPr>
        <w:t>inconsistent</w:t>
      </w:r>
      <w:r>
        <w:rPr>
          <w:spacing w:val="-3"/>
          <w:sz w:val="20"/>
        </w:rPr>
        <w:t xml:space="preserve"> </w:t>
      </w:r>
      <w:r>
        <w:rPr>
          <w:sz w:val="20"/>
        </w:rPr>
        <w:t>with</w:t>
      </w:r>
      <w:r>
        <w:rPr>
          <w:spacing w:val="-3"/>
          <w:sz w:val="20"/>
        </w:rPr>
        <w:t xml:space="preserve"> </w:t>
      </w:r>
      <w:r>
        <w:rPr>
          <w:sz w:val="20"/>
        </w:rPr>
        <w:t>the</w:t>
      </w:r>
      <w:r>
        <w:rPr>
          <w:spacing w:val="-8"/>
          <w:sz w:val="20"/>
        </w:rPr>
        <w:t xml:space="preserve"> </w:t>
      </w:r>
      <w:r>
        <w:rPr>
          <w:sz w:val="20"/>
        </w:rPr>
        <w:t>staff</w:t>
      </w:r>
      <w:r>
        <w:rPr>
          <w:spacing w:val="-3"/>
          <w:sz w:val="20"/>
        </w:rPr>
        <w:t xml:space="preserve"> </w:t>
      </w:r>
      <w:r>
        <w:rPr>
          <w:sz w:val="20"/>
        </w:rPr>
        <w:t>code</w:t>
      </w:r>
      <w:r>
        <w:rPr>
          <w:spacing w:val="-3"/>
          <w:sz w:val="20"/>
        </w:rPr>
        <w:t xml:space="preserve"> </w:t>
      </w:r>
      <w:r>
        <w:rPr>
          <w:sz w:val="20"/>
        </w:rPr>
        <w:t>of</w:t>
      </w:r>
      <w:r>
        <w:rPr>
          <w:spacing w:val="-3"/>
          <w:sz w:val="20"/>
        </w:rPr>
        <w:t xml:space="preserve"> </w:t>
      </w:r>
      <w:r>
        <w:rPr>
          <w:sz w:val="20"/>
        </w:rPr>
        <w:t>conduct,</w:t>
      </w:r>
      <w:r>
        <w:rPr>
          <w:spacing w:val="-3"/>
          <w:sz w:val="20"/>
        </w:rPr>
        <w:t xml:space="preserve"> </w:t>
      </w:r>
      <w:r>
        <w:rPr>
          <w:sz w:val="20"/>
        </w:rPr>
        <w:t>including</w:t>
      </w:r>
      <w:r>
        <w:rPr>
          <w:spacing w:val="-3"/>
          <w:sz w:val="20"/>
        </w:rPr>
        <w:t xml:space="preserve"> </w:t>
      </w:r>
      <w:r>
        <w:rPr>
          <w:sz w:val="20"/>
        </w:rPr>
        <w:t>inappropriate</w:t>
      </w:r>
      <w:r>
        <w:rPr>
          <w:spacing w:val="-5"/>
          <w:sz w:val="20"/>
        </w:rPr>
        <w:t xml:space="preserve"> </w:t>
      </w:r>
      <w:r>
        <w:rPr>
          <w:sz w:val="20"/>
        </w:rPr>
        <w:t>conduct outside of work</w:t>
      </w:r>
    </w:p>
    <w:p w14:paraId="17AC7845" w14:textId="77777777" w:rsidR="004B64A0" w:rsidRDefault="009E010A">
      <w:pPr>
        <w:pStyle w:val="ListParagraph"/>
        <w:numPr>
          <w:ilvl w:val="2"/>
          <w:numId w:val="4"/>
        </w:numPr>
        <w:tabs>
          <w:tab w:val="left" w:pos="1653"/>
          <w:tab w:val="left" w:pos="1655"/>
        </w:tabs>
        <w:spacing w:before="1" w:line="237" w:lineRule="auto"/>
        <w:ind w:right="1482"/>
        <w:rPr>
          <w:sz w:val="20"/>
        </w:rPr>
      </w:pPr>
      <w:r>
        <w:rPr>
          <w:sz w:val="20"/>
        </w:rPr>
        <w:t>does</w:t>
      </w:r>
      <w:r>
        <w:rPr>
          <w:spacing w:val="-5"/>
          <w:sz w:val="20"/>
        </w:rPr>
        <w:t xml:space="preserve"> </w:t>
      </w:r>
      <w:r>
        <w:rPr>
          <w:sz w:val="20"/>
        </w:rPr>
        <w:t>not</w:t>
      </w:r>
      <w:r>
        <w:rPr>
          <w:spacing w:val="-3"/>
          <w:sz w:val="20"/>
        </w:rPr>
        <w:t xml:space="preserve"> </w:t>
      </w:r>
      <w:r>
        <w:rPr>
          <w:sz w:val="20"/>
        </w:rPr>
        <w:t>meet</w:t>
      </w:r>
      <w:r>
        <w:rPr>
          <w:spacing w:val="-3"/>
          <w:sz w:val="20"/>
        </w:rPr>
        <w:t xml:space="preserve"> </w:t>
      </w:r>
      <w:r>
        <w:rPr>
          <w:sz w:val="20"/>
        </w:rPr>
        <w:t>the</w:t>
      </w:r>
      <w:r>
        <w:rPr>
          <w:spacing w:val="-5"/>
          <w:sz w:val="20"/>
        </w:rPr>
        <w:t xml:space="preserve"> </w:t>
      </w:r>
      <w:r>
        <w:rPr>
          <w:sz w:val="20"/>
        </w:rPr>
        <w:t>harm</w:t>
      </w:r>
      <w:r>
        <w:rPr>
          <w:spacing w:val="-1"/>
          <w:sz w:val="20"/>
        </w:rPr>
        <w:t xml:space="preserve"> </w:t>
      </w:r>
      <w:r>
        <w:rPr>
          <w:sz w:val="20"/>
        </w:rPr>
        <w:t>threshold</w:t>
      </w:r>
      <w:r>
        <w:rPr>
          <w:spacing w:val="-3"/>
          <w:sz w:val="20"/>
        </w:rPr>
        <w:t xml:space="preserve"> </w:t>
      </w:r>
      <w:r>
        <w:rPr>
          <w:sz w:val="20"/>
        </w:rPr>
        <w:t>or</w:t>
      </w:r>
      <w:r>
        <w:rPr>
          <w:spacing w:val="-5"/>
          <w:sz w:val="20"/>
        </w:rPr>
        <w:t xml:space="preserve"> </w:t>
      </w:r>
      <w:r>
        <w:rPr>
          <w:sz w:val="20"/>
        </w:rPr>
        <w:t>is</w:t>
      </w:r>
      <w:r>
        <w:rPr>
          <w:spacing w:val="-2"/>
          <w:sz w:val="20"/>
        </w:rPr>
        <w:t xml:space="preserve"> </w:t>
      </w:r>
      <w:r>
        <w:rPr>
          <w:sz w:val="20"/>
        </w:rPr>
        <w:t>otherwise</w:t>
      </w:r>
      <w:r>
        <w:rPr>
          <w:spacing w:val="-5"/>
          <w:sz w:val="20"/>
        </w:rPr>
        <w:t xml:space="preserve"> </w:t>
      </w:r>
      <w:r>
        <w:rPr>
          <w:sz w:val="20"/>
        </w:rPr>
        <w:t>not</w:t>
      </w:r>
      <w:r>
        <w:rPr>
          <w:spacing w:val="-2"/>
          <w:sz w:val="20"/>
        </w:rPr>
        <w:t xml:space="preserve"> </w:t>
      </w:r>
      <w:r>
        <w:rPr>
          <w:sz w:val="20"/>
        </w:rPr>
        <w:t>serious</w:t>
      </w:r>
      <w:r>
        <w:rPr>
          <w:spacing w:val="-2"/>
          <w:sz w:val="20"/>
        </w:rPr>
        <w:t xml:space="preserve"> </w:t>
      </w:r>
      <w:r>
        <w:rPr>
          <w:sz w:val="20"/>
        </w:rPr>
        <w:t>enough</w:t>
      </w:r>
      <w:r>
        <w:rPr>
          <w:spacing w:val="-3"/>
          <w:sz w:val="20"/>
        </w:rPr>
        <w:t xml:space="preserve"> </w:t>
      </w:r>
      <w:r>
        <w:rPr>
          <w:sz w:val="20"/>
        </w:rPr>
        <w:t>to</w:t>
      </w:r>
      <w:r>
        <w:rPr>
          <w:spacing w:val="-2"/>
          <w:sz w:val="20"/>
        </w:rPr>
        <w:t xml:space="preserve"> </w:t>
      </w:r>
      <w:r>
        <w:rPr>
          <w:sz w:val="20"/>
        </w:rPr>
        <w:t>consider</w:t>
      </w:r>
      <w:r>
        <w:rPr>
          <w:spacing w:val="-2"/>
          <w:sz w:val="20"/>
        </w:rPr>
        <w:t xml:space="preserve"> </w:t>
      </w:r>
      <w:r>
        <w:rPr>
          <w:sz w:val="20"/>
        </w:rPr>
        <w:t>a referral to the LADO.</w:t>
      </w:r>
    </w:p>
    <w:p w14:paraId="4E8EBECA" w14:textId="77777777" w:rsidR="004B64A0" w:rsidRDefault="004B64A0">
      <w:pPr>
        <w:pStyle w:val="BodyText"/>
        <w:spacing w:before="2"/>
      </w:pPr>
    </w:p>
    <w:p w14:paraId="553A2F69" w14:textId="77777777" w:rsidR="004B64A0" w:rsidRDefault="009E010A">
      <w:pPr>
        <w:pStyle w:val="BodyText"/>
        <w:ind w:left="1294"/>
      </w:pPr>
      <w:r>
        <w:t>Examples</w:t>
      </w:r>
      <w:r>
        <w:rPr>
          <w:spacing w:val="-5"/>
        </w:rPr>
        <w:t xml:space="preserve"> </w:t>
      </w:r>
      <w:r>
        <w:t>of</w:t>
      </w:r>
      <w:r>
        <w:rPr>
          <w:spacing w:val="-4"/>
        </w:rPr>
        <w:t xml:space="preserve"> </w:t>
      </w:r>
      <w:r>
        <w:t>such</w:t>
      </w:r>
      <w:r>
        <w:rPr>
          <w:spacing w:val="-6"/>
        </w:rPr>
        <w:t xml:space="preserve"> </w:t>
      </w:r>
      <w:r>
        <w:t>behaviour</w:t>
      </w:r>
      <w:r>
        <w:rPr>
          <w:spacing w:val="-7"/>
        </w:rPr>
        <w:t xml:space="preserve"> </w:t>
      </w:r>
      <w:r>
        <w:t>could</w:t>
      </w:r>
      <w:r>
        <w:rPr>
          <w:spacing w:val="-5"/>
        </w:rPr>
        <w:t xml:space="preserve"> </w:t>
      </w:r>
      <w:r>
        <w:t>include,</w:t>
      </w:r>
      <w:r>
        <w:rPr>
          <w:spacing w:val="-7"/>
        </w:rPr>
        <w:t xml:space="preserve"> </w:t>
      </w:r>
      <w:r>
        <w:t>but</w:t>
      </w:r>
      <w:r>
        <w:rPr>
          <w:spacing w:val="-6"/>
        </w:rPr>
        <w:t xml:space="preserve"> </w:t>
      </w:r>
      <w:r>
        <w:t>are</w:t>
      </w:r>
      <w:r>
        <w:rPr>
          <w:spacing w:val="-5"/>
        </w:rPr>
        <w:t xml:space="preserve"> </w:t>
      </w:r>
      <w:r>
        <w:t>not</w:t>
      </w:r>
      <w:r>
        <w:rPr>
          <w:spacing w:val="-6"/>
        </w:rPr>
        <w:t xml:space="preserve"> </w:t>
      </w:r>
      <w:r>
        <w:t>limited</w:t>
      </w:r>
      <w:r>
        <w:rPr>
          <w:spacing w:val="-5"/>
        </w:rPr>
        <w:t xml:space="preserve"> to:</w:t>
      </w:r>
    </w:p>
    <w:p w14:paraId="3439BBCB" w14:textId="77777777" w:rsidR="004B64A0" w:rsidRDefault="004B64A0">
      <w:pPr>
        <w:pStyle w:val="BodyText"/>
        <w:spacing w:before="11"/>
        <w:rPr>
          <w:sz w:val="19"/>
        </w:rPr>
      </w:pPr>
    </w:p>
    <w:p w14:paraId="25E61CC3" w14:textId="77777777" w:rsidR="004B64A0" w:rsidRDefault="009E010A">
      <w:pPr>
        <w:pStyle w:val="ListParagraph"/>
        <w:numPr>
          <w:ilvl w:val="2"/>
          <w:numId w:val="4"/>
        </w:numPr>
        <w:tabs>
          <w:tab w:val="left" w:pos="1653"/>
          <w:tab w:val="left" w:pos="1655"/>
        </w:tabs>
        <w:spacing w:line="245" w:lineRule="exact"/>
        <w:ind w:hanging="361"/>
        <w:rPr>
          <w:sz w:val="20"/>
        </w:rPr>
      </w:pPr>
      <w:r>
        <w:rPr>
          <w:sz w:val="20"/>
        </w:rPr>
        <w:t>being</w:t>
      </w:r>
      <w:r>
        <w:rPr>
          <w:spacing w:val="-6"/>
          <w:sz w:val="20"/>
        </w:rPr>
        <w:t xml:space="preserve"> </w:t>
      </w:r>
      <w:r>
        <w:rPr>
          <w:sz w:val="20"/>
        </w:rPr>
        <w:t>over</w:t>
      </w:r>
      <w:r>
        <w:rPr>
          <w:spacing w:val="-7"/>
          <w:sz w:val="20"/>
        </w:rPr>
        <w:t xml:space="preserve"> </w:t>
      </w:r>
      <w:r>
        <w:rPr>
          <w:sz w:val="20"/>
        </w:rPr>
        <w:t>friendly</w:t>
      </w:r>
      <w:r>
        <w:rPr>
          <w:spacing w:val="-6"/>
          <w:sz w:val="20"/>
        </w:rPr>
        <w:t xml:space="preserve"> </w:t>
      </w:r>
      <w:r>
        <w:rPr>
          <w:sz w:val="20"/>
        </w:rPr>
        <w:t>with</w:t>
      </w:r>
      <w:r>
        <w:rPr>
          <w:spacing w:val="-8"/>
          <w:sz w:val="20"/>
        </w:rPr>
        <w:t xml:space="preserve"> </w:t>
      </w:r>
      <w:r>
        <w:rPr>
          <w:spacing w:val="-2"/>
          <w:sz w:val="20"/>
        </w:rPr>
        <w:t>children</w:t>
      </w:r>
    </w:p>
    <w:p w14:paraId="07EA194B" w14:textId="77777777" w:rsidR="004B64A0" w:rsidRDefault="009E010A">
      <w:pPr>
        <w:pStyle w:val="ListParagraph"/>
        <w:numPr>
          <w:ilvl w:val="2"/>
          <w:numId w:val="4"/>
        </w:numPr>
        <w:tabs>
          <w:tab w:val="left" w:pos="1653"/>
          <w:tab w:val="left" w:pos="1655"/>
        </w:tabs>
        <w:spacing w:line="244" w:lineRule="exact"/>
        <w:ind w:hanging="361"/>
        <w:rPr>
          <w:sz w:val="20"/>
        </w:rPr>
      </w:pPr>
      <w:r>
        <w:rPr>
          <w:sz w:val="20"/>
        </w:rPr>
        <w:t>having</w:t>
      </w:r>
      <w:r>
        <w:rPr>
          <w:spacing w:val="-3"/>
          <w:sz w:val="20"/>
        </w:rPr>
        <w:t xml:space="preserve"> </w:t>
      </w:r>
      <w:r>
        <w:rPr>
          <w:spacing w:val="-2"/>
          <w:sz w:val="20"/>
        </w:rPr>
        <w:t>favourites</w:t>
      </w:r>
    </w:p>
    <w:p w14:paraId="3AD90B6B" w14:textId="77777777" w:rsidR="004B64A0" w:rsidRDefault="009E010A">
      <w:pPr>
        <w:pStyle w:val="ListParagraph"/>
        <w:numPr>
          <w:ilvl w:val="2"/>
          <w:numId w:val="4"/>
        </w:numPr>
        <w:tabs>
          <w:tab w:val="left" w:pos="1653"/>
          <w:tab w:val="left" w:pos="1655"/>
        </w:tabs>
        <w:spacing w:before="1" w:line="237" w:lineRule="auto"/>
        <w:ind w:right="1624"/>
        <w:rPr>
          <w:sz w:val="20"/>
        </w:rPr>
      </w:pPr>
      <w:r>
        <w:rPr>
          <w:sz w:val="20"/>
        </w:rPr>
        <w:t>taking photographs of children on their mobile phone, contrary to college policy engaging</w:t>
      </w:r>
      <w:r>
        <w:rPr>
          <w:spacing w:val="-3"/>
          <w:sz w:val="20"/>
        </w:rPr>
        <w:t xml:space="preserve"> </w:t>
      </w:r>
      <w:r>
        <w:rPr>
          <w:sz w:val="20"/>
        </w:rPr>
        <w:t>with</w:t>
      </w:r>
      <w:r>
        <w:rPr>
          <w:spacing w:val="-3"/>
          <w:sz w:val="20"/>
        </w:rPr>
        <w:t xml:space="preserve"> </w:t>
      </w:r>
      <w:r>
        <w:rPr>
          <w:sz w:val="20"/>
        </w:rPr>
        <w:t>a</w:t>
      </w:r>
      <w:r>
        <w:rPr>
          <w:spacing w:val="-4"/>
          <w:sz w:val="20"/>
        </w:rPr>
        <w:t xml:space="preserve"> </w:t>
      </w:r>
      <w:r>
        <w:rPr>
          <w:sz w:val="20"/>
        </w:rPr>
        <w:t>child</w:t>
      </w:r>
      <w:r>
        <w:rPr>
          <w:spacing w:val="-3"/>
          <w:sz w:val="20"/>
        </w:rPr>
        <w:t xml:space="preserve"> </w:t>
      </w:r>
      <w:r>
        <w:rPr>
          <w:sz w:val="20"/>
        </w:rPr>
        <w:t>on</w:t>
      </w:r>
      <w:r>
        <w:rPr>
          <w:spacing w:val="-3"/>
          <w:sz w:val="20"/>
        </w:rPr>
        <w:t xml:space="preserve"> </w:t>
      </w:r>
      <w:r>
        <w:rPr>
          <w:sz w:val="20"/>
        </w:rPr>
        <w:t>a</w:t>
      </w:r>
      <w:r>
        <w:rPr>
          <w:spacing w:val="-4"/>
          <w:sz w:val="20"/>
        </w:rPr>
        <w:t xml:space="preserve"> </w:t>
      </w:r>
      <w:r>
        <w:rPr>
          <w:sz w:val="20"/>
        </w:rPr>
        <w:t>one-to-one</w:t>
      </w:r>
      <w:r>
        <w:rPr>
          <w:spacing w:val="-3"/>
          <w:sz w:val="20"/>
        </w:rPr>
        <w:t xml:space="preserve"> </w:t>
      </w:r>
      <w:r>
        <w:rPr>
          <w:sz w:val="20"/>
        </w:rPr>
        <w:t>basis</w:t>
      </w:r>
      <w:r>
        <w:rPr>
          <w:spacing w:val="-5"/>
          <w:sz w:val="20"/>
        </w:rPr>
        <w:t xml:space="preserve"> </w:t>
      </w:r>
      <w:r>
        <w:rPr>
          <w:sz w:val="20"/>
        </w:rPr>
        <w:t>in</w:t>
      </w:r>
      <w:r>
        <w:rPr>
          <w:spacing w:val="-3"/>
          <w:sz w:val="20"/>
        </w:rPr>
        <w:t xml:space="preserve"> </w:t>
      </w:r>
      <w:r>
        <w:rPr>
          <w:sz w:val="20"/>
        </w:rPr>
        <w:t>a</w:t>
      </w:r>
      <w:r>
        <w:rPr>
          <w:spacing w:val="-4"/>
          <w:sz w:val="20"/>
        </w:rPr>
        <w:t xml:space="preserve"> </w:t>
      </w:r>
      <w:r>
        <w:rPr>
          <w:sz w:val="20"/>
        </w:rPr>
        <w:t>secluded</w:t>
      </w:r>
      <w:r>
        <w:rPr>
          <w:spacing w:val="-3"/>
          <w:sz w:val="20"/>
        </w:rPr>
        <w:t xml:space="preserve"> </w:t>
      </w:r>
      <w:r>
        <w:rPr>
          <w:sz w:val="20"/>
        </w:rPr>
        <w:t>area</w:t>
      </w:r>
      <w:r>
        <w:rPr>
          <w:spacing w:val="-4"/>
          <w:sz w:val="20"/>
        </w:rPr>
        <w:t xml:space="preserve"> </w:t>
      </w:r>
      <w:r>
        <w:rPr>
          <w:sz w:val="20"/>
        </w:rPr>
        <w:t>or</w:t>
      </w:r>
      <w:r>
        <w:rPr>
          <w:spacing w:val="-5"/>
          <w:sz w:val="20"/>
        </w:rPr>
        <w:t xml:space="preserve"> </w:t>
      </w:r>
      <w:r>
        <w:rPr>
          <w:sz w:val="20"/>
        </w:rPr>
        <w:t>behind</w:t>
      </w:r>
      <w:r>
        <w:rPr>
          <w:spacing w:val="-3"/>
          <w:sz w:val="20"/>
        </w:rPr>
        <w:t xml:space="preserve"> </w:t>
      </w:r>
      <w:r>
        <w:rPr>
          <w:sz w:val="20"/>
        </w:rPr>
        <w:t>a</w:t>
      </w:r>
      <w:r>
        <w:rPr>
          <w:spacing w:val="-4"/>
          <w:sz w:val="20"/>
        </w:rPr>
        <w:t xml:space="preserve"> </w:t>
      </w:r>
      <w:r>
        <w:rPr>
          <w:sz w:val="20"/>
        </w:rPr>
        <w:t>closed door, humiliating children.</w:t>
      </w:r>
    </w:p>
    <w:p w14:paraId="3397D20D" w14:textId="77777777" w:rsidR="004B64A0" w:rsidRDefault="004B64A0">
      <w:pPr>
        <w:spacing w:line="237" w:lineRule="auto"/>
        <w:rPr>
          <w:sz w:val="20"/>
        </w:rPr>
        <w:sectPr w:rsidR="004B64A0">
          <w:pgSz w:w="11910" w:h="16840"/>
          <w:pgMar w:top="1080" w:right="220" w:bottom="1040" w:left="180" w:header="0" w:footer="792" w:gutter="0"/>
          <w:cols w:space="720"/>
        </w:sectPr>
      </w:pPr>
    </w:p>
    <w:p w14:paraId="62620FD1" w14:textId="77777777" w:rsidR="004B64A0" w:rsidRDefault="009E010A">
      <w:pPr>
        <w:pStyle w:val="BodyText"/>
        <w:spacing w:before="83"/>
        <w:ind w:left="1294" w:right="1258"/>
      </w:pPr>
      <w:r>
        <w:lastRenderedPageBreak/>
        <w:t>Such behaviour can exist on a wide spectrum, from the inadvertent or thoughtless, or behaviour</w:t>
      </w:r>
      <w:r>
        <w:rPr>
          <w:spacing w:val="-4"/>
        </w:rPr>
        <w:t xml:space="preserve"> </w:t>
      </w:r>
      <w:r>
        <w:t>that</w:t>
      </w:r>
      <w:r>
        <w:rPr>
          <w:spacing w:val="-2"/>
        </w:rPr>
        <w:t xml:space="preserve"> </w:t>
      </w:r>
      <w:r>
        <w:t>may</w:t>
      </w:r>
      <w:r>
        <w:rPr>
          <w:spacing w:val="-3"/>
        </w:rPr>
        <w:t xml:space="preserve"> </w:t>
      </w:r>
      <w:r>
        <w:t>look</w:t>
      </w:r>
      <w:r>
        <w:rPr>
          <w:spacing w:val="-3"/>
        </w:rPr>
        <w:t xml:space="preserve"> </w:t>
      </w:r>
      <w:r>
        <w:t>to</w:t>
      </w:r>
      <w:r>
        <w:rPr>
          <w:spacing w:val="-4"/>
        </w:rPr>
        <w:t xml:space="preserve"> </w:t>
      </w:r>
      <w:r>
        <w:t>be</w:t>
      </w:r>
      <w:r>
        <w:rPr>
          <w:spacing w:val="-4"/>
        </w:rPr>
        <w:t xml:space="preserve"> </w:t>
      </w:r>
      <w:r>
        <w:t>inappropriate,</w:t>
      </w:r>
      <w:r>
        <w:rPr>
          <w:spacing w:val="-4"/>
        </w:rPr>
        <w:t xml:space="preserve"> </w:t>
      </w:r>
      <w:r>
        <w:t>but</w:t>
      </w:r>
      <w:r>
        <w:rPr>
          <w:spacing w:val="-2"/>
        </w:rPr>
        <w:t xml:space="preserve"> </w:t>
      </w:r>
      <w:r>
        <w:t>might</w:t>
      </w:r>
      <w:r>
        <w:rPr>
          <w:spacing w:val="-2"/>
        </w:rPr>
        <w:t xml:space="preserve"> </w:t>
      </w:r>
      <w:r>
        <w:t>not</w:t>
      </w:r>
      <w:r>
        <w:rPr>
          <w:spacing w:val="-3"/>
        </w:rPr>
        <w:t xml:space="preserve"> </w:t>
      </w:r>
      <w:r>
        <w:t>be</w:t>
      </w:r>
      <w:r>
        <w:rPr>
          <w:spacing w:val="-4"/>
        </w:rPr>
        <w:t xml:space="preserve"> </w:t>
      </w:r>
      <w:r>
        <w:t>in</w:t>
      </w:r>
      <w:r>
        <w:rPr>
          <w:spacing w:val="-2"/>
        </w:rPr>
        <w:t xml:space="preserve"> </w:t>
      </w:r>
      <w:r>
        <w:t>specific</w:t>
      </w:r>
      <w:r>
        <w:rPr>
          <w:spacing w:val="-4"/>
        </w:rPr>
        <w:t xml:space="preserve"> </w:t>
      </w:r>
      <w:r>
        <w:t>circumstances, through to that which is ultimately intended to enable abuse.</w:t>
      </w:r>
    </w:p>
    <w:p w14:paraId="6705AF9F" w14:textId="77777777" w:rsidR="004B64A0" w:rsidRDefault="004B64A0">
      <w:pPr>
        <w:pStyle w:val="BodyText"/>
      </w:pPr>
    </w:p>
    <w:p w14:paraId="602F59C6" w14:textId="77777777" w:rsidR="004B64A0" w:rsidRDefault="009E010A">
      <w:pPr>
        <w:pStyle w:val="BodyText"/>
        <w:ind w:left="1294" w:right="1258"/>
      </w:pPr>
      <w:r>
        <w:t>Low-level concerns may arise in several ways and from a number of sources. For example:</w:t>
      </w:r>
      <w:r>
        <w:rPr>
          <w:spacing w:val="-3"/>
        </w:rPr>
        <w:t xml:space="preserve"> </w:t>
      </w:r>
      <w:r>
        <w:t>suspicion;</w:t>
      </w:r>
      <w:r>
        <w:rPr>
          <w:spacing w:val="-3"/>
        </w:rPr>
        <w:t xml:space="preserve"> </w:t>
      </w:r>
      <w:r>
        <w:t>complaint;</w:t>
      </w:r>
      <w:r>
        <w:rPr>
          <w:spacing w:val="-3"/>
        </w:rPr>
        <w:t xml:space="preserve"> </w:t>
      </w:r>
      <w:r>
        <w:t>or</w:t>
      </w:r>
      <w:r>
        <w:rPr>
          <w:spacing w:val="-5"/>
        </w:rPr>
        <w:t xml:space="preserve"> </w:t>
      </w:r>
      <w:r>
        <w:t>disclosure</w:t>
      </w:r>
      <w:r>
        <w:rPr>
          <w:spacing w:val="-1"/>
        </w:rPr>
        <w:t xml:space="preserve"> </w:t>
      </w:r>
      <w:r>
        <w:t>made</w:t>
      </w:r>
      <w:r>
        <w:rPr>
          <w:spacing w:val="-5"/>
        </w:rPr>
        <w:t xml:space="preserve"> </w:t>
      </w:r>
      <w:r>
        <w:t>by</w:t>
      </w:r>
      <w:r>
        <w:rPr>
          <w:spacing w:val="-2"/>
        </w:rPr>
        <w:t xml:space="preserve"> </w:t>
      </w:r>
      <w:r>
        <w:t>a</w:t>
      </w:r>
      <w:r>
        <w:rPr>
          <w:spacing w:val="-4"/>
        </w:rPr>
        <w:t xml:space="preserve"> </w:t>
      </w:r>
      <w:r>
        <w:t>child,</w:t>
      </w:r>
      <w:r>
        <w:rPr>
          <w:spacing w:val="-5"/>
        </w:rPr>
        <w:t xml:space="preserve"> </w:t>
      </w:r>
      <w:r>
        <w:t>parent</w:t>
      </w:r>
      <w:r>
        <w:rPr>
          <w:spacing w:val="-3"/>
        </w:rPr>
        <w:t xml:space="preserve"> </w:t>
      </w:r>
      <w:r>
        <w:t>or</w:t>
      </w:r>
      <w:r>
        <w:rPr>
          <w:spacing w:val="-2"/>
        </w:rPr>
        <w:t xml:space="preserve"> </w:t>
      </w:r>
      <w:r>
        <w:t>other</w:t>
      </w:r>
      <w:r>
        <w:rPr>
          <w:spacing w:val="-5"/>
        </w:rPr>
        <w:t xml:space="preserve"> </w:t>
      </w:r>
      <w:r>
        <w:t>adult within or outside of the organisation; or as a result of vetting checks undertaken.</w:t>
      </w:r>
    </w:p>
    <w:p w14:paraId="1393FA2B" w14:textId="77777777" w:rsidR="004B64A0" w:rsidRDefault="004B64A0">
      <w:pPr>
        <w:pStyle w:val="BodyText"/>
        <w:spacing w:before="11"/>
        <w:rPr>
          <w:sz w:val="19"/>
        </w:rPr>
      </w:pPr>
    </w:p>
    <w:p w14:paraId="2EF0F30D" w14:textId="77777777" w:rsidR="004B64A0" w:rsidRDefault="009E010A">
      <w:pPr>
        <w:pStyle w:val="BodyText"/>
        <w:spacing w:before="1"/>
        <w:ind w:left="1294" w:right="1258"/>
      </w:pPr>
      <w:r>
        <w:t>It</w:t>
      </w:r>
      <w:r>
        <w:rPr>
          <w:spacing w:val="-3"/>
        </w:rPr>
        <w:t xml:space="preserve"> </w:t>
      </w:r>
      <w:r>
        <w:t>is</w:t>
      </w:r>
      <w:r>
        <w:rPr>
          <w:spacing w:val="-5"/>
        </w:rPr>
        <w:t xml:space="preserve"> </w:t>
      </w:r>
      <w:r>
        <w:t>crucial</w:t>
      </w:r>
      <w:r>
        <w:rPr>
          <w:spacing w:val="-1"/>
        </w:rPr>
        <w:t xml:space="preserve"> </w:t>
      </w:r>
      <w:r>
        <w:t>that</w:t>
      </w:r>
      <w:r>
        <w:rPr>
          <w:spacing w:val="-3"/>
        </w:rPr>
        <w:t xml:space="preserve"> </w:t>
      </w:r>
      <w:r>
        <w:t>all</w:t>
      </w:r>
      <w:r>
        <w:rPr>
          <w:spacing w:val="-4"/>
        </w:rPr>
        <w:t xml:space="preserve"> </w:t>
      </w:r>
      <w:r>
        <w:t>low-level</w:t>
      </w:r>
      <w:r>
        <w:rPr>
          <w:spacing w:val="-1"/>
        </w:rPr>
        <w:t xml:space="preserve"> </w:t>
      </w:r>
      <w:r>
        <w:t>concerns</w:t>
      </w:r>
      <w:r>
        <w:rPr>
          <w:spacing w:val="-2"/>
        </w:rPr>
        <w:t xml:space="preserve"> </w:t>
      </w:r>
      <w:r>
        <w:t>are</w:t>
      </w:r>
      <w:r>
        <w:rPr>
          <w:spacing w:val="-3"/>
        </w:rPr>
        <w:t xml:space="preserve"> </w:t>
      </w:r>
      <w:r>
        <w:t>shared</w:t>
      </w:r>
      <w:r>
        <w:rPr>
          <w:spacing w:val="-3"/>
        </w:rPr>
        <w:t xml:space="preserve"> </w:t>
      </w:r>
      <w:r>
        <w:t>responsibly</w:t>
      </w:r>
      <w:r>
        <w:rPr>
          <w:spacing w:val="-4"/>
        </w:rPr>
        <w:t xml:space="preserve"> </w:t>
      </w:r>
      <w:r>
        <w:t>with</w:t>
      </w:r>
      <w:r>
        <w:rPr>
          <w:spacing w:val="-3"/>
        </w:rPr>
        <w:t xml:space="preserve"> </w:t>
      </w:r>
      <w:r>
        <w:t>the</w:t>
      </w:r>
      <w:r>
        <w:rPr>
          <w:spacing w:val="-5"/>
        </w:rPr>
        <w:t xml:space="preserve"> </w:t>
      </w:r>
      <w:r>
        <w:t>right</w:t>
      </w:r>
      <w:r>
        <w:rPr>
          <w:spacing w:val="-3"/>
        </w:rPr>
        <w:t xml:space="preserve"> </w:t>
      </w:r>
      <w:r>
        <w:t>person</w:t>
      </w:r>
      <w:r>
        <w:rPr>
          <w:spacing w:val="-3"/>
        </w:rPr>
        <w:t xml:space="preserve"> </w:t>
      </w:r>
      <w:r>
        <w:t>and recorded and dealt with appropriately. Ensuring they are dealt with effectively should also protect those working in or on behalf of schools and colleges from becoming the subject of potential false low-level concerns or misunderstandings.</w:t>
      </w:r>
    </w:p>
    <w:p w14:paraId="6CA912BC" w14:textId="77777777" w:rsidR="004B64A0" w:rsidRDefault="004B64A0">
      <w:pPr>
        <w:sectPr w:rsidR="004B64A0">
          <w:pgSz w:w="11910" w:h="16840"/>
          <w:pgMar w:top="1080" w:right="220" w:bottom="1040" w:left="180" w:header="0" w:footer="792" w:gutter="0"/>
          <w:cols w:space="720"/>
        </w:sectPr>
      </w:pPr>
    </w:p>
    <w:p w14:paraId="2D40AE69" w14:textId="77777777" w:rsidR="004B64A0" w:rsidRDefault="009E010A">
      <w:pPr>
        <w:pStyle w:val="Heading1"/>
        <w:spacing w:before="71"/>
        <w:ind w:left="1618"/>
      </w:pPr>
      <w:r>
        <w:lastRenderedPageBreak/>
        <w:t>Appendix</w:t>
      </w:r>
      <w:r>
        <w:rPr>
          <w:spacing w:val="-4"/>
        </w:rPr>
        <w:t xml:space="preserve"> </w:t>
      </w:r>
      <w:r>
        <w:t>10</w:t>
      </w:r>
      <w:r>
        <w:rPr>
          <w:spacing w:val="-5"/>
        </w:rPr>
        <w:t xml:space="preserve"> </w:t>
      </w:r>
      <w:r>
        <w:t>-</w:t>
      </w:r>
      <w:r>
        <w:rPr>
          <w:spacing w:val="-9"/>
        </w:rPr>
        <w:t xml:space="preserve"> </w:t>
      </w:r>
      <w:r>
        <w:t>Police</w:t>
      </w:r>
      <w:r>
        <w:rPr>
          <w:spacing w:val="-5"/>
        </w:rPr>
        <w:t xml:space="preserve"> </w:t>
      </w:r>
      <w:r>
        <w:t>and</w:t>
      </w:r>
      <w:r>
        <w:rPr>
          <w:spacing w:val="-6"/>
        </w:rPr>
        <w:t xml:space="preserve"> </w:t>
      </w:r>
      <w:r>
        <w:t>Criminal</w:t>
      </w:r>
      <w:r>
        <w:rPr>
          <w:spacing w:val="-4"/>
        </w:rPr>
        <w:t xml:space="preserve"> </w:t>
      </w:r>
      <w:r>
        <w:t>Evidence</w:t>
      </w:r>
      <w:r>
        <w:rPr>
          <w:spacing w:val="-4"/>
        </w:rPr>
        <w:t xml:space="preserve"> </w:t>
      </w:r>
      <w:r>
        <w:t>Act</w:t>
      </w:r>
      <w:r>
        <w:rPr>
          <w:spacing w:val="-4"/>
        </w:rPr>
        <w:t xml:space="preserve"> </w:t>
      </w:r>
      <w:r>
        <w:t>(1984)</w:t>
      </w:r>
      <w:r>
        <w:rPr>
          <w:spacing w:val="-1"/>
        </w:rPr>
        <w:t xml:space="preserve"> </w:t>
      </w:r>
      <w:r>
        <w:rPr>
          <w:spacing w:val="-10"/>
        </w:rPr>
        <w:t>–</w:t>
      </w:r>
    </w:p>
    <w:p w14:paraId="256FAC37" w14:textId="77777777" w:rsidR="004B64A0" w:rsidRDefault="009E010A">
      <w:pPr>
        <w:spacing w:before="1" w:line="340" w:lineRule="exact"/>
        <w:ind w:left="1618"/>
        <w:rPr>
          <w:b/>
          <w:sz w:val="28"/>
        </w:rPr>
      </w:pPr>
      <w:r>
        <w:rPr>
          <w:b/>
          <w:sz w:val="28"/>
        </w:rPr>
        <w:t>Code</w:t>
      </w:r>
      <w:r>
        <w:rPr>
          <w:b/>
          <w:spacing w:val="-1"/>
          <w:sz w:val="28"/>
        </w:rPr>
        <w:t xml:space="preserve"> </w:t>
      </w:r>
      <w:r>
        <w:rPr>
          <w:b/>
          <w:spacing w:val="-10"/>
          <w:sz w:val="28"/>
        </w:rPr>
        <w:t>C</w:t>
      </w:r>
    </w:p>
    <w:p w14:paraId="482E8B0D" w14:textId="77777777" w:rsidR="004B64A0" w:rsidRDefault="009E010A">
      <w:pPr>
        <w:pStyle w:val="BodyText"/>
        <w:ind w:left="1618" w:right="895"/>
      </w:pPr>
      <w:r>
        <w:t>The Senior Designated Safeguarding Lead and Safeguarding Officer are aware of the requirement</w:t>
      </w:r>
      <w:r>
        <w:rPr>
          <w:spacing w:val="-3"/>
        </w:rPr>
        <w:t xml:space="preserve"> </w:t>
      </w:r>
      <w:r>
        <w:t>for</w:t>
      </w:r>
      <w:r>
        <w:rPr>
          <w:spacing w:val="-3"/>
        </w:rPr>
        <w:t xml:space="preserve"> </w:t>
      </w:r>
      <w:r>
        <w:t>children</w:t>
      </w:r>
      <w:r>
        <w:rPr>
          <w:spacing w:val="-3"/>
        </w:rPr>
        <w:t xml:space="preserve"> </w:t>
      </w:r>
      <w:r>
        <w:t>to</w:t>
      </w:r>
      <w:r>
        <w:rPr>
          <w:spacing w:val="-4"/>
        </w:rPr>
        <w:t xml:space="preserve"> </w:t>
      </w:r>
      <w:r>
        <w:t>have</w:t>
      </w:r>
      <w:r>
        <w:rPr>
          <w:spacing w:val="-5"/>
        </w:rPr>
        <w:t xml:space="preserve"> </w:t>
      </w:r>
      <w:r>
        <w:t>an</w:t>
      </w:r>
      <w:r>
        <w:rPr>
          <w:spacing w:val="-3"/>
        </w:rPr>
        <w:t xml:space="preserve"> </w:t>
      </w:r>
      <w:r>
        <w:t>appropriate</w:t>
      </w:r>
      <w:r>
        <w:rPr>
          <w:spacing w:val="-5"/>
        </w:rPr>
        <w:t xml:space="preserve"> </w:t>
      </w:r>
      <w:r>
        <w:t>adult</w:t>
      </w:r>
      <w:r>
        <w:rPr>
          <w:spacing w:val="-3"/>
        </w:rPr>
        <w:t xml:space="preserve"> </w:t>
      </w:r>
      <w:r>
        <w:t>when</w:t>
      </w:r>
      <w:r>
        <w:rPr>
          <w:spacing w:val="-3"/>
        </w:rPr>
        <w:t xml:space="preserve"> </w:t>
      </w:r>
      <w:r>
        <w:t>in</w:t>
      </w:r>
      <w:r>
        <w:rPr>
          <w:spacing w:val="-3"/>
        </w:rPr>
        <w:t xml:space="preserve"> </w:t>
      </w:r>
      <w:r>
        <w:t>contact</w:t>
      </w:r>
      <w:r>
        <w:rPr>
          <w:spacing w:val="-4"/>
        </w:rPr>
        <w:t xml:space="preserve"> </w:t>
      </w:r>
      <w:r>
        <w:t>with</w:t>
      </w:r>
      <w:r>
        <w:rPr>
          <w:spacing w:val="-3"/>
        </w:rPr>
        <w:t xml:space="preserve"> </w:t>
      </w:r>
      <w:r>
        <w:t>Police</w:t>
      </w:r>
      <w:r>
        <w:rPr>
          <w:spacing w:val="-5"/>
        </w:rPr>
        <w:t xml:space="preserve"> </w:t>
      </w:r>
      <w:r>
        <w:t>officers who suspect them of an offence.</w:t>
      </w:r>
    </w:p>
    <w:p w14:paraId="3C996018" w14:textId="77777777" w:rsidR="004B64A0" w:rsidRDefault="004B64A0">
      <w:pPr>
        <w:pStyle w:val="BodyText"/>
        <w:spacing w:before="11"/>
        <w:rPr>
          <w:sz w:val="19"/>
        </w:rPr>
      </w:pPr>
    </w:p>
    <w:p w14:paraId="6308418C" w14:textId="77777777" w:rsidR="004B64A0" w:rsidRDefault="009E010A">
      <w:pPr>
        <w:pStyle w:val="BodyText"/>
        <w:ind w:left="1618" w:right="895"/>
      </w:pPr>
      <w:r>
        <w:t>PACE states that anyone who appears to be under 18, shall, in the absence of clear evidence</w:t>
      </w:r>
      <w:r>
        <w:rPr>
          <w:spacing w:val="-2"/>
        </w:rPr>
        <w:t xml:space="preserve"> </w:t>
      </w:r>
      <w:r>
        <w:t>that</w:t>
      </w:r>
      <w:r>
        <w:rPr>
          <w:spacing w:val="-2"/>
        </w:rPr>
        <w:t xml:space="preserve"> </w:t>
      </w:r>
      <w:r>
        <w:t>they</w:t>
      </w:r>
      <w:r>
        <w:rPr>
          <w:spacing w:val="-3"/>
        </w:rPr>
        <w:t xml:space="preserve"> </w:t>
      </w:r>
      <w:r>
        <w:t>are older,</w:t>
      </w:r>
      <w:r>
        <w:rPr>
          <w:spacing w:val="-4"/>
        </w:rPr>
        <w:t xml:space="preserve"> </w:t>
      </w:r>
      <w:r>
        <w:t>be</w:t>
      </w:r>
      <w:r>
        <w:rPr>
          <w:spacing w:val="-4"/>
        </w:rPr>
        <w:t xml:space="preserve"> </w:t>
      </w:r>
      <w:r>
        <w:t>treated</w:t>
      </w:r>
      <w:r>
        <w:rPr>
          <w:spacing w:val="-2"/>
        </w:rPr>
        <w:t xml:space="preserve"> </w:t>
      </w:r>
      <w:r>
        <w:t>as</w:t>
      </w:r>
      <w:r>
        <w:rPr>
          <w:spacing w:val="-1"/>
        </w:rPr>
        <w:t xml:space="preserve"> </w:t>
      </w:r>
      <w:r>
        <w:t>a</w:t>
      </w:r>
      <w:r>
        <w:rPr>
          <w:spacing w:val="-3"/>
        </w:rPr>
        <w:t xml:space="preserve"> </w:t>
      </w:r>
      <w:r>
        <w:t>child</w:t>
      </w:r>
      <w:r>
        <w:rPr>
          <w:spacing w:val="-2"/>
        </w:rPr>
        <w:t xml:space="preserve"> </w:t>
      </w:r>
      <w:r>
        <w:t>for</w:t>
      </w:r>
      <w:r>
        <w:rPr>
          <w:spacing w:val="-4"/>
        </w:rPr>
        <w:t xml:space="preserve"> </w:t>
      </w:r>
      <w:r>
        <w:t>the</w:t>
      </w:r>
      <w:r>
        <w:rPr>
          <w:spacing w:val="-4"/>
        </w:rPr>
        <w:t xml:space="preserve"> </w:t>
      </w:r>
      <w:r>
        <w:t>purposes</w:t>
      </w:r>
      <w:r>
        <w:rPr>
          <w:spacing w:val="-1"/>
        </w:rPr>
        <w:t xml:space="preserve"> </w:t>
      </w:r>
      <w:r>
        <w:t>of this</w:t>
      </w:r>
      <w:r>
        <w:rPr>
          <w:spacing w:val="-4"/>
        </w:rPr>
        <w:t xml:space="preserve"> </w:t>
      </w:r>
      <w:r>
        <w:t>Code</w:t>
      </w:r>
      <w:r>
        <w:rPr>
          <w:spacing w:val="-4"/>
        </w:rPr>
        <w:t xml:space="preserve"> </w:t>
      </w:r>
      <w:r>
        <w:t>and</w:t>
      </w:r>
      <w:r>
        <w:rPr>
          <w:spacing w:val="-2"/>
        </w:rPr>
        <w:t xml:space="preserve"> </w:t>
      </w:r>
      <w:r>
        <w:t>any other Code.</w:t>
      </w:r>
    </w:p>
    <w:p w14:paraId="4EC786FA" w14:textId="77777777" w:rsidR="004B64A0" w:rsidRDefault="004B64A0">
      <w:pPr>
        <w:pStyle w:val="BodyText"/>
      </w:pPr>
    </w:p>
    <w:p w14:paraId="57920CF8" w14:textId="77777777" w:rsidR="004B64A0" w:rsidRDefault="009E010A">
      <w:pPr>
        <w:pStyle w:val="BodyText"/>
        <w:ind w:left="1618" w:right="895"/>
      </w:pPr>
      <w:r>
        <w:t>PACE</w:t>
      </w:r>
      <w:r>
        <w:rPr>
          <w:spacing w:val="-5"/>
        </w:rPr>
        <w:t xml:space="preserve"> </w:t>
      </w:r>
      <w:r>
        <w:t>also</w:t>
      </w:r>
      <w:r>
        <w:rPr>
          <w:spacing w:val="-3"/>
        </w:rPr>
        <w:t xml:space="preserve"> </w:t>
      </w:r>
      <w:r>
        <w:t>states</w:t>
      </w:r>
      <w:r>
        <w:rPr>
          <w:spacing w:val="-5"/>
        </w:rPr>
        <w:t xml:space="preserve"> </w:t>
      </w:r>
      <w:r>
        <w:t>that</w:t>
      </w:r>
      <w:r>
        <w:rPr>
          <w:spacing w:val="-1"/>
        </w:rPr>
        <w:t xml:space="preserve"> </w:t>
      </w:r>
      <w:r>
        <w:t>If at</w:t>
      </w:r>
      <w:r>
        <w:rPr>
          <w:spacing w:val="-3"/>
        </w:rPr>
        <w:t xml:space="preserve"> </w:t>
      </w:r>
      <w:r>
        <w:t>any</w:t>
      </w:r>
      <w:r>
        <w:rPr>
          <w:spacing w:val="-4"/>
        </w:rPr>
        <w:t xml:space="preserve"> </w:t>
      </w:r>
      <w:r>
        <w:t>time</w:t>
      </w:r>
      <w:r>
        <w:rPr>
          <w:spacing w:val="-5"/>
        </w:rPr>
        <w:t xml:space="preserve"> </w:t>
      </w:r>
      <w:r>
        <w:t>an</w:t>
      </w:r>
      <w:r>
        <w:rPr>
          <w:spacing w:val="-2"/>
        </w:rPr>
        <w:t xml:space="preserve"> </w:t>
      </w:r>
      <w:r>
        <w:t>officer</w:t>
      </w:r>
      <w:r>
        <w:rPr>
          <w:spacing w:val="-5"/>
        </w:rPr>
        <w:t xml:space="preserve"> </w:t>
      </w:r>
      <w:r>
        <w:t>has</w:t>
      </w:r>
      <w:r>
        <w:rPr>
          <w:spacing w:val="-4"/>
        </w:rPr>
        <w:t xml:space="preserve"> </w:t>
      </w:r>
      <w:r>
        <w:t>any</w:t>
      </w:r>
      <w:r>
        <w:rPr>
          <w:spacing w:val="-2"/>
        </w:rPr>
        <w:t xml:space="preserve"> </w:t>
      </w:r>
      <w:r>
        <w:t>reason</w:t>
      </w:r>
      <w:r>
        <w:rPr>
          <w:spacing w:val="-3"/>
        </w:rPr>
        <w:t xml:space="preserve"> </w:t>
      </w:r>
      <w:r>
        <w:t>to</w:t>
      </w:r>
      <w:r>
        <w:rPr>
          <w:spacing w:val="-3"/>
        </w:rPr>
        <w:t xml:space="preserve"> </w:t>
      </w:r>
      <w:r>
        <w:t>suspect</w:t>
      </w:r>
      <w:r>
        <w:rPr>
          <w:spacing w:val="-3"/>
        </w:rPr>
        <w:t xml:space="preserve"> </w:t>
      </w:r>
      <w:r>
        <w:t>that</w:t>
      </w:r>
      <w:r>
        <w:rPr>
          <w:spacing w:val="-3"/>
        </w:rPr>
        <w:t xml:space="preserve"> </w:t>
      </w:r>
      <w:r>
        <w:t>a</w:t>
      </w:r>
      <w:r>
        <w:rPr>
          <w:spacing w:val="-4"/>
        </w:rPr>
        <w:t xml:space="preserve"> </w:t>
      </w:r>
      <w:r>
        <w:t>person</w:t>
      </w:r>
      <w:r>
        <w:rPr>
          <w:spacing w:val="-1"/>
        </w:rPr>
        <w:t xml:space="preserve"> </w:t>
      </w:r>
      <w:r>
        <w:t>of any age may be vulnerable, then that person is entitled to be accompanied by an appropriate adult at any point.</w:t>
      </w:r>
    </w:p>
    <w:p w14:paraId="1908725E" w14:textId="77777777" w:rsidR="004B64A0" w:rsidRDefault="004B64A0">
      <w:pPr>
        <w:pStyle w:val="BodyText"/>
      </w:pPr>
    </w:p>
    <w:p w14:paraId="741845AE" w14:textId="77777777" w:rsidR="004B64A0" w:rsidRDefault="009E010A">
      <w:pPr>
        <w:pStyle w:val="BodyText"/>
        <w:ind w:left="1618" w:right="895"/>
      </w:pPr>
      <w:r>
        <w:t>The</w:t>
      </w:r>
      <w:r>
        <w:rPr>
          <w:spacing w:val="-6"/>
        </w:rPr>
        <w:t xml:space="preserve"> </w:t>
      </w:r>
      <w:r>
        <w:t>Senior</w:t>
      </w:r>
      <w:r>
        <w:rPr>
          <w:spacing w:val="-5"/>
        </w:rPr>
        <w:t xml:space="preserve"> </w:t>
      </w:r>
      <w:r>
        <w:t>Designated</w:t>
      </w:r>
      <w:r>
        <w:rPr>
          <w:spacing w:val="-4"/>
        </w:rPr>
        <w:t xml:space="preserve"> </w:t>
      </w:r>
      <w:r>
        <w:t>Safeguarding</w:t>
      </w:r>
      <w:r>
        <w:rPr>
          <w:spacing w:val="-4"/>
        </w:rPr>
        <w:t xml:space="preserve"> </w:t>
      </w:r>
      <w:r>
        <w:t>lead</w:t>
      </w:r>
      <w:r>
        <w:rPr>
          <w:spacing w:val="-4"/>
        </w:rPr>
        <w:t xml:space="preserve"> </w:t>
      </w:r>
      <w:r>
        <w:t>will</w:t>
      </w:r>
      <w:r>
        <w:rPr>
          <w:spacing w:val="-2"/>
        </w:rPr>
        <w:t xml:space="preserve"> </w:t>
      </w:r>
      <w:r>
        <w:t>communicate</w:t>
      </w:r>
      <w:r>
        <w:rPr>
          <w:spacing w:val="-5"/>
        </w:rPr>
        <w:t xml:space="preserve"> </w:t>
      </w:r>
      <w:r>
        <w:t>any</w:t>
      </w:r>
      <w:r>
        <w:rPr>
          <w:spacing w:val="-5"/>
        </w:rPr>
        <w:t xml:space="preserve"> </w:t>
      </w:r>
      <w:r>
        <w:t>vulnerabilities</w:t>
      </w:r>
      <w:r>
        <w:rPr>
          <w:spacing w:val="-6"/>
        </w:rPr>
        <w:t xml:space="preserve"> </w:t>
      </w:r>
      <w:r>
        <w:t>known</w:t>
      </w:r>
      <w:r>
        <w:rPr>
          <w:spacing w:val="-4"/>
        </w:rPr>
        <w:t xml:space="preserve"> </w:t>
      </w:r>
      <w:r>
        <w:t>by the college to any police officer who wishes to speak to a student about an offence they may suspect. This communication will be recorded on My Concern.</w:t>
      </w:r>
    </w:p>
    <w:p w14:paraId="623613A1" w14:textId="77777777" w:rsidR="004B64A0" w:rsidRDefault="004B64A0">
      <w:pPr>
        <w:pStyle w:val="BodyText"/>
        <w:spacing w:before="12"/>
        <w:rPr>
          <w:sz w:val="19"/>
        </w:rPr>
      </w:pPr>
    </w:p>
    <w:p w14:paraId="4F9BE539" w14:textId="77777777" w:rsidR="004B64A0" w:rsidRDefault="009E010A">
      <w:pPr>
        <w:pStyle w:val="BodyText"/>
        <w:ind w:left="1618" w:right="895"/>
      </w:pPr>
      <w:r>
        <w:t>If</w:t>
      </w:r>
      <w:r>
        <w:rPr>
          <w:spacing w:val="-2"/>
        </w:rPr>
        <w:t xml:space="preserve"> </w:t>
      </w:r>
      <w:r>
        <w:t>having</w:t>
      </w:r>
      <w:r>
        <w:rPr>
          <w:spacing w:val="-3"/>
        </w:rPr>
        <w:t xml:space="preserve"> </w:t>
      </w:r>
      <w:r>
        <w:t>been</w:t>
      </w:r>
      <w:r>
        <w:rPr>
          <w:spacing w:val="-3"/>
        </w:rPr>
        <w:t xml:space="preserve"> </w:t>
      </w:r>
      <w:r>
        <w:t>informed</w:t>
      </w:r>
      <w:r>
        <w:rPr>
          <w:spacing w:val="-1"/>
        </w:rPr>
        <w:t xml:space="preserve"> </w:t>
      </w:r>
      <w:r>
        <w:t>of</w:t>
      </w:r>
      <w:r>
        <w:rPr>
          <w:spacing w:val="-5"/>
        </w:rPr>
        <w:t xml:space="preserve"> </w:t>
      </w:r>
      <w:r>
        <w:t>the</w:t>
      </w:r>
      <w:r>
        <w:rPr>
          <w:spacing w:val="-5"/>
        </w:rPr>
        <w:t xml:space="preserve"> </w:t>
      </w:r>
      <w:r>
        <w:t>vulnerabilities,</w:t>
      </w:r>
      <w:r>
        <w:rPr>
          <w:spacing w:val="-5"/>
        </w:rPr>
        <w:t xml:space="preserve"> </w:t>
      </w:r>
      <w:r>
        <w:t>the</w:t>
      </w:r>
      <w:r>
        <w:rPr>
          <w:spacing w:val="-5"/>
        </w:rPr>
        <w:t xml:space="preserve"> </w:t>
      </w:r>
      <w:r>
        <w:t>designated</w:t>
      </w:r>
      <w:r>
        <w:rPr>
          <w:spacing w:val="-3"/>
        </w:rPr>
        <w:t xml:space="preserve"> </w:t>
      </w:r>
      <w:r>
        <w:t>safeguarding</w:t>
      </w:r>
      <w:r>
        <w:rPr>
          <w:spacing w:val="-3"/>
        </w:rPr>
        <w:t xml:space="preserve"> </w:t>
      </w:r>
      <w:r>
        <w:t>does</w:t>
      </w:r>
      <w:r>
        <w:rPr>
          <w:spacing w:val="-2"/>
        </w:rPr>
        <w:t xml:space="preserve"> </w:t>
      </w:r>
      <w:r>
        <w:t>not</w:t>
      </w:r>
      <w:r>
        <w:rPr>
          <w:spacing w:val="-4"/>
        </w:rPr>
        <w:t xml:space="preserve"> </w:t>
      </w:r>
      <w:r>
        <w:t>feel that the officer is acting in accordance with PACE, they should ask to speak with a supervisor or contact 101 to escalate their concerns.</w:t>
      </w:r>
    </w:p>
    <w:p w14:paraId="2AB59E77" w14:textId="77777777" w:rsidR="004B64A0" w:rsidRDefault="004B64A0">
      <w:pPr>
        <w:pStyle w:val="BodyText"/>
        <w:spacing w:before="2"/>
      </w:pPr>
    </w:p>
    <w:p w14:paraId="148CFE25" w14:textId="77777777" w:rsidR="004B64A0" w:rsidRDefault="009E010A">
      <w:pPr>
        <w:pStyle w:val="BodyText"/>
        <w:spacing w:before="1"/>
        <w:ind w:left="1618" w:right="895"/>
      </w:pPr>
      <w:r>
        <w:t>A person whom there are grounds to suspect of an offence must be cautioned1 before questioned</w:t>
      </w:r>
      <w:r>
        <w:rPr>
          <w:spacing w:val="-3"/>
        </w:rPr>
        <w:t xml:space="preserve"> </w:t>
      </w:r>
      <w:r>
        <w:t>about</w:t>
      </w:r>
      <w:r>
        <w:rPr>
          <w:spacing w:val="-3"/>
        </w:rPr>
        <w:t xml:space="preserve"> </w:t>
      </w:r>
      <w:r>
        <w:t>an</w:t>
      </w:r>
      <w:r>
        <w:rPr>
          <w:spacing w:val="-1"/>
        </w:rPr>
        <w:t xml:space="preserve"> </w:t>
      </w:r>
      <w:r>
        <w:t>offence2,</w:t>
      </w:r>
      <w:r>
        <w:rPr>
          <w:spacing w:val="-2"/>
        </w:rPr>
        <w:t xml:space="preserve"> </w:t>
      </w:r>
      <w:r>
        <w:t>or</w:t>
      </w:r>
      <w:r>
        <w:rPr>
          <w:spacing w:val="-2"/>
        </w:rPr>
        <w:t xml:space="preserve"> </w:t>
      </w:r>
      <w:r>
        <w:t>asked</w:t>
      </w:r>
      <w:r>
        <w:rPr>
          <w:spacing w:val="-3"/>
        </w:rPr>
        <w:t xml:space="preserve"> </w:t>
      </w:r>
      <w:r>
        <w:t>further</w:t>
      </w:r>
      <w:r>
        <w:rPr>
          <w:spacing w:val="-5"/>
        </w:rPr>
        <w:t xml:space="preserve"> </w:t>
      </w:r>
      <w:r>
        <w:t>questions</w:t>
      </w:r>
      <w:r>
        <w:rPr>
          <w:spacing w:val="-5"/>
        </w:rPr>
        <w:t xml:space="preserve"> </w:t>
      </w:r>
      <w:r>
        <w:t>if</w:t>
      </w:r>
      <w:r>
        <w:rPr>
          <w:spacing w:val="-5"/>
        </w:rPr>
        <w:t xml:space="preserve"> </w:t>
      </w:r>
      <w:r>
        <w:t>the</w:t>
      </w:r>
      <w:r>
        <w:rPr>
          <w:spacing w:val="-5"/>
        </w:rPr>
        <w:t xml:space="preserve"> </w:t>
      </w:r>
      <w:r>
        <w:t>answers</w:t>
      </w:r>
      <w:r>
        <w:rPr>
          <w:spacing w:val="-2"/>
        </w:rPr>
        <w:t xml:space="preserve"> </w:t>
      </w:r>
      <w:r>
        <w:t>they</w:t>
      </w:r>
      <w:r>
        <w:rPr>
          <w:spacing w:val="-4"/>
        </w:rPr>
        <w:t xml:space="preserve"> </w:t>
      </w:r>
      <w:r>
        <w:t>provide</w:t>
      </w:r>
      <w:r>
        <w:rPr>
          <w:spacing w:val="-5"/>
        </w:rPr>
        <w:t xml:space="preserve"> </w:t>
      </w:r>
      <w:r>
        <w:t xml:space="preserve">the grounds for suspicion, or when put to them the suspect’s answers or silence, (i.e. failure or refusal to answer or answer satisfactorily) may be given in evidence to a court in a </w:t>
      </w:r>
      <w:r>
        <w:rPr>
          <w:spacing w:val="-2"/>
        </w:rPr>
        <w:t>prosecution.</w:t>
      </w:r>
    </w:p>
    <w:p w14:paraId="7FFE8CC8" w14:textId="77777777" w:rsidR="004B64A0" w:rsidRDefault="004B64A0">
      <w:pPr>
        <w:pStyle w:val="BodyText"/>
        <w:spacing w:before="10"/>
        <w:rPr>
          <w:sz w:val="19"/>
        </w:rPr>
      </w:pPr>
    </w:p>
    <w:p w14:paraId="636BCF76" w14:textId="77777777" w:rsidR="004B64A0" w:rsidRDefault="009E010A">
      <w:pPr>
        <w:pStyle w:val="BodyText"/>
        <w:ind w:left="1618" w:right="935"/>
      </w:pPr>
      <w:r>
        <w:t>A Police Officer must not caution a juvenile or a vulnerable person unless the appropriate</w:t>
      </w:r>
      <w:r>
        <w:rPr>
          <w:spacing w:val="-4"/>
        </w:rPr>
        <w:t xml:space="preserve"> </w:t>
      </w:r>
      <w:r>
        <w:t>adult</w:t>
      </w:r>
      <w:r>
        <w:rPr>
          <w:spacing w:val="-5"/>
        </w:rPr>
        <w:t xml:space="preserve"> </w:t>
      </w:r>
      <w:r>
        <w:t>is</w:t>
      </w:r>
      <w:r>
        <w:rPr>
          <w:spacing w:val="-4"/>
        </w:rPr>
        <w:t xml:space="preserve"> </w:t>
      </w:r>
      <w:r>
        <w:t>present.</w:t>
      </w:r>
      <w:r>
        <w:rPr>
          <w:spacing w:val="-1"/>
        </w:rPr>
        <w:t xml:space="preserve"> </w:t>
      </w:r>
      <w:r>
        <w:t>If</w:t>
      </w:r>
      <w:r>
        <w:rPr>
          <w:spacing w:val="-4"/>
        </w:rPr>
        <w:t xml:space="preserve"> </w:t>
      </w:r>
      <w:r>
        <w:t>a</w:t>
      </w:r>
      <w:r>
        <w:rPr>
          <w:spacing w:val="-1"/>
        </w:rPr>
        <w:t xml:space="preserve"> </w:t>
      </w:r>
      <w:r>
        <w:t>child</w:t>
      </w:r>
      <w:r>
        <w:rPr>
          <w:spacing w:val="-2"/>
        </w:rPr>
        <w:t xml:space="preserve"> </w:t>
      </w:r>
      <w:r>
        <w:t>or</w:t>
      </w:r>
      <w:r>
        <w:rPr>
          <w:spacing w:val="-4"/>
        </w:rPr>
        <w:t xml:space="preserve"> </w:t>
      </w:r>
      <w:r>
        <w:t>a</w:t>
      </w:r>
      <w:r>
        <w:rPr>
          <w:spacing w:val="-1"/>
        </w:rPr>
        <w:t xml:space="preserve"> </w:t>
      </w:r>
      <w:r>
        <w:t>vulnerable</w:t>
      </w:r>
      <w:r>
        <w:rPr>
          <w:spacing w:val="-4"/>
        </w:rPr>
        <w:t xml:space="preserve"> </w:t>
      </w:r>
      <w:r>
        <w:t>person</w:t>
      </w:r>
      <w:r>
        <w:rPr>
          <w:spacing w:val="-2"/>
        </w:rPr>
        <w:t xml:space="preserve"> </w:t>
      </w:r>
      <w:r>
        <w:t>is</w:t>
      </w:r>
      <w:r>
        <w:rPr>
          <w:spacing w:val="-4"/>
        </w:rPr>
        <w:t xml:space="preserve"> </w:t>
      </w:r>
      <w:r>
        <w:t>cautioned</w:t>
      </w:r>
      <w:r>
        <w:rPr>
          <w:spacing w:val="-2"/>
        </w:rPr>
        <w:t xml:space="preserve"> </w:t>
      </w:r>
      <w:r>
        <w:t>in</w:t>
      </w:r>
      <w:r>
        <w:rPr>
          <w:spacing w:val="-2"/>
        </w:rPr>
        <w:t xml:space="preserve"> </w:t>
      </w:r>
      <w:r>
        <w:t>the</w:t>
      </w:r>
      <w:r>
        <w:rPr>
          <w:spacing w:val="-4"/>
        </w:rPr>
        <w:t xml:space="preserve"> </w:t>
      </w:r>
      <w:r>
        <w:t xml:space="preserve">absence of the appropriate adult, the caution must be repeated in the appropriate adult’s </w:t>
      </w:r>
      <w:r>
        <w:rPr>
          <w:spacing w:val="-2"/>
        </w:rPr>
        <w:t>presence.</w:t>
      </w:r>
    </w:p>
    <w:p w14:paraId="3A02D6FB" w14:textId="77777777" w:rsidR="004B64A0" w:rsidRDefault="004B64A0">
      <w:pPr>
        <w:pStyle w:val="BodyText"/>
        <w:spacing w:before="1"/>
      </w:pPr>
    </w:p>
    <w:p w14:paraId="19FE315B" w14:textId="77777777" w:rsidR="004B64A0" w:rsidRDefault="009E010A">
      <w:pPr>
        <w:pStyle w:val="BodyText"/>
        <w:spacing w:before="1"/>
        <w:ind w:left="1618"/>
      </w:pPr>
      <w:r>
        <w:t>The</w:t>
      </w:r>
      <w:r>
        <w:rPr>
          <w:spacing w:val="-6"/>
        </w:rPr>
        <w:t xml:space="preserve"> </w:t>
      </w:r>
      <w:r>
        <w:t>appropriate</w:t>
      </w:r>
      <w:r>
        <w:rPr>
          <w:spacing w:val="-6"/>
        </w:rPr>
        <w:t xml:space="preserve"> </w:t>
      </w:r>
      <w:r>
        <w:t>adult’</w:t>
      </w:r>
      <w:r>
        <w:rPr>
          <w:spacing w:val="-7"/>
        </w:rPr>
        <w:t xml:space="preserve"> </w:t>
      </w:r>
      <w:r>
        <w:t>means,</w:t>
      </w:r>
      <w:r>
        <w:rPr>
          <w:spacing w:val="-3"/>
        </w:rPr>
        <w:t xml:space="preserve"> </w:t>
      </w:r>
      <w:r>
        <w:t>in</w:t>
      </w:r>
      <w:r>
        <w:rPr>
          <w:spacing w:val="-3"/>
        </w:rPr>
        <w:t xml:space="preserve"> </w:t>
      </w:r>
      <w:r>
        <w:t>the</w:t>
      </w:r>
      <w:r>
        <w:rPr>
          <w:spacing w:val="-6"/>
        </w:rPr>
        <w:t xml:space="preserve"> </w:t>
      </w:r>
      <w:r>
        <w:t>case</w:t>
      </w:r>
      <w:r>
        <w:rPr>
          <w:spacing w:val="-5"/>
        </w:rPr>
        <w:t xml:space="preserve"> </w:t>
      </w:r>
      <w:r>
        <w:t>of</w:t>
      </w:r>
      <w:r>
        <w:rPr>
          <w:spacing w:val="-6"/>
        </w:rPr>
        <w:t xml:space="preserve"> </w:t>
      </w:r>
      <w:r>
        <w:t>a</w:t>
      </w:r>
      <w:r>
        <w:rPr>
          <w:spacing w:val="-2"/>
        </w:rPr>
        <w:t xml:space="preserve"> child:</w:t>
      </w:r>
    </w:p>
    <w:p w14:paraId="47B81F30" w14:textId="77777777" w:rsidR="004B64A0" w:rsidRDefault="004B64A0">
      <w:pPr>
        <w:pStyle w:val="BodyText"/>
        <w:spacing w:before="11"/>
        <w:rPr>
          <w:sz w:val="19"/>
        </w:rPr>
      </w:pPr>
    </w:p>
    <w:p w14:paraId="7D9157F0" w14:textId="77777777" w:rsidR="004B64A0" w:rsidRDefault="009E010A">
      <w:pPr>
        <w:pStyle w:val="ListParagraph"/>
        <w:numPr>
          <w:ilvl w:val="0"/>
          <w:numId w:val="3"/>
        </w:numPr>
        <w:tabs>
          <w:tab w:val="left" w:pos="1978"/>
        </w:tabs>
        <w:ind w:right="1025"/>
        <w:rPr>
          <w:sz w:val="20"/>
        </w:rPr>
      </w:pPr>
      <w:r>
        <w:rPr>
          <w:sz w:val="20"/>
        </w:rPr>
        <w:t>the</w:t>
      </w:r>
      <w:r>
        <w:rPr>
          <w:spacing w:val="-4"/>
          <w:sz w:val="20"/>
        </w:rPr>
        <w:t xml:space="preserve"> </w:t>
      </w:r>
      <w:r>
        <w:rPr>
          <w:sz w:val="20"/>
        </w:rPr>
        <w:t>parent,</w:t>
      </w:r>
      <w:r>
        <w:rPr>
          <w:spacing w:val="-4"/>
          <w:sz w:val="20"/>
        </w:rPr>
        <w:t xml:space="preserve"> </w:t>
      </w:r>
      <w:r>
        <w:rPr>
          <w:sz w:val="20"/>
        </w:rPr>
        <w:t>guardian</w:t>
      </w:r>
      <w:r>
        <w:rPr>
          <w:spacing w:val="-1"/>
          <w:sz w:val="20"/>
        </w:rPr>
        <w:t xml:space="preserve"> </w:t>
      </w:r>
      <w:r>
        <w:rPr>
          <w:sz w:val="20"/>
        </w:rPr>
        <w:t>or,</w:t>
      </w:r>
      <w:r>
        <w:rPr>
          <w:spacing w:val="-1"/>
          <w:sz w:val="20"/>
        </w:rPr>
        <w:t xml:space="preserve"> </w:t>
      </w:r>
      <w:r>
        <w:rPr>
          <w:sz w:val="20"/>
        </w:rPr>
        <w:t>if</w:t>
      </w:r>
      <w:r>
        <w:rPr>
          <w:spacing w:val="-4"/>
          <w:sz w:val="20"/>
        </w:rPr>
        <w:t xml:space="preserve"> </w:t>
      </w:r>
      <w:r>
        <w:rPr>
          <w:sz w:val="20"/>
        </w:rPr>
        <w:t>the</w:t>
      </w:r>
      <w:r>
        <w:rPr>
          <w:spacing w:val="-4"/>
          <w:sz w:val="20"/>
        </w:rPr>
        <w:t xml:space="preserve"> </w:t>
      </w:r>
      <w:r>
        <w:rPr>
          <w:sz w:val="20"/>
        </w:rPr>
        <w:t>juvenile</w:t>
      </w:r>
      <w:r>
        <w:rPr>
          <w:spacing w:val="-4"/>
          <w:sz w:val="20"/>
        </w:rPr>
        <w:t xml:space="preserve"> </w:t>
      </w:r>
      <w:r>
        <w:rPr>
          <w:sz w:val="20"/>
        </w:rPr>
        <w:t>is</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care</w:t>
      </w:r>
      <w:r>
        <w:rPr>
          <w:spacing w:val="-2"/>
          <w:sz w:val="20"/>
        </w:rPr>
        <w:t xml:space="preserve"> </w:t>
      </w:r>
      <w:r>
        <w:rPr>
          <w:sz w:val="20"/>
        </w:rPr>
        <w:t>of</w:t>
      </w:r>
      <w:r>
        <w:rPr>
          <w:spacing w:val="-4"/>
          <w:sz w:val="20"/>
        </w:rPr>
        <w:t xml:space="preserve"> </w:t>
      </w:r>
      <w:r>
        <w:rPr>
          <w:sz w:val="20"/>
        </w:rPr>
        <w:t>a local authority</w:t>
      </w:r>
      <w:r>
        <w:rPr>
          <w:spacing w:val="-5"/>
          <w:sz w:val="20"/>
        </w:rPr>
        <w:t xml:space="preserve"> </w:t>
      </w:r>
      <w:r>
        <w:rPr>
          <w:sz w:val="20"/>
        </w:rPr>
        <w:t>or</w:t>
      </w:r>
      <w:r>
        <w:rPr>
          <w:spacing w:val="-1"/>
          <w:sz w:val="20"/>
        </w:rPr>
        <w:t xml:space="preserve"> </w:t>
      </w:r>
      <w:r>
        <w:rPr>
          <w:sz w:val="20"/>
        </w:rPr>
        <w:t>voluntary organisation, a person representing that authority or organisation.</w:t>
      </w:r>
    </w:p>
    <w:p w14:paraId="4BE79AC8" w14:textId="77777777" w:rsidR="004B64A0" w:rsidRDefault="004B64A0">
      <w:pPr>
        <w:pStyle w:val="BodyText"/>
      </w:pPr>
    </w:p>
    <w:p w14:paraId="0F29C998" w14:textId="77777777" w:rsidR="004B64A0" w:rsidRDefault="009E010A">
      <w:pPr>
        <w:pStyle w:val="ListParagraph"/>
        <w:numPr>
          <w:ilvl w:val="0"/>
          <w:numId w:val="3"/>
        </w:numPr>
        <w:tabs>
          <w:tab w:val="left" w:pos="1978"/>
        </w:tabs>
        <w:rPr>
          <w:sz w:val="20"/>
        </w:rPr>
      </w:pPr>
      <w:r>
        <w:rPr>
          <w:sz w:val="20"/>
        </w:rPr>
        <w:t>a</w:t>
      </w:r>
      <w:r>
        <w:rPr>
          <w:spacing w:val="-5"/>
          <w:sz w:val="20"/>
        </w:rPr>
        <w:t xml:space="preserve"> </w:t>
      </w:r>
      <w:r>
        <w:rPr>
          <w:sz w:val="20"/>
        </w:rPr>
        <w:t>social</w:t>
      </w:r>
      <w:r>
        <w:rPr>
          <w:spacing w:val="-2"/>
          <w:sz w:val="20"/>
        </w:rPr>
        <w:t xml:space="preserve"> </w:t>
      </w:r>
      <w:r>
        <w:rPr>
          <w:sz w:val="20"/>
        </w:rPr>
        <w:t>worker</w:t>
      </w:r>
      <w:r>
        <w:rPr>
          <w:spacing w:val="-3"/>
          <w:sz w:val="20"/>
        </w:rPr>
        <w:t xml:space="preserve"> </w:t>
      </w:r>
      <w:r>
        <w:rPr>
          <w:sz w:val="20"/>
        </w:rPr>
        <w:t>of</w:t>
      </w:r>
      <w:r>
        <w:rPr>
          <w:spacing w:val="-6"/>
          <w:sz w:val="20"/>
        </w:rPr>
        <w:t xml:space="preserve"> </w:t>
      </w:r>
      <w:r>
        <w:rPr>
          <w:sz w:val="20"/>
        </w:rPr>
        <w:t>a</w:t>
      </w:r>
      <w:r>
        <w:rPr>
          <w:spacing w:val="-1"/>
          <w:sz w:val="20"/>
        </w:rPr>
        <w:t xml:space="preserve"> </w:t>
      </w:r>
      <w:r>
        <w:rPr>
          <w:sz w:val="20"/>
        </w:rPr>
        <w:t>local</w:t>
      </w:r>
      <w:r>
        <w:rPr>
          <w:spacing w:val="-2"/>
          <w:sz w:val="20"/>
        </w:rPr>
        <w:t xml:space="preserve"> authority</w:t>
      </w:r>
    </w:p>
    <w:p w14:paraId="51278504" w14:textId="77777777" w:rsidR="004B64A0" w:rsidRDefault="004B64A0">
      <w:pPr>
        <w:pStyle w:val="BodyText"/>
        <w:spacing w:before="1"/>
      </w:pPr>
    </w:p>
    <w:p w14:paraId="7426B827" w14:textId="77777777" w:rsidR="004B64A0" w:rsidRDefault="009E010A">
      <w:pPr>
        <w:pStyle w:val="ListParagraph"/>
        <w:numPr>
          <w:ilvl w:val="0"/>
          <w:numId w:val="3"/>
        </w:numPr>
        <w:tabs>
          <w:tab w:val="left" w:pos="1978"/>
        </w:tabs>
        <w:spacing w:line="243" w:lineRule="exact"/>
        <w:rPr>
          <w:sz w:val="20"/>
        </w:rPr>
      </w:pPr>
      <w:r>
        <w:rPr>
          <w:sz w:val="20"/>
        </w:rPr>
        <w:t>failing</w:t>
      </w:r>
      <w:r>
        <w:rPr>
          <w:spacing w:val="-5"/>
          <w:sz w:val="20"/>
        </w:rPr>
        <w:t xml:space="preserve"> </w:t>
      </w:r>
      <w:r>
        <w:rPr>
          <w:sz w:val="20"/>
        </w:rPr>
        <w:t>these,</w:t>
      </w:r>
      <w:r>
        <w:rPr>
          <w:spacing w:val="-6"/>
          <w:sz w:val="20"/>
        </w:rPr>
        <w:t xml:space="preserve"> </w:t>
      </w:r>
      <w:r>
        <w:rPr>
          <w:sz w:val="20"/>
        </w:rPr>
        <w:t>some</w:t>
      </w:r>
      <w:r>
        <w:rPr>
          <w:spacing w:val="-6"/>
          <w:sz w:val="20"/>
        </w:rPr>
        <w:t xml:space="preserve"> </w:t>
      </w:r>
      <w:r>
        <w:rPr>
          <w:sz w:val="20"/>
        </w:rPr>
        <w:t>other</w:t>
      </w:r>
      <w:r>
        <w:rPr>
          <w:spacing w:val="-6"/>
          <w:sz w:val="20"/>
        </w:rPr>
        <w:t xml:space="preserve"> </w:t>
      </w:r>
      <w:r>
        <w:rPr>
          <w:sz w:val="20"/>
        </w:rPr>
        <w:t>responsible</w:t>
      </w:r>
      <w:r>
        <w:rPr>
          <w:spacing w:val="-6"/>
          <w:sz w:val="20"/>
        </w:rPr>
        <w:t xml:space="preserve"> </w:t>
      </w:r>
      <w:r>
        <w:rPr>
          <w:sz w:val="20"/>
        </w:rPr>
        <w:t>adult</w:t>
      </w:r>
      <w:r>
        <w:rPr>
          <w:spacing w:val="-4"/>
          <w:sz w:val="20"/>
        </w:rPr>
        <w:t xml:space="preserve"> </w:t>
      </w:r>
      <w:r>
        <w:rPr>
          <w:sz w:val="20"/>
        </w:rPr>
        <w:t>aged</w:t>
      </w:r>
      <w:r>
        <w:rPr>
          <w:spacing w:val="-5"/>
          <w:sz w:val="20"/>
        </w:rPr>
        <w:t xml:space="preserve"> </w:t>
      </w:r>
      <w:r>
        <w:rPr>
          <w:sz w:val="20"/>
        </w:rPr>
        <w:t>18</w:t>
      </w:r>
      <w:r>
        <w:rPr>
          <w:spacing w:val="-5"/>
          <w:sz w:val="20"/>
        </w:rPr>
        <w:t xml:space="preserve"> </w:t>
      </w:r>
      <w:r>
        <w:rPr>
          <w:sz w:val="20"/>
        </w:rPr>
        <w:t>or</w:t>
      </w:r>
      <w:r>
        <w:rPr>
          <w:spacing w:val="-4"/>
          <w:sz w:val="20"/>
        </w:rPr>
        <w:t xml:space="preserve"> </w:t>
      </w:r>
      <w:r>
        <w:rPr>
          <w:sz w:val="20"/>
        </w:rPr>
        <w:t>over</w:t>
      </w:r>
      <w:r>
        <w:rPr>
          <w:spacing w:val="-4"/>
          <w:sz w:val="20"/>
        </w:rPr>
        <w:t xml:space="preserve"> </w:t>
      </w:r>
      <w:r>
        <w:rPr>
          <w:sz w:val="20"/>
        </w:rPr>
        <w:t>who</w:t>
      </w:r>
      <w:r>
        <w:rPr>
          <w:spacing w:val="-6"/>
          <w:sz w:val="20"/>
        </w:rPr>
        <w:t xml:space="preserve"> </w:t>
      </w:r>
      <w:r>
        <w:rPr>
          <w:sz w:val="20"/>
        </w:rPr>
        <w:t>is</w:t>
      </w:r>
      <w:r>
        <w:rPr>
          <w:spacing w:val="-7"/>
          <w:sz w:val="20"/>
        </w:rPr>
        <w:t xml:space="preserve"> </w:t>
      </w:r>
      <w:r>
        <w:rPr>
          <w:spacing w:val="-4"/>
          <w:sz w:val="20"/>
        </w:rPr>
        <w:t>not:</w:t>
      </w:r>
    </w:p>
    <w:p w14:paraId="0C7397DF" w14:textId="77777777" w:rsidR="004B64A0" w:rsidRDefault="009E010A">
      <w:pPr>
        <w:pStyle w:val="ListParagraph"/>
        <w:numPr>
          <w:ilvl w:val="1"/>
          <w:numId w:val="3"/>
        </w:numPr>
        <w:tabs>
          <w:tab w:val="left" w:pos="2337"/>
          <w:tab w:val="left" w:pos="2338"/>
        </w:tabs>
        <w:spacing w:line="243" w:lineRule="exact"/>
        <w:rPr>
          <w:sz w:val="20"/>
        </w:rPr>
      </w:pPr>
      <w:r>
        <w:rPr>
          <w:sz w:val="20"/>
        </w:rPr>
        <w:t>a</w:t>
      </w:r>
      <w:r>
        <w:rPr>
          <w:spacing w:val="-3"/>
          <w:sz w:val="20"/>
        </w:rPr>
        <w:t xml:space="preserve"> </w:t>
      </w:r>
      <w:r>
        <w:rPr>
          <w:sz w:val="20"/>
        </w:rPr>
        <w:t>police</w:t>
      </w:r>
      <w:r>
        <w:rPr>
          <w:spacing w:val="-3"/>
          <w:sz w:val="20"/>
        </w:rPr>
        <w:t xml:space="preserve"> </w:t>
      </w:r>
      <w:r>
        <w:rPr>
          <w:spacing w:val="-2"/>
          <w:sz w:val="20"/>
        </w:rPr>
        <w:t>officer;</w:t>
      </w:r>
    </w:p>
    <w:p w14:paraId="49960879" w14:textId="77777777" w:rsidR="004B64A0" w:rsidRDefault="009E010A">
      <w:pPr>
        <w:pStyle w:val="ListParagraph"/>
        <w:numPr>
          <w:ilvl w:val="1"/>
          <w:numId w:val="3"/>
        </w:numPr>
        <w:tabs>
          <w:tab w:val="left" w:pos="2337"/>
          <w:tab w:val="left" w:pos="2338"/>
        </w:tabs>
        <w:spacing w:line="242" w:lineRule="exact"/>
        <w:rPr>
          <w:sz w:val="20"/>
        </w:rPr>
      </w:pPr>
      <w:r>
        <w:rPr>
          <w:sz w:val="20"/>
        </w:rPr>
        <w:t>employed</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pacing w:val="-2"/>
          <w:sz w:val="20"/>
        </w:rPr>
        <w:t>police;</w:t>
      </w:r>
    </w:p>
    <w:p w14:paraId="1BCFE838" w14:textId="77777777" w:rsidR="004B64A0" w:rsidRDefault="009E010A">
      <w:pPr>
        <w:pStyle w:val="ListParagraph"/>
        <w:numPr>
          <w:ilvl w:val="1"/>
          <w:numId w:val="3"/>
        </w:numPr>
        <w:tabs>
          <w:tab w:val="left" w:pos="2337"/>
          <w:tab w:val="left" w:pos="2338"/>
        </w:tabs>
        <w:spacing w:line="244" w:lineRule="exact"/>
        <w:rPr>
          <w:sz w:val="20"/>
        </w:rPr>
      </w:pPr>
      <w:r>
        <w:rPr>
          <w:sz w:val="20"/>
        </w:rPr>
        <w:t>under</w:t>
      </w:r>
      <w:r>
        <w:rPr>
          <w:spacing w:val="-6"/>
          <w:sz w:val="20"/>
        </w:rPr>
        <w:t xml:space="preserve"> </w:t>
      </w:r>
      <w:r>
        <w:rPr>
          <w:sz w:val="20"/>
        </w:rPr>
        <w:t>the</w:t>
      </w:r>
      <w:r>
        <w:rPr>
          <w:spacing w:val="-6"/>
          <w:sz w:val="20"/>
        </w:rPr>
        <w:t xml:space="preserve"> </w:t>
      </w:r>
      <w:r>
        <w:rPr>
          <w:sz w:val="20"/>
        </w:rPr>
        <w:t>direction</w:t>
      </w:r>
      <w:r>
        <w:rPr>
          <w:spacing w:val="-4"/>
          <w:sz w:val="20"/>
        </w:rPr>
        <w:t xml:space="preserve"> </w:t>
      </w:r>
      <w:r>
        <w:rPr>
          <w:sz w:val="20"/>
        </w:rPr>
        <w:t>or</w:t>
      </w:r>
      <w:r>
        <w:rPr>
          <w:spacing w:val="-3"/>
          <w:sz w:val="20"/>
        </w:rPr>
        <w:t xml:space="preserve"> </w:t>
      </w:r>
      <w:r>
        <w:rPr>
          <w:sz w:val="20"/>
        </w:rPr>
        <w:t>control</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chief</w:t>
      </w:r>
      <w:r>
        <w:rPr>
          <w:spacing w:val="-6"/>
          <w:sz w:val="20"/>
        </w:rPr>
        <w:t xml:space="preserve"> </w:t>
      </w:r>
      <w:r>
        <w:rPr>
          <w:sz w:val="20"/>
        </w:rPr>
        <w:t>officer</w:t>
      </w:r>
      <w:r>
        <w:rPr>
          <w:spacing w:val="-5"/>
          <w:sz w:val="20"/>
        </w:rPr>
        <w:t xml:space="preserve"> </w:t>
      </w:r>
      <w:r>
        <w:rPr>
          <w:sz w:val="20"/>
        </w:rPr>
        <w:t>of</w:t>
      </w:r>
      <w:r>
        <w:rPr>
          <w:spacing w:val="-6"/>
          <w:sz w:val="20"/>
        </w:rPr>
        <w:t xml:space="preserve"> </w:t>
      </w:r>
      <w:r>
        <w:rPr>
          <w:sz w:val="20"/>
        </w:rPr>
        <w:t>a</w:t>
      </w:r>
      <w:r>
        <w:rPr>
          <w:spacing w:val="-5"/>
          <w:sz w:val="20"/>
        </w:rPr>
        <w:t xml:space="preserve"> </w:t>
      </w:r>
      <w:r>
        <w:rPr>
          <w:sz w:val="20"/>
        </w:rPr>
        <w:t>police</w:t>
      </w:r>
      <w:r>
        <w:rPr>
          <w:spacing w:val="-6"/>
          <w:sz w:val="20"/>
        </w:rPr>
        <w:t xml:space="preserve"> </w:t>
      </w:r>
      <w:r>
        <w:rPr>
          <w:sz w:val="20"/>
        </w:rPr>
        <w:t>force;</w:t>
      </w:r>
      <w:r>
        <w:rPr>
          <w:spacing w:val="-4"/>
          <w:sz w:val="20"/>
        </w:rPr>
        <w:t xml:space="preserve"> </w:t>
      </w:r>
      <w:r>
        <w:rPr>
          <w:spacing w:val="-5"/>
          <w:sz w:val="20"/>
        </w:rPr>
        <w:t>or</w:t>
      </w:r>
    </w:p>
    <w:p w14:paraId="120C7327" w14:textId="77777777" w:rsidR="004B64A0" w:rsidRDefault="009E010A">
      <w:pPr>
        <w:pStyle w:val="ListParagraph"/>
        <w:numPr>
          <w:ilvl w:val="1"/>
          <w:numId w:val="3"/>
        </w:numPr>
        <w:tabs>
          <w:tab w:val="left" w:pos="2337"/>
          <w:tab w:val="left" w:pos="2338"/>
        </w:tabs>
        <w:spacing w:before="2" w:line="237" w:lineRule="auto"/>
        <w:ind w:right="1387"/>
        <w:rPr>
          <w:sz w:val="20"/>
        </w:rPr>
      </w:pPr>
      <w:r>
        <w:rPr>
          <w:sz w:val="20"/>
        </w:rPr>
        <w:t>a</w:t>
      </w:r>
      <w:r>
        <w:rPr>
          <w:spacing w:val="-6"/>
          <w:sz w:val="20"/>
        </w:rPr>
        <w:t xml:space="preserve"> </w:t>
      </w:r>
      <w:r>
        <w:rPr>
          <w:sz w:val="20"/>
        </w:rPr>
        <w:t>person</w:t>
      </w:r>
      <w:r>
        <w:rPr>
          <w:spacing w:val="-2"/>
          <w:sz w:val="20"/>
        </w:rPr>
        <w:t xml:space="preserve"> </w:t>
      </w:r>
      <w:r>
        <w:rPr>
          <w:sz w:val="20"/>
        </w:rPr>
        <w:t>who</w:t>
      </w:r>
      <w:r>
        <w:rPr>
          <w:spacing w:val="-7"/>
          <w:sz w:val="20"/>
        </w:rPr>
        <w:t xml:space="preserve"> </w:t>
      </w:r>
      <w:r>
        <w:rPr>
          <w:sz w:val="20"/>
        </w:rPr>
        <w:t>provides</w:t>
      </w:r>
      <w:r>
        <w:rPr>
          <w:spacing w:val="-7"/>
          <w:sz w:val="20"/>
        </w:rPr>
        <w:t xml:space="preserve"> </w:t>
      </w:r>
      <w:r>
        <w:rPr>
          <w:sz w:val="20"/>
        </w:rPr>
        <w:t>services</w:t>
      </w:r>
      <w:r>
        <w:rPr>
          <w:spacing w:val="-7"/>
          <w:sz w:val="20"/>
        </w:rPr>
        <w:t xml:space="preserve"> </w:t>
      </w:r>
      <w:r>
        <w:rPr>
          <w:sz w:val="20"/>
        </w:rPr>
        <w:t>under</w:t>
      </w:r>
      <w:r>
        <w:rPr>
          <w:spacing w:val="-5"/>
          <w:sz w:val="20"/>
        </w:rPr>
        <w:t xml:space="preserve"> </w:t>
      </w:r>
      <w:r>
        <w:rPr>
          <w:sz w:val="20"/>
        </w:rPr>
        <w:t>contractual</w:t>
      </w:r>
      <w:r>
        <w:rPr>
          <w:spacing w:val="-3"/>
          <w:sz w:val="20"/>
        </w:rPr>
        <w:t xml:space="preserve"> </w:t>
      </w:r>
      <w:r>
        <w:rPr>
          <w:sz w:val="20"/>
        </w:rPr>
        <w:t>arrangements</w:t>
      </w:r>
      <w:r>
        <w:rPr>
          <w:spacing w:val="-4"/>
          <w:sz w:val="20"/>
        </w:rPr>
        <w:t xml:space="preserve"> </w:t>
      </w:r>
      <w:r>
        <w:rPr>
          <w:sz w:val="20"/>
        </w:rPr>
        <w:t>(but</w:t>
      </w:r>
      <w:r>
        <w:rPr>
          <w:spacing w:val="-5"/>
          <w:sz w:val="20"/>
        </w:rPr>
        <w:t xml:space="preserve"> </w:t>
      </w:r>
      <w:r>
        <w:rPr>
          <w:sz w:val="20"/>
        </w:rPr>
        <w:t>without being employed by the chief officer of a police force), to assist that force in relation to the discharge of its chief officer’s functions,</w:t>
      </w:r>
    </w:p>
    <w:p w14:paraId="02AA6B99" w14:textId="77777777" w:rsidR="004B64A0" w:rsidRDefault="004B64A0">
      <w:pPr>
        <w:pStyle w:val="BodyText"/>
        <w:spacing w:before="3"/>
      </w:pPr>
    </w:p>
    <w:p w14:paraId="5EEE8A8C" w14:textId="77777777" w:rsidR="004B64A0" w:rsidRDefault="009E010A">
      <w:pPr>
        <w:pStyle w:val="BodyText"/>
        <w:ind w:left="1618"/>
      </w:pPr>
      <w:r>
        <w:t>Further</w:t>
      </w:r>
      <w:r>
        <w:rPr>
          <w:spacing w:val="-7"/>
        </w:rPr>
        <w:t xml:space="preserve"> </w:t>
      </w:r>
      <w:r>
        <w:t>information</w:t>
      </w:r>
      <w:r>
        <w:rPr>
          <w:spacing w:val="-4"/>
        </w:rPr>
        <w:t xml:space="preserve"> </w:t>
      </w:r>
      <w:r>
        <w:t>can</w:t>
      </w:r>
      <w:r>
        <w:rPr>
          <w:spacing w:val="-3"/>
        </w:rPr>
        <w:t xml:space="preserve"> </w:t>
      </w:r>
      <w:r>
        <w:t>be</w:t>
      </w:r>
      <w:r>
        <w:rPr>
          <w:spacing w:val="-6"/>
        </w:rPr>
        <w:t xml:space="preserve"> </w:t>
      </w:r>
      <w:r>
        <w:t>found</w:t>
      </w:r>
      <w:r>
        <w:rPr>
          <w:spacing w:val="-4"/>
        </w:rPr>
        <w:t xml:space="preserve"> </w:t>
      </w:r>
      <w:r>
        <w:t>in</w:t>
      </w:r>
      <w:r>
        <w:rPr>
          <w:spacing w:val="-5"/>
        </w:rPr>
        <w:t xml:space="preserve"> </w:t>
      </w:r>
      <w:r>
        <w:t>the</w:t>
      </w:r>
      <w:r>
        <w:rPr>
          <w:spacing w:val="-6"/>
        </w:rPr>
        <w:t xml:space="preserve"> </w:t>
      </w:r>
      <w:r>
        <w:t>Statutory</w:t>
      </w:r>
      <w:r>
        <w:rPr>
          <w:spacing w:val="-5"/>
        </w:rPr>
        <w:t xml:space="preserve"> </w:t>
      </w:r>
      <w:r>
        <w:t>guidance</w:t>
      </w:r>
      <w:r>
        <w:rPr>
          <w:spacing w:val="-6"/>
        </w:rPr>
        <w:t xml:space="preserve"> </w:t>
      </w:r>
      <w:r>
        <w:t>-</w:t>
      </w:r>
      <w:r>
        <w:rPr>
          <w:spacing w:val="-4"/>
        </w:rPr>
        <w:t xml:space="preserve"> </w:t>
      </w:r>
      <w:hyperlink r:id="rId53">
        <w:r>
          <w:t>PACE</w:t>
        </w:r>
        <w:r>
          <w:rPr>
            <w:spacing w:val="-3"/>
          </w:rPr>
          <w:t xml:space="preserve"> </w:t>
        </w:r>
        <w:r>
          <w:t>Code</w:t>
        </w:r>
        <w:r>
          <w:rPr>
            <w:spacing w:val="-5"/>
          </w:rPr>
          <w:t xml:space="preserve"> </w:t>
        </w:r>
        <w:r>
          <w:t>C</w:t>
        </w:r>
        <w:r>
          <w:rPr>
            <w:spacing w:val="-6"/>
          </w:rPr>
          <w:t xml:space="preserve"> </w:t>
        </w:r>
        <w:r>
          <w:rPr>
            <w:spacing w:val="-2"/>
          </w:rPr>
          <w:t>2019.</w:t>
        </w:r>
      </w:hyperlink>
    </w:p>
    <w:p w14:paraId="0045FF06" w14:textId="77777777" w:rsidR="004B64A0" w:rsidRDefault="004B64A0">
      <w:pPr>
        <w:pStyle w:val="BodyText"/>
        <w:spacing w:before="11"/>
        <w:rPr>
          <w:sz w:val="19"/>
        </w:rPr>
      </w:pPr>
    </w:p>
    <w:p w14:paraId="18552B5A" w14:textId="77777777" w:rsidR="004B64A0" w:rsidRDefault="00BC1C16">
      <w:pPr>
        <w:pStyle w:val="BodyText"/>
        <w:spacing w:before="1"/>
        <w:ind w:left="1618" w:right="1258"/>
      </w:pPr>
      <w:hyperlink r:id="rId54">
        <w:r w:rsidR="009E010A">
          <w:rPr>
            <w:spacing w:val="-2"/>
          </w:rPr>
          <w:t>https://www.gov.uk/government/publications/pace-code-c-2019/pace-code-c-2019-</w:t>
        </w:r>
      </w:hyperlink>
      <w:r w:rsidR="009E010A">
        <w:rPr>
          <w:spacing w:val="-2"/>
        </w:rPr>
        <w:t xml:space="preserve"> </w:t>
      </w:r>
      <w:hyperlink r:id="rId55">
        <w:r w:rsidR="009E010A">
          <w:rPr>
            <w:spacing w:val="-2"/>
          </w:rPr>
          <w:t>accessible</w:t>
        </w:r>
      </w:hyperlink>
    </w:p>
    <w:p w14:paraId="166CC895" w14:textId="1917986F" w:rsidR="004B64A0" w:rsidRDefault="009E010A">
      <w:pPr>
        <w:pStyle w:val="BodyText"/>
        <w:spacing w:before="11"/>
        <w:rPr>
          <w:sz w:val="25"/>
        </w:rPr>
      </w:pPr>
      <w:r>
        <w:rPr>
          <w:noProof/>
        </w:rPr>
        <mc:AlternateContent>
          <mc:Choice Requires="wps">
            <w:drawing>
              <wp:anchor distT="0" distB="0" distL="0" distR="0" simplePos="0" relativeHeight="487597568" behindDoc="1" locked="0" layoutInCell="1" allowOverlap="1" wp14:anchorId="0F098EF5" wp14:editId="599E59F1">
                <wp:simplePos x="0" y="0"/>
                <wp:positionH relativeFrom="page">
                  <wp:posOffset>1141730</wp:posOffset>
                </wp:positionH>
                <wp:positionV relativeFrom="paragraph">
                  <wp:posOffset>215265</wp:posOffset>
                </wp:positionV>
                <wp:extent cx="1828800" cy="6350"/>
                <wp:effectExtent l="0" t="0" r="0" b="0"/>
                <wp:wrapTopAndBottom/>
                <wp:docPr id="2042259059" name="docshape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121A7" w14:textId="77777777" w:rsidR="00BC1C16" w:rsidRDefault="00BC1C16" w:rsidP="00BC1C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98EF5" id="docshape40" o:spid="_x0000_s1037" alt="&quot;&quot;" style="position:absolute;margin-left:89.9pt;margin-top:16.95pt;width:2in;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ug8AEAAMYDAAAOAAAAZHJzL2Uyb0RvYy54bWysU8tu2zAQvBfoPxC815JcJ3UFy0HgIEWB&#10;9AGk+QCKoiSiFJdd0pbcr++SchyjuRXVgeByucPZ2dHmZhoMOyj0GmzFi0XOmbISGm27ij/9uH+3&#10;5swHYRthwKqKH5XnN9u3bzajK9USejCNQkYg1pejq3gfgiuzzMteDcIvwClLyRZwEIFC7LIGxUjo&#10;g8mWeX6djYCNQ5DKezq9m5N8m/DbVsnwrW29CsxUnLiFtGJa67hm240oOxSu1/JEQ/wDi0FoS4+e&#10;oe5EEGyP+hXUoCWChzYsJAwZtK2WKvVA3RT5X9089sKp1AuJ491ZJv//YOXXw6P7jpG6dw8gf3pm&#10;YdcL26lbRBh7JRp6rohCZaPz5bkgBp5KWT1+gYZGK/YBkgZTi0MEpO7YlKQ+nqVWU2CSDov1cr3O&#10;aSKSctfvr9IkMlE+1zr04ZOCgcVNxZEGmbDF4cGHyEWUz1cSdzC6udfGpAC7emeQHUQcevoSfWrx&#10;8pqx8bKFWDYjxpPUZOwrWsiXYaonphsinCSIRzU0R2obYTYTmZ82PeBvzkYyUsX9r71AxZn5bEm6&#10;j8VqFZ2XgtXVhyUFeJmpLzPCSoKqeOBs3u7C7Na9Q9319FKRdLBwS3K3OmnxwurEn8ySJDoZO7rx&#10;Mk63Xn6/7R8AAAD//wMAUEsDBBQABgAIAAAAIQD5mHkq3gAAAAkBAAAPAAAAZHJzL2Rvd25yZXYu&#10;eG1sTI/BTsMwEETvSPyDtUjcqEMb2iaNU1Ekjki0cKA3J94mUeN1sN028PUsJzjO7Gj2TbEebS/O&#10;6EPnSMH9JAGBVDvTUaPg/e35bgkiRE1G945QwRcGWJfXV4XOjbvQFs+72AguoZBrBW2MQy5lqFu0&#10;OkzcgMS3g/NWR5a+kcbrC5fbXk6TZC6t7og/tHrApxbr4+5kFWyy5ebzNaWX7221x/1HdXyY+kSp&#10;25vxcQUi4hj/wvCLz+hQMlPlTmSC6FkvMkaPCmazDAQH0vmCjYqNNANZFvL/gvIHAAD//wMAUEsB&#10;Ai0AFAAGAAgAAAAhALaDOJL+AAAA4QEAABMAAAAAAAAAAAAAAAAAAAAAAFtDb250ZW50X1R5cGVz&#10;XS54bWxQSwECLQAUAAYACAAAACEAOP0h/9YAAACUAQAACwAAAAAAAAAAAAAAAAAvAQAAX3JlbHMv&#10;LnJlbHNQSwECLQAUAAYACAAAACEAuwD7oPABAADGAwAADgAAAAAAAAAAAAAAAAAuAgAAZHJzL2Uy&#10;b0RvYy54bWxQSwECLQAUAAYACAAAACEA+Zh5Kt4AAAAJAQAADwAAAAAAAAAAAAAAAABKBAAAZHJz&#10;L2Rvd25yZXYueG1sUEsFBgAAAAAEAAQA8wAAAFUFAAAAAA==&#10;" fillcolor="black" stroked="f">
                <v:textbox>
                  <w:txbxContent>
                    <w:p w14:paraId="207121A7" w14:textId="77777777" w:rsidR="00BC1C16" w:rsidRDefault="00BC1C16" w:rsidP="00BC1C16">
                      <w:pPr>
                        <w:jc w:val="center"/>
                      </w:pPr>
                    </w:p>
                  </w:txbxContent>
                </v:textbox>
                <w10:wrap type="topAndBottom" anchorx="page"/>
              </v:rect>
            </w:pict>
          </mc:Fallback>
        </mc:AlternateContent>
      </w:r>
    </w:p>
    <w:p w14:paraId="6657B667" w14:textId="77777777" w:rsidR="004B64A0" w:rsidRDefault="009E010A">
      <w:pPr>
        <w:spacing w:before="81"/>
        <w:ind w:left="1618" w:right="895"/>
        <w:rPr>
          <w:rFonts w:ascii="Arial" w:hAnsi="Arial"/>
          <w:i/>
          <w:sz w:val="20"/>
        </w:rPr>
      </w:pPr>
      <w:r>
        <w:rPr>
          <w:rFonts w:ascii="Arial" w:hAnsi="Arial"/>
          <w:position w:val="6"/>
          <w:sz w:val="13"/>
        </w:rPr>
        <w:t>1</w:t>
      </w:r>
      <w:r>
        <w:rPr>
          <w:rFonts w:ascii="Arial" w:hAnsi="Arial"/>
          <w:spacing w:val="16"/>
          <w:position w:val="6"/>
          <w:sz w:val="13"/>
        </w:rPr>
        <w:t xml:space="preserve"> </w:t>
      </w:r>
      <w:r>
        <w:rPr>
          <w:rFonts w:ascii="Arial" w:hAnsi="Arial"/>
          <w:sz w:val="20"/>
        </w:rPr>
        <w:t>The</w:t>
      </w:r>
      <w:r>
        <w:rPr>
          <w:rFonts w:ascii="Arial" w:hAnsi="Arial"/>
          <w:spacing w:val="-4"/>
          <w:sz w:val="20"/>
        </w:rPr>
        <w:t xml:space="preserve"> </w:t>
      </w:r>
      <w:r>
        <w:rPr>
          <w:rFonts w:ascii="Arial" w:hAnsi="Arial"/>
          <w:sz w:val="20"/>
        </w:rPr>
        <w:t>police</w:t>
      </w:r>
      <w:r>
        <w:rPr>
          <w:rFonts w:ascii="Arial" w:hAnsi="Arial"/>
          <w:spacing w:val="-3"/>
          <w:sz w:val="20"/>
        </w:rPr>
        <w:t xml:space="preserve"> </w:t>
      </w:r>
      <w:r>
        <w:rPr>
          <w:rFonts w:ascii="Arial" w:hAnsi="Arial"/>
          <w:sz w:val="20"/>
        </w:rPr>
        <w:t>caution</w:t>
      </w:r>
      <w:r>
        <w:rPr>
          <w:rFonts w:ascii="Arial" w:hAnsi="Arial"/>
          <w:spacing w:val="-3"/>
          <w:sz w:val="20"/>
        </w:rPr>
        <w:t xml:space="preserve"> </w:t>
      </w:r>
      <w:r>
        <w:rPr>
          <w:rFonts w:ascii="Arial" w:hAnsi="Arial"/>
          <w:sz w:val="20"/>
        </w:rPr>
        <w:t>is:</w:t>
      </w:r>
      <w:r>
        <w:rPr>
          <w:rFonts w:ascii="Arial" w:hAnsi="Arial"/>
          <w:spacing w:val="-2"/>
          <w:sz w:val="20"/>
        </w:rPr>
        <w:t xml:space="preserve"> </w:t>
      </w:r>
      <w:r>
        <w:rPr>
          <w:rFonts w:ascii="Arial" w:hAnsi="Arial"/>
          <w:i/>
          <w:sz w:val="20"/>
        </w:rPr>
        <w:t>“You</w:t>
      </w:r>
      <w:r>
        <w:rPr>
          <w:rFonts w:ascii="Arial" w:hAnsi="Arial"/>
          <w:i/>
          <w:spacing w:val="-1"/>
          <w:sz w:val="20"/>
        </w:rPr>
        <w:t xml:space="preserve"> </w:t>
      </w:r>
      <w:r>
        <w:rPr>
          <w:rFonts w:ascii="Arial" w:hAnsi="Arial"/>
          <w:i/>
          <w:sz w:val="20"/>
        </w:rPr>
        <w:t>do</w:t>
      </w:r>
      <w:r>
        <w:rPr>
          <w:rFonts w:ascii="Arial" w:hAnsi="Arial"/>
          <w:i/>
          <w:spacing w:val="-4"/>
          <w:sz w:val="20"/>
        </w:rPr>
        <w:t xml:space="preserve"> </w:t>
      </w:r>
      <w:r>
        <w:rPr>
          <w:rFonts w:ascii="Arial" w:hAnsi="Arial"/>
          <w:i/>
          <w:sz w:val="20"/>
        </w:rPr>
        <w:t>not</w:t>
      </w:r>
      <w:r>
        <w:rPr>
          <w:rFonts w:ascii="Arial" w:hAnsi="Arial"/>
          <w:i/>
          <w:spacing w:val="-4"/>
          <w:sz w:val="20"/>
        </w:rPr>
        <w:t xml:space="preserve"> </w:t>
      </w:r>
      <w:r>
        <w:rPr>
          <w:rFonts w:ascii="Arial" w:hAnsi="Arial"/>
          <w:i/>
          <w:sz w:val="20"/>
        </w:rPr>
        <w:t>have</w:t>
      </w:r>
      <w:r>
        <w:rPr>
          <w:rFonts w:ascii="Arial" w:hAnsi="Arial"/>
          <w:i/>
          <w:spacing w:val="-3"/>
          <w:sz w:val="20"/>
        </w:rPr>
        <w:t xml:space="preserve"> </w:t>
      </w:r>
      <w:r>
        <w:rPr>
          <w:rFonts w:ascii="Arial" w:hAnsi="Arial"/>
          <w:i/>
          <w:sz w:val="20"/>
        </w:rPr>
        <w:t>to</w:t>
      </w:r>
      <w:r>
        <w:rPr>
          <w:rFonts w:ascii="Arial" w:hAnsi="Arial"/>
          <w:i/>
          <w:spacing w:val="-1"/>
          <w:sz w:val="20"/>
        </w:rPr>
        <w:t xml:space="preserve"> </w:t>
      </w:r>
      <w:r>
        <w:rPr>
          <w:rFonts w:ascii="Arial" w:hAnsi="Arial"/>
          <w:i/>
          <w:sz w:val="20"/>
        </w:rPr>
        <w:t>say</w:t>
      </w:r>
      <w:r>
        <w:rPr>
          <w:rFonts w:ascii="Arial" w:hAnsi="Arial"/>
          <w:i/>
          <w:spacing w:val="-2"/>
          <w:sz w:val="20"/>
        </w:rPr>
        <w:t xml:space="preserve"> </w:t>
      </w:r>
      <w:r>
        <w:rPr>
          <w:rFonts w:ascii="Arial" w:hAnsi="Arial"/>
          <w:i/>
          <w:sz w:val="20"/>
        </w:rPr>
        <w:t>anything.</w:t>
      </w:r>
      <w:r>
        <w:rPr>
          <w:rFonts w:ascii="Arial" w:hAnsi="Arial"/>
          <w:i/>
          <w:spacing w:val="-4"/>
          <w:sz w:val="20"/>
        </w:rPr>
        <w:t xml:space="preserve"> </w:t>
      </w:r>
      <w:r>
        <w:rPr>
          <w:rFonts w:ascii="Arial" w:hAnsi="Arial"/>
          <w:i/>
          <w:sz w:val="20"/>
        </w:rPr>
        <w:t>But</w:t>
      </w:r>
      <w:r>
        <w:rPr>
          <w:rFonts w:ascii="Arial" w:hAnsi="Arial"/>
          <w:i/>
          <w:spacing w:val="-4"/>
          <w:sz w:val="20"/>
        </w:rPr>
        <w:t xml:space="preserve"> </w:t>
      </w:r>
      <w:r>
        <w:rPr>
          <w:rFonts w:ascii="Arial" w:hAnsi="Arial"/>
          <w:i/>
          <w:sz w:val="20"/>
        </w:rPr>
        <w:t>it</w:t>
      </w:r>
      <w:r>
        <w:rPr>
          <w:rFonts w:ascii="Arial" w:hAnsi="Arial"/>
          <w:i/>
          <w:spacing w:val="-3"/>
          <w:sz w:val="20"/>
        </w:rPr>
        <w:t xml:space="preserve"> </w:t>
      </w:r>
      <w:r>
        <w:rPr>
          <w:rFonts w:ascii="Arial" w:hAnsi="Arial"/>
          <w:i/>
          <w:sz w:val="20"/>
        </w:rPr>
        <w:t>may</w:t>
      </w:r>
      <w:r>
        <w:rPr>
          <w:rFonts w:ascii="Arial" w:hAnsi="Arial"/>
          <w:i/>
          <w:spacing w:val="-2"/>
          <w:sz w:val="20"/>
        </w:rPr>
        <w:t xml:space="preserve"> </w:t>
      </w:r>
      <w:r>
        <w:rPr>
          <w:rFonts w:ascii="Arial" w:hAnsi="Arial"/>
          <w:i/>
          <w:sz w:val="20"/>
        </w:rPr>
        <w:t>harm</w:t>
      </w:r>
      <w:r>
        <w:rPr>
          <w:rFonts w:ascii="Arial" w:hAnsi="Arial"/>
          <w:i/>
          <w:spacing w:val="-3"/>
          <w:sz w:val="20"/>
        </w:rPr>
        <w:t xml:space="preserve"> </w:t>
      </w:r>
      <w:r>
        <w:rPr>
          <w:rFonts w:ascii="Arial" w:hAnsi="Arial"/>
          <w:i/>
          <w:sz w:val="20"/>
        </w:rPr>
        <w:t>your</w:t>
      </w:r>
      <w:r>
        <w:rPr>
          <w:rFonts w:ascii="Arial" w:hAnsi="Arial"/>
          <w:i/>
          <w:spacing w:val="-3"/>
          <w:sz w:val="20"/>
        </w:rPr>
        <w:t xml:space="preserve"> </w:t>
      </w:r>
      <w:r>
        <w:rPr>
          <w:rFonts w:ascii="Arial" w:hAnsi="Arial"/>
          <w:i/>
          <w:sz w:val="20"/>
        </w:rPr>
        <w:t>defence</w:t>
      </w:r>
      <w:r>
        <w:rPr>
          <w:rFonts w:ascii="Arial" w:hAnsi="Arial"/>
          <w:i/>
          <w:spacing w:val="-3"/>
          <w:sz w:val="20"/>
        </w:rPr>
        <w:t xml:space="preserve"> </w:t>
      </w:r>
      <w:r>
        <w:rPr>
          <w:rFonts w:ascii="Arial" w:hAnsi="Arial"/>
          <w:i/>
          <w:sz w:val="20"/>
        </w:rPr>
        <w:t>if</w:t>
      </w:r>
      <w:r>
        <w:rPr>
          <w:rFonts w:ascii="Arial" w:hAnsi="Arial"/>
          <w:i/>
          <w:spacing w:val="-3"/>
          <w:sz w:val="20"/>
        </w:rPr>
        <w:t xml:space="preserve"> </w:t>
      </w:r>
      <w:r>
        <w:rPr>
          <w:rFonts w:ascii="Arial" w:hAnsi="Arial"/>
          <w:i/>
          <w:sz w:val="20"/>
        </w:rPr>
        <w:t>you</w:t>
      </w:r>
      <w:r>
        <w:rPr>
          <w:rFonts w:ascii="Arial" w:hAnsi="Arial"/>
          <w:i/>
          <w:spacing w:val="-2"/>
          <w:sz w:val="20"/>
        </w:rPr>
        <w:t xml:space="preserve"> </w:t>
      </w:r>
      <w:r>
        <w:rPr>
          <w:rFonts w:ascii="Arial" w:hAnsi="Arial"/>
          <w:i/>
          <w:sz w:val="20"/>
        </w:rPr>
        <w:t>do</w:t>
      </w:r>
      <w:r>
        <w:rPr>
          <w:rFonts w:ascii="Arial" w:hAnsi="Arial"/>
          <w:i/>
          <w:spacing w:val="-4"/>
          <w:sz w:val="20"/>
        </w:rPr>
        <w:t xml:space="preserve"> </w:t>
      </w:r>
      <w:r>
        <w:rPr>
          <w:rFonts w:ascii="Arial" w:hAnsi="Arial"/>
          <w:i/>
          <w:sz w:val="20"/>
        </w:rPr>
        <w:t>not mention when questioned something which you later rely on in Court. Anything you do say may be given in evidence.”</w:t>
      </w:r>
    </w:p>
    <w:p w14:paraId="4DFD7B3E" w14:textId="77777777" w:rsidR="004B64A0" w:rsidRDefault="009E010A">
      <w:pPr>
        <w:pStyle w:val="BodyText"/>
        <w:spacing w:before="3"/>
        <w:ind w:left="1618" w:right="895"/>
        <w:rPr>
          <w:rFonts w:ascii="Calibri"/>
        </w:rPr>
      </w:pPr>
      <w:r>
        <w:rPr>
          <w:rFonts w:ascii="Calibri"/>
          <w:vertAlign w:val="superscript"/>
        </w:rPr>
        <w:t>2</w:t>
      </w:r>
      <w:r>
        <w:rPr>
          <w:rFonts w:ascii="Calibri"/>
        </w:rP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w:t>
      </w:r>
      <w:r>
        <w:rPr>
          <w:rFonts w:ascii="Calibri"/>
          <w:spacing w:val="-2"/>
        </w:rPr>
        <w:t xml:space="preserve"> </w:t>
      </w:r>
      <w:r>
        <w:rPr>
          <w:rFonts w:ascii="Calibri"/>
        </w:rPr>
        <w:t>in</w:t>
      </w:r>
      <w:r>
        <w:rPr>
          <w:rFonts w:ascii="Calibri"/>
          <w:spacing w:val="-1"/>
        </w:rPr>
        <w:t xml:space="preserve"> </w:t>
      </w:r>
      <w:r>
        <w:rPr>
          <w:rFonts w:ascii="Calibri"/>
        </w:rPr>
        <w:t>the</w:t>
      </w:r>
      <w:r>
        <w:rPr>
          <w:rFonts w:ascii="Calibri"/>
          <w:spacing w:val="-3"/>
        </w:rPr>
        <w:t xml:space="preserve"> </w:t>
      </w:r>
      <w:r>
        <w:rPr>
          <w:rFonts w:ascii="Calibri"/>
        </w:rPr>
        <w:t>exercise</w:t>
      </w:r>
      <w:r>
        <w:rPr>
          <w:rFonts w:ascii="Calibri"/>
          <w:spacing w:val="-3"/>
        </w:rPr>
        <w:t xml:space="preserve"> </w:t>
      </w:r>
      <w:r>
        <w:rPr>
          <w:rFonts w:ascii="Calibri"/>
        </w:rPr>
        <w:t>of</w:t>
      </w:r>
      <w:r>
        <w:rPr>
          <w:rFonts w:ascii="Calibri"/>
          <w:spacing w:val="-4"/>
        </w:rPr>
        <w:t xml:space="preserve"> </w:t>
      </w:r>
      <w:r>
        <w:rPr>
          <w:rFonts w:ascii="Calibri"/>
        </w:rPr>
        <w:t>powers</w:t>
      </w:r>
      <w:r>
        <w:rPr>
          <w:rFonts w:ascii="Calibri"/>
          <w:spacing w:val="-4"/>
        </w:rPr>
        <w:t xml:space="preserve"> </w:t>
      </w:r>
      <w:r>
        <w:rPr>
          <w:rFonts w:ascii="Calibri"/>
        </w:rPr>
        <w:t>of</w:t>
      </w:r>
      <w:r>
        <w:rPr>
          <w:rFonts w:ascii="Calibri"/>
          <w:spacing w:val="-1"/>
        </w:rPr>
        <w:t xml:space="preserve"> </w:t>
      </w:r>
      <w:r>
        <w:rPr>
          <w:rFonts w:ascii="Calibri"/>
        </w:rPr>
        <w:t>stop</w:t>
      </w:r>
      <w:r>
        <w:rPr>
          <w:rFonts w:ascii="Calibri"/>
          <w:spacing w:val="-2"/>
        </w:rPr>
        <w:t xml:space="preserve"> </w:t>
      </w:r>
      <w:r>
        <w:rPr>
          <w:rFonts w:ascii="Calibri"/>
        </w:rPr>
        <w:t>and</w:t>
      </w:r>
      <w:r>
        <w:rPr>
          <w:rFonts w:ascii="Calibri"/>
          <w:spacing w:val="-2"/>
        </w:rPr>
        <w:t xml:space="preserve"> </w:t>
      </w:r>
      <w:r>
        <w:rPr>
          <w:rFonts w:ascii="Calibri"/>
        </w:rPr>
        <w:t>search</w:t>
      </w:r>
      <w:r>
        <w:rPr>
          <w:rFonts w:ascii="Calibri"/>
          <w:spacing w:val="-2"/>
        </w:rPr>
        <w:t xml:space="preserve"> </w:t>
      </w:r>
      <w:r>
        <w:rPr>
          <w:rFonts w:ascii="Calibri"/>
        </w:rPr>
        <w:t>or</w:t>
      </w:r>
      <w:r>
        <w:rPr>
          <w:rFonts w:ascii="Calibri"/>
          <w:spacing w:val="-2"/>
        </w:rPr>
        <w:t xml:space="preserve"> </w:t>
      </w:r>
      <w:r>
        <w:rPr>
          <w:rFonts w:ascii="Calibri"/>
        </w:rPr>
        <w:t>to</w:t>
      </w:r>
      <w:r>
        <w:rPr>
          <w:rFonts w:ascii="Calibri"/>
          <w:spacing w:val="-2"/>
        </w:rPr>
        <w:t xml:space="preserve"> </w:t>
      </w:r>
      <w:r>
        <w:rPr>
          <w:rFonts w:ascii="Calibri"/>
        </w:rPr>
        <w:t>seek</w:t>
      </w:r>
      <w:r>
        <w:rPr>
          <w:rFonts w:ascii="Calibri"/>
          <w:spacing w:val="-2"/>
        </w:rPr>
        <w:t xml:space="preserve"> </w:t>
      </w:r>
      <w:r>
        <w:rPr>
          <w:rFonts w:ascii="Calibri"/>
        </w:rPr>
        <w:t>co-operation</w:t>
      </w:r>
      <w:r>
        <w:rPr>
          <w:rFonts w:ascii="Calibri"/>
          <w:spacing w:val="-2"/>
        </w:rPr>
        <w:t xml:space="preserve"> </w:t>
      </w:r>
      <w:r>
        <w:rPr>
          <w:rFonts w:ascii="Calibri"/>
        </w:rPr>
        <w:t>while</w:t>
      </w:r>
      <w:r>
        <w:rPr>
          <w:rFonts w:ascii="Calibri"/>
          <w:spacing w:val="-3"/>
        </w:rPr>
        <w:t xml:space="preserve"> </w:t>
      </w:r>
      <w:r>
        <w:rPr>
          <w:rFonts w:ascii="Calibri"/>
        </w:rPr>
        <w:t>carrying</w:t>
      </w:r>
      <w:r>
        <w:rPr>
          <w:rFonts w:ascii="Calibri"/>
          <w:spacing w:val="-3"/>
        </w:rPr>
        <w:t xml:space="preserve"> </w:t>
      </w:r>
      <w:r>
        <w:rPr>
          <w:rFonts w:ascii="Calibri"/>
        </w:rPr>
        <w:t>out</w:t>
      </w:r>
      <w:r>
        <w:rPr>
          <w:rFonts w:ascii="Calibri"/>
          <w:spacing w:val="-2"/>
        </w:rPr>
        <w:t xml:space="preserve"> </w:t>
      </w:r>
      <w:r>
        <w:rPr>
          <w:rFonts w:ascii="Calibri"/>
        </w:rPr>
        <w:t>a</w:t>
      </w:r>
      <w:r>
        <w:rPr>
          <w:rFonts w:ascii="Calibri"/>
          <w:spacing w:val="-2"/>
        </w:rPr>
        <w:t xml:space="preserve"> </w:t>
      </w:r>
      <w:r>
        <w:rPr>
          <w:rFonts w:ascii="Calibri"/>
        </w:rPr>
        <w:t>search;</w:t>
      </w:r>
      <w:r>
        <w:rPr>
          <w:rFonts w:ascii="Calibri"/>
          <w:spacing w:val="-3"/>
        </w:rPr>
        <w:t xml:space="preserve"> </w:t>
      </w:r>
      <w:r>
        <w:rPr>
          <w:rFonts w:ascii="Calibri"/>
        </w:rPr>
        <w:t>or</w:t>
      </w:r>
      <w:r>
        <w:rPr>
          <w:rFonts w:ascii="Calibri"/>
          <w:spacing w:val="-2"/>
        </w:rPr>
        <w:t xml:space="preserve"> </w:t>
      </w:r>
      <w:r>
        <w:rPr>
          <w:rFonts w:ascii="Calibri"/>
        </w:rPr>
        <w:t>to seek verification of a written record.</w:t>
      </w:r>
    </w:p>
    <w:p w14:paraId="106DE62C" w14:textId="77777777" w:rsidR="004B64A0" w:rsidRDefault="004B64A0">
      <w:pPr>
        <w:rPr>
          <w:rFonts w:ascii="Calibri"/>
        </w:rPr>
        <w:sectPr w:rsidR="004B64A0">
          <w:footerReference w:type="even" r:id="rId56"/>
          <w:footerReference w:type="default" r:id="rId57"/>
          <w:footerReference w:type="first" r:id="rId58"/>
          <w:pgSz w:w="11910" w:h="16840"/>
          <w:pgMar w:top="620" w:right="220" w:bottom="480" w:left="180" w:header="0" w:footer="288" w:gutter="0"/>
          <w:cols w:space="720"/>
        </w:sectPr>
      </w:pPr>
    </w:p>
    <w:p w14:paraId="6323E7FF" w14:textId="77777777" w:rsidR="004B64A0" w:rsidRDefault="009E010A">
      <w:pPr>
        <w:pStyle w:val="Heading1"/>
        <w:spacing w:before="81"/>
        <w:ind w:left="1618"/>
      </w:pPr>
      <w:r>
        <w:lastRenderedPageBreak/>
        <w:t>Appendix</w:t>
      </w:r>
      <w:r>
        <w:rPr>
          <w:spacing w:val="-4"/>
        </w:rPr>
        <w:t xml:space="preserve"> </w:t>
      </w:r>
      <w:r>
        <w:t>11</w:t>
      </w:r>
      <w:r>
        <w:rPr>
          <w:spacing w:val="-7"/>
        </w:rPr>
        <w:t xml:space="preserve"> </w:t>
      </w:r>
      <w:r>
        <w:t>–</w:t>
      </w:r>
      <w:r>
        <w:rPr>
          <w:spacing w:val="-6"/>
        </w:rPr>
        <w:t xml:space="preserve"> </w:t>
      </w:r>
      <w:r>
        <w:t>Use</w:t>
      </w:r>
      <w:r>
        <w:rPr>
          <w:spacing w:val="-4"/>
        </w:rPr>
        <w:t xml:space="preserve"> </w:t>
      </w:r>
      <w:r>
        <w:t>of</w:t>
      </w:r>
      <w:r>
        <w:rPr>
          <w:spacing w:val="-5"/>
        </w:rPr>
        <w:t xml:space="preserve"> </w:t>
      </w:r>
      <w:r>
        <w:t>College</w:t>
      </w:r>
      <w:r>
        <w:rPr>
          <w:spacing w:val="-6"/>
        </w:rPr>
        <w:t xml:space="preserve"> </w:t>
      </w:r>
      <w:r>
        <w:t>Premises</w:t>
      </w:r>
      <w:r>
        <w:rPr>
          <w:spacing w:val="-4"/>
        </w:rPr>
        <w:t xml:space="preserve"> </w:t>
      </w:r>
      <w:r>
        <w:t>for</w:t>
      </w:r>
      <w:r>
        <w:rPr>
          <w:spacing w:val="-4"/>
        </w:rPr>
        <w:t xml:space="preserve"> </w:t>
      </w:r>
      <w:r>
        <w:t xml:space="preserve">Non-college </w:t>
      </w:r>
      <w:r>
        <w:rPr>
          <w:spacing w:val="-2"/>
        </w:rPr>
        <w:t>Activities</w:t>
      </w:r>
    </w:p>
    <w:p w14:paraId="7387FC72" w14:textId="77777777" w:rsidR="004B64A0" w:rsidRDefault="009E010A">
      <w:pPr>
        <w:pStyle w:val="BodyText"/>
        <w:spacing w:before="1"/>
        <w:ind w:left="1618"/>
      </w:pPr>
      <w:r>
        <w:t>Where</w:t>
      </w:r>
      <w:r>
        <w:rPr>
          <w:spacing w:val="-3"/>
        </w:rPr>
        <w:t xml:space="preserve"> </w:t>
      </w:r>
      <w:r>
        <w:t>college</w:t>
      </w:r>
      <w:r>
        <w:rPr>
          <w:spacing w:val="-5"/>
        </w:rPr>
        <w:t xml:space="preserve"> </w:t>
      </w:r>
      <w:r>
        <w:t>facilities/premises</w:t>
      </w:r>
      <w:r>
        <w:rPr>
          <w:spacing w:val="-5"/>
        </w:rPr>
        <w:t xml:space="preserve"> </w:t>
      </w:r>
      <w:r>
        <w:t>are</w:t>
      </w:r>
      <w:r>
        <w:rPr>
          <w:spacing w:val="-5"/>
        </w:rPr>
        <w:t xml:space="preserve"> </w:t>
      </w:r>
      <w:r>
        <w:t>hired</w:t>
      </w:r>
      <w:r>
        <w:rPr>
          <w:spacing w:val="-3"/>
        </w:rPr>
        <w:t xml:space="preserve"> </w:t>
      </w:r>
      <w:r>
        <w:t>to</w:t>
      </w:r>
      <w:r>
        <w:rPr>
          <w:spacing w:val="-3"/>
        </w:rPr>
        <w:t xml:space="preserve"> </w:t>
      </w:r>
      <w:r>
        <w:t>organisations</w:t>
      </w:r>
      <w:r>
        <w:rPr>
          <w:spacing w:val="-5"/>
        </w:rPr>
        <w:t xml:space="preserve"> </w:t>
      </w:r>
      <w:r>
        <w:t>or</w:t>
      </w:r>
      <w:r>
        <w:rPr>
          <w:spacing w:val="-5"/>
        </w:rPr>
        <w:t xml:space="preserve"> </w:t>
      </w:r>
      <w:r>
        <w:t>individuals</w:t>
      </w:r>
      <w:r>
        <w:rPr>
          <w:spacing w:val="-5"/>
        </w:rPr>
        <w:t xml:space="preserve"> </w:t>
      </w:r>
      <w:r>
        <w:t>(for</w:t>
      </w:r>
      <w:r>
        <w:rPr>
          <w:spacing w:val="-3"/>
        </w:rPr>
        <w:t xml:space="preserve"> </w:t>
      </w:r>
      <w:r>
        <w:t>example</w:t>
      </w:r>
      <w:r>
        <w:rPr>
          <w:spacing w:val="-5"/>
        </w:rPr>
        <w:t xml:space="preserve"> </w:t>
      </w:r>
      <w:r>
        <w:t>to community groups, sports associations, and service providers to run community or</w:t>
      </w:r>
    </w:p>
    <w:p w14:paraId="42ECA750" w14:textId="77777777" w:rsidR="004B64A0" w:rsidRDefault="009E010A">
      <w:pPr>
        <w:pStyle w:val="BodyText"/>
        <w:ind w:left="1618" w:right="1004"/>
      </w:pPr>
      <w:r>
        <w:t>extra-curricular</w:t>
      </w:r>
      <w:r>
        <w:rPr>
          <w:spacing w:val="-5"/>
        </w:rPr>
        <w:t xml:space="preserve"> </w:t>
      </w:r>
      <w:r>
        <w:t>activities)</w:t>
      </w:r>
      <w:r>
        <w:rPr>
          <w:spacing w:val="-5"/>
        </w:rPr>
        <w:t xml:space="preserve"> </w:t>
      </w:r>
      <w:r>
        <w:t>they</w:t>
      </w:r>
      <w:r>
        <w:rPr>
          <w:spacing w:val="-3"/>
        </w:rPr>
        <w:t xml:space="preserve"> </w:t>
      </w:r>
      <w:r>
        <w:t>should</w:t>
      </w:r>
      <w:r>
        <w:rPr>
          <w:spacing w:val="-4"/>
        </w:rPr>
        <w:t xml:space="preserve"> </w:t>
      </w:r>
      <w:r>
        <w:t>ensure</w:t>
      </w:r>
      <w:r>
        <w:rPr>
          <w:spacing w:val="-6"/>
        </w:rPr>
        <w:t xml:space="preserve"> </w:t>
      </w:r>
      <w:r>
        <w:t>that</w:t>
      </w:r>
      <w:r>
        <w:rPr>
          <w:spacing w:val="-4"/>
        </w:rPr>
        <w:t xml:space="preserve"> </w:t>
      </w:r>
      <w:r>
        <w:t>appropriate</w:t>
      </w:r>
      <w:r>
        <w:rPr>
          <w:spacing w:val="-6"/>
        </w:rPr>
        <w:t xml:space="preserve"> </w:t>
      </w:r>
      <w:r>
        <w:t>arrangements</w:t>
      </w:r>
      <w:r>
        <w:rPr>
          <w:spacing w:val="-6"/>
        </w:rPr>
        <w:t xml:space="preserve"> </w:t>
      </w:r>
      <w:r>
        <w:t>are</w:t>
      </w:r>
      <w:r>
        <w:rPr>
          <w:spacing w:val="-4"/>
        </w:rPr>
        <w:t xml:space="preserve"> </w:t>
      </w:r>
      <w:r>
        <w:t>in place to keep children safe.</w:t>
      </w:r>
    </w:p>
    <w:p w14:paraId="0BDB7252" w14:textId="77777777" w:rsidR="004B64A0" w:rsidRDefault="004B64A0">
      <w:pPr>
        <w:pStyle w:val="BodyText"/>
        <w:spacing w:before="11"/>
        <w:rPr>
          <w:sz w:val="19"/>
        </w:rPr>
      </w:pPr>
    </w:p>
    <w:p w14:paraId="7CBD677C" w14:textId="77777777" w:rsidR="004B64A0" w:rsidRDefault="009E010A">
      <w:pPr>
        <w:pStyle w:val="BodyText"/>
        <w:ind w:left="1618" w:right="950"/>
      </w:pPr>
      <w:r>
        <w:t>Where</w:t>
      </w:r>
      <w:r>
        <w:rPr>
          <w:spacing w:val="-2"/>
        </w:rPr>
        <w:t xml:space="preserve"> </w:t>
      </w:r>
      <w:r>
        <w:t>services</w:t>
      </w:r>
      <w:r>
        <w:rPr>
          <w:spacing w:val="-4"/>
        </w:rPr>
        <w:t xml:space="preserve"> </w:t>
      </w:r>
      <w:r>
        <w:t>or</w:t>
      </w:r>
      <w:r>
        <w:rPr>
          <w:spacing w:val="-4"/>
        </w:rPr>
        <w:t xml:space="preserve"> </w:t>
      </w:r>
      <w:r>
        <w:t>activities</w:t>
      </w:r>
      <w:r>
        <w:rPr>
          <w:spacing w:val="-4"/>
        </w:rPr>
        <w:t xml:space="preserve"> </w:t>
      </w:r>
      <w:r>
        <w:t>are</w:t>
      </w:r>
      <w:r>
        <w:rPr>
          <w:spacing w:val="-2"/>
        </w:rPr>
        <w:t xml:space="preserve"> </w:t>
      </w:r>
      <w:r>
        <w:t>provided</w:t>
      </w:r>
      <w:r>
        <w:rPr>
          <w:spacing w:val="-2"/>
        </w:rPr>
        <w:t xml:space="preserve"> </w:t>
      </w:r>
      <w:r>
        <w:t>separately</w:t>
      </w:r>
      <w:r>
        <w:rPr>
          <w:spacing w:val="-3"/>
        </w:rPr>
        <w:t xml:space="preserve"> </w:t>
      </w:r>
      <w:r>
        <w:t>by</w:t>
      </w:r>
      <w:r>
        <w:rPr>
          <w:spacing w:val="-3"/>
        </w:rPr>
        <w:t xml:space="preserve"> </w:t>
      </w:r>
      <w:r>
        <w:t>another</w:t>
      </w:r>
      <w:r>
        <w:rPr>
          <w:spacing w:val="-4"/>
        </w:rPr>
        <w:t xml:space="preserve"> </w:t>
      </w:r>
      <w:r>
        <w:t>body</w:t>
      </w:r>
      <w:r>
        <w:rPr>
          <w:spacing w:val="-3"/>
        </w:rPr>
        <w:t xml:space="preserve"> </w:t>
      </w:r>
      <w:r>
        <w:t>the</w:t>
      </w:r>
      <w:r>
        <w:rPr>
          <w:spacing w:val="-4"/>
        </w:rPr>
        <w:t xml:space="preserve"> </w:t>
      </w:r>
      <w:r>
        <w:t>college</w:t>
      </w:r>
      <w:r>
        <w:rPr>
          <w:spacing w:val="-4"/>
        </w:rPr>
        <w:t xml:space="preserve"> </w:t>
      </w:r>
      <w:r>
        <w:t>should seek assurance that the provider concerned has appropriate safeguarding and child protection policies and procedures in place (including</w:t>
      </w:r>
      <w:r>
        <w:rPr>
          <w:spacing w:val="-1"/>
        </w:rPr>
        <w:t xml:space="preserve"> </w:t>
      </w:r>
      <w:r>
        <w:t>inspecting these as needed); and ensure</w:t>
      </w:r>
      <w:r>
        <w:rPr>
          <w:spacing w:val="-4"/>
        </w:rPr>
        <w:t xml:space="preserve"> </w:t>
      </w:r>
      <w:r>
        <w:t>that</w:t>
      </w:r>
      <w:r>
        <w:rPr>
          <w:spacing w:val="-2"/>
        </w:rPr>
        <w:t xml:space="preserve"> </w:t>
      </w:r>
      <w:r>
        <w:t>there</w:t>
      </w:r>
      <w:r>
        <w:rPr>
          <w:spacing w:val="-2"/>
        </w:rPr>
        <w:t xml:space="preserve"> </w:t>
      </w:r>
      <w:r>
        <w:t>are</w:t>
      </w:r>
      <w:r>
        <w:rPr>
          <w:spacing w:val="-4"/>
        </w:rPr>
        <w:t xml:space="preserve"> </w:t>
      </w:r>
      <w:r>
        <w:t>arrangements</w:t>
      </w:r>
      <w:r>
        <w:rPr>
          <w:spacing w:val="-4"/>
        </w:rPr>
        <w:t xml:space="preserve"> </w:t>
      </w:r>
      <w:r>
        <w:t>in</w:t>
      </w:r>
      <w:r>
        <w:rPr>
          <w:spacing w:val="-2"/>
        </w:rPr>
        <w:t xml:space="preserve"> </w:t>
      </w:r>
      <w:r>
        <w:t>place</w:t>
      </w:r>
      <w:r>
        <w:rPr>
          <w:spacing w:val="-4"/>
        </w:rPr>
        <w:t xml:space="preserve"> </w:t>
      </w:r>
      <w:r>
        <w:t>for</w:t>
      </w:r>
      <w:r>
        <w:rPr>
          <w:spacing w:val="-1"/>
        </w:rPr>
        <w:t xml:space="preserve"> </w:t>
      </w:r>
      <w:r>
        <w:t>the</w:t>
      </w:r>
      <w:r>
        <w:rPr>
          <w:spacing w:val="-4"/>
        </w:rPr>
        <w:t xml:space="preserve"> </w:t>
      </w:r>
      <w:r>
        <w:t>provider</w:t>
      </w:r>
      <w:r>
        <w:rPr>
          <w:spacing w:val="-1"/>
        </w:rPr>
        <w:t xml:space="preserve"> </w:t>
      </w:r>
      <w:r>
        <w:t>to</w:t>
      </w:r>
      <w:r>
        <w:rPr>
          <w:spacing w:val="-3"/>
        </w:rPr>
        <w:t xml:space="preserve"> </w:t>
      </w:r>
      <w:r>
        <w:t>liaise</w:t>
      </w:r>
      <w:r>
        <w:rPr>
          <w:spacing w:val="-4"/>
        </w:rPr>
        <w:t xml:space="preserve"> </w:t>
      </w:r>
      <w:r>
        <w:t>with</w:t>
      </w:r>
      <w:r>
        <w:rPr>
          <w:spacing w:val="-2"/>
        </w:rPr>
        <w:t xml:space="preserve"> </w:t>
      </w:r>
      <w:r>
        <w:t>the</w:t>
      </w:r>
      <w:r>
        <w:rPr>
          <w:spacing w:val="-4"/>
        </w:rPr>
        <w:t xml:space="preserve"> </w:t>
      </w:r>
      <w:r>
        <w:t xml:space="preserve">school or college on these matters where appropriate. This applies regardless of whether or not the children who attend any of these services or activities are children who attend the </w:t>
      </w:r>
      <w:r>
        <w:rPr>
          <w:spacing w:val="-2"/>
        </w:rPr>
        <w:t>college.</w:t>
      </w:r>
    </w:p>
    <w:p w14:paraId="09380CFE" w14:textId="77777777" w:rsidR="004B64A0" w:rsidRDefault="004B64A0">
      <w:pPr>
        <w:pStyle w:val="BodyText"/>
        <w:spacing w:before="11"/>
        <w:rPr>
          <w:sz w:val="19"/>
        </w:rPr>
      </w:pPr>
    </w:p>
    <w:p w14:paraId="46571303" w14:textId="77777777" w:rsidR="004B64A0" w:rsidRDefault="009E010A">
      <w:pPr>
        <w:pStyle w:val="BodyText"/>
        <w:ind w:left="1618" w:right="1258"/>
      </w:pPr>
      <w:r>
        <w:t>The</w:t>
      </w:r>
      <w:r>
        <w:rPr>
          <w:spacing w:val="-1"/>
        </w:rPr>
        <w:t xml:space="preserve"> </w:t>
      </w:r>
      <w:r>
        <w:t>governing body or proprietor should also</w:t>
      </w:r>
      <w:r>
        <w:rPr>
          <w:spacing w:val="-1"/>
        </w:rPr>
        <w:t xml:space="preserve"> </w:t>
      </w:r>
      <w:r>
        <w:t>ensure safeguarding requirements</w:t>
      </w:r>
      <w:r>
        <w:rPr>
          <w:spacing w:val="-1"/>
        </w:rPr>
        <w:t xml:space="preserve"> </w:t>
      </w:r>
      <w:r>
        <w:t>are included in any transfer of control agreement (i.e. lease or hire agreement), as a condition</w:t>
      </w:r>
      <w:r>
        <w:rPr>
          <w:spacing w:val="-3"/>
        </w:rPr>
        <w:t xml:space="preserve"> </w:t>
      </w:r>
      <w:r>
        <w:t>of</w:t>
      </w:r>
      <w:r>
        <w:rPr>
          <w:spacing w:val="-5"/>
        </w:rPr>
        <w:t xml:space="preserve"> </w:t>
      </w:r>
      <w:r>
        <w:t>use</w:t>
      </w:r>
      <w:r>
        <w:rPr>
          <w:spacing w:val="-5"/>
        </w:rPr>
        <w:t xml:space="preserve"> </w:t>
      </w:r>
      <w:r>
        <w:t>and</w:t>
      </w:r>
      <w:r>
        <w:rPr>
          <w:spacing w:val="-2"/>
        </w:rPr>
        <w:t xml:space="preserve"> </w:t>
      </w:r>
      <w:r>
        <w:t>occupation</w:t>
      </w:r>
      <w:r>
        <w:rPr>
          <w:spacing w:val="-3"/>
        </w:rPr>
        <w:t xml:space="preserve"> </w:t>
      </w:r>
      <w:r>
        <w:t>of</w:t>
      </w:r>
      <w:r>
        <w:rPr>
          <w:spacing w:val="-5"/>
        </w:rPr>
        <w:t xml:space="preserve"> </w:t>
      </w:r>
      <w:r>
        <w:t>the</w:t>
      </w:r>
      <w:r>
        <w:rPr>
          <w:spacing w:val="-3"/>
        </w:rPr>
        <w:t xml:space="preserve"> </w:t>
      </w:r>
      <w:r>
        <w:t>premises;</w:t>
      </w:r>
      <w:r>
        <w:rPr>
          <w:spacing w:val="-3"/>
        </w:rPr>
        <w:t xml:space="preserve"> </w:t>
      </w:r>
      <w:r>
        <w:t>and</w:t>
      </w:r>
      <w:r>
        <w:rPr>
          <w:spacing w:val="-3"/>
        </w:rPr>
        <w:t xml:space="preserve"> </w:t>
      </w:r>
      <w:r>
        <w:t>that</w:t>
      </w:r>
      <w:r>
        <w:rPr>
          <w:spacing w:val="-3"/>
        </w:rPr>
        <w:t xml:space="preserve"> </w:t>
      </w:r>
      <w:r>
        <w:t>failure</w:t>
      </w:r>
      <w:r>
        <w:rPr>
          <w:spacing w:val="-5"/>
        </w:rPr>
        <w:t xml:space="preserve"> </w:t>
      </w:r>
      <w:r>
        <w:t>to</w:t>
      </w:r>
      <w:r>
        <w:rPr>
          <w:spacing w:val="-4"/>
        </w:rPr>
        <w:t xml:space="preserve"> </w:t>
      </w:r>
      <w:r>
        <w:t>comply</w:t>
      </w:r>
      <w:r>
        <w:rPr>
          <w:spacing w:val="-4"/>
        </w:rPr>
        <w:t xml:space="preserve"> </w:t>
      </w:r>
      <w:r>
        <w:t>with</w:t>
      </w:r>
      <w:r>
        <w:rPr>
          <w:spacing w:val="-3"/>
        </w:rPr>
        <w:t xml:space="preserve"> </w:t>
      </w:r>
      <w:r>
        <w:t>this would lead to termination of the agreement.</w:t>
      </w:r>
    </w:p>
    <w:p w14:paraId="15813069" w14:textId="77777777" w:rsidR="004B64A0" w:rsidRDefault="004B64A0">
      <w:pPr>
        <w:pStyle w:val="BodyText"/>
        <w:rPr>
          <w:sz w:val="24"/>
        </w:rPr>
      </w:pPr>
    </w:p>
    <w:p w14:paraId="182AE937" w14:textId="77777777" w:rsidR="004B64A0" w:rsidRDefault="004B64A0">
      <w:pPr>
        <w:pStyle w:val="BodyText"/>
        <w:spacing w:before="3"/>
        <w:rPr>
          <w:sz w:val="32"/>
        </w:rPr>
      </w:pPr>
    </w:p>
    <w:p w14:paraId="414197E1" w14:textId="77777777" w:rsidR="004B64A0" w:rsidRDefault="009E010A">
      <w:pPr>
        <w:pStyle w:val="Heading1"/>
        <w:ind w:left="1618" w:right="1258"/>
      </w:pPr>
      <w:r>
        <w:t>Appendix 12 - What staff should do if they have concerns</w:t>
      </w:r>
      <w:r>
        <w:rPr>
          <w:spacing w:val="-5"/>
        </w:rPr>
        <w:t xml:space="preserve"> </w:t>
      </w:r>
      <w:r>
        <w:t>about</w:t>
      </w:r>
      <w:r>
        <w:rPr>
          <w:spacing w:val="-7"/>
        </w:rPr>
        <w:t xml:space="preserve"> </w:t>
      </w:r>
      <w:r>
        <w:t>safeguarding</w:t>
      </w:r>
      <w:r>
        <w:rPr>
          <w:spacing w:val="-6"/>
        </w:rPr>
        <w:t xml:space="preserve"> </w:t>
      </w:r>
      <w:r>
        <w:t>practices</w:t>
      </w:r>
      <w:r>
        <w:rPr>
          <w:spacing w:val="-8"/>
        </w:rPr>
        <w:t xml:space="preserve"> </w:t>
      </w:r>
      <w:r>
        <w:t>within</w:t>
      </w:r>
      <w:r>
        <w:rPr>
          <w:spacing w:val="-8"/>
        </w:rPr>
        <w:t xml:space="preserve"> </w:t>
      </w:r>
      <w:r>
        <w:t xml:space="preserve">the </w:t>
      </w:r>
      <w:r>
        <w:rPr>
          <w:spacing w:val="-2"/>
        </w:rPr>
        <w:t>College.</w:t>
      </w:r>
    </w:p>
    <w:p w14:paraId="0C6C75B9" w14:textId="77777777" w:rsidR="004B64A0" w:rsidRDefault="009E010A">
      <w:pPr>
        <w:pStyle w:val="BodyText"/>
        <w:ind w:left="1618" w:right="895"/>
      </w:pPr>
      <w:r>
        <w:t>All</w:t>
      </w:r>
      <w:r>
        <w:rPr>
          <w:spacing w:val="-1"/>
        </w:rPr>
        <w:t xml:space="preserve"> </w:t>
      </w:r>
      <w:r>
        <w:t>staff</w:t>
      </w:r>
      <w:r>
        <w:rPr>
          <w:spacing w:val="-4"/>
        </w:rPr>
        <w:t xml:space="preserve"> </w:t>
      </w:r>
      <w:r>
        <w:t>and</w:t>
      </w:r>
      <w:r>
        <w:rPr>
          <w:spacing w:val="-3"/>
        </w:rPr>
        <w:t xml:space="preserve"> </w:t>
      </w:r>
      <w:r>
        <w:t>volunteers</w:t>
      </w:r>
      <w:r>
        <w:rPr>
          <w:spacing w:val="-2"/>
        </w:rPr>
        <w:t xml:space="preserve"> </w:t>
      </w:r>
      <w:r>
        <w:t>have</w:t>
      </w:r>
      <w:r>
        <w:rPr>
          <w:spacing w:val="-5"/>
        </w:rPr>
        <w:t xml:space="preserve"> </w:t>
      </w:r>
      <w:r>
        <w:t>a</w:t>
      </w:r>
      <w:r>
        <w:rPr>
          <w:spacing w:val="-4"/>
        </w:rPr>
        <w:t xml:space="preserve"> </w:t>
      </w:r>
      <w:r>
        <w:t>duty</w:t>
      </w:r>
      <w:r>
        <w:rPr>
          <w:spacing w:val="-2"/>
        </w:rPr>
        <w:t xml:space="preserve"> </w:t>
      </w:r>
      <w:r>
        <w:t>to</w:t>
      </w:r>
      <w:r>
        <w:rPr>
          <w:spacing w:val="-3"/>
        </w:rPr>
        <w:t xml:space="preserve"> </w:t>
      </w:r>
      <w:r>
        <w:t>raise</w:t>
      </w:r>
      <w:r>
        <w:rPr>
          <w:spacing w:val="-4"/>
        </w:rPr>
        <w:t xml:space="preserve"> </w:t>
      </w:r>
      <w:r>
        <w:t>concerns</w:t>
      </w:r>
      <w:r>
        <w:rPr>
          <w:spacing w:val="-5"/>
        </w:rPr>
        <w:t xml:space="preserve"> </w:t>
      </w:r>
      <w:r>
        <w:t>about</w:t>
      </w:r>
      <w:r>
        <w:rPr>
          <w:spacing w:val="-3"/>
        </w:rPr>
        <w:t xml:space="preserve"> </w:t>
      </w:r>
      <w:r>
        <w:t>poor</w:t>
      </w:r>
      <w:r>
        <w:rPr>
          <w:spacing w:val="-3"/>
        </w:rPr>
        <w:t xml:space="preserve"> </w:t>
      </w:r>
      <w:r>
        <w:t>or</w:t>
      </w:r>
      <w:r>
        <w:rPr>
          <w:spacing w:val="-5"/>
        </w:rPr>
        <w:t xml:space="preserve"> </w:t>
      </w:r>
      <w:r>
        <w:t>unsafe</w:t>
      </w:r>
      <w:r>
        <w:rPr>
          <w:spacing w:val="-5"/>
        </w:rPr>
        <w:t xml:space="preserve"> </w:t>
      </w:r>
      <w:r>
        <w:t>practice</w:t>
      </w:r>
      <w:r>
        <w:rPr>
          <w:spacing w:val="-5"/>
        </w:rPr>
        <w:t xml:space="preserve"> </w:t>
      </w:r>
      <w:r>
        <w:t>and potential failures in the school’s or college’s safeguarding regime, and know that such concerns will be taken seriously by the senior leadership team.</w:t>
      </w:r>
    </w:p>
    <w:p w14:paraId="37ECEBA9" w14:textId="77777777" w:rsidR="004B64A0" w:rsidRDefault="009E010A">
      <w:pPr>
        <w:pStyle w:val="BodyText"/>
        <w:ind w:left="1618" w:right="895"/>
      </w:pPr>
      <w:r>
        <w:t>Appropriate whistleblowing procedures are in place for such concerns to be raised with the</w:t>
      </w:r>
      <w:r>
        <w:rPr>
          <w:spacing w:val="-4"/>
        </w:rPr>
        <w:t xml:space="preserve"> </w:t>
      </w:r>
      <w:r>
        <w:t>College’s</w:t>
      </w:r>
      <w:r>
        <w:rPr>
          <w:spacing w:val="-2"/>
        </w:rPr>
        <w:t xml:space="preserve"> </w:t>
      </w:r>
      <w:r>
        <w:t>senior</w:t>
      </w:r>
      <w:r>
        <w:rPr>
          <w:spacing w:val="-4"/>
        </w:rPr>
        <w:t xml:space="preserve"> </w:t>
      </w:r>
      <w:r>
        <w:t>leadership</w:t>
      </w:r>
      <w:r>
        <w:rPr>
          <w:spacing w:val="-3"/>
        </w:rPr>
        <w:t xml:space="preserve"> </w:t>
      </w:r>
      <w:r>
        <w:t>team.</w:t>
      </w:r>
      <w:r>
        <w:rPr>
          <w:spacing w:val="-4"/>
        </w:rPr>
        <w:t xml:space="preserve"> </w:t>
      </w:r>
      <w:r>
        <w:t>These</w:t>
      </w:r>
      <w:r>
        <w:rPr>
          <w:spacing w:val="-3"/>
        </w:rPr>
        <w:t xml:space="preserve"> </w:t>
      </w:r>
      <w:r>
        <w:t>can</w:t>
      </w:r>
      <w:r>
        <w:rPr>
          <w:spacing w:val="-3"/>
        </w:rPr>
        <w:t xml:space="preserve"> </w:t>
      </w:r>
      <w:r>
        <w:t>be</w:t>
      </w:r>
      <w:r>
        <w:rPr>
          <w:spacing w:val="-4"/>
        </w:rPr>
        <w:t xml:space="preserve"> </w:t>
      </w:r>
      <w:r>
        <w:t>found</w:t>
      </w:r>
      <w:r>
        <w:rPr>
          <w:spacing w:val="-3"/>
        </w:rPr>
        <w:t xml:space="preserve"> </w:t>
      </w:r>
      <w:r>
        <w:t>on</w:t>
      </w:r>
      <w:r>
        <w:rPr>
          <w:spacing w:val="-3"/>
        </w:rPr>
        <w:t xml:space="preserve"> </w:t>
      </w:r>
      <w:r>
        <w:t>the</w:t>
      </w:r>
      <w:r>
        <w:rPr>
          <w:spacing w:val="-3"/>
        </w:rPr>
        <w:t xml:space="preserve"> </w:t>
      </w:r>
      <w:r>
        <w:t>college</w:t>
      </w:r>
      <w:r>
        <w:rPr>
          <w:spacing w:val="-4"/>
        </w:rPr>
        <w:t xml:space="preserve"> </w:t>
      </w:r>
      <w:r>
        <w:t>intranet</w:t>
      </w:r>
      <w:r>
        <w:rPr>
          <w:spacing w:val="-3"/>
        </w:rPr>
        <w:t xml:space="preserve"> </w:t>
      </w:r>
      <w:r>
        <w:t>site</w:t>
      </w:r>
      <w:r>
        <w:rPr>
          <w:spacing w:val="-4"/>
        </w:rPr>
        <w:t xml:space="preserve"> </w:t>
      </w:r>
      <w:r>
        <w:t>JCC Connect.</w:t>
      </w:r>
      <w:r>
        <w:rPr>
          <w:spacing w:val="40"/>
        </w:rPr>
        <w:t xml:space="preserve"> </w:t>
      </w:r>
      <w:r>
        <w:t>Where a staff member feels unable to raise an issue with the College, or feels that their genuine concerns are not being addressed, other whistleblowing channels are open to them.</w:t>
      </w:r>
    </w:p>
    <w:p w14:paraId="171987BE" w14:textId="77777777" w:rsidR="004B64A0" w:rsidRDefault="009E010A">
      <w:pPr>
        <w:pStyle w:val="BodyText"/>
        <w:ind w:left="1618" w:right="895"/>
      </w:pPr>
      <w:r>
        <w:t>The NSPCC’s what you can do to report abuse dedicated helpline is available as an alternative route for staff who do not feel able to raise concerns regarding child protection</w:t>
      </w:r>
      <w:r>
        <w:rPr>
          <w:spacing w:val="-3"/>
        </w:rPr>
        <w:t xml:space="preserve"> </w:t>
      </w:r>
      <w:r>
        <w:t>failures</w:t>
      </w:r>
      <w:r>
        <w:rPr>
          <w:spacing w:val="-5"/>
        </w:rPr>
        <w:t xml:space="preserve"> </w:t>
      </w:r>
      <w:r>
        <w:t>internally</w:t>
      </w:r>
      <w:r>
        <w:rPr>
          <w:spacing w:val="-4"/>
        </w:rPr>
        <w:t xml:space="preserve"> </w:t>
      </w:r>
      <w:r>
        <w:t>or</w:t>
      </w:r>
      <w:r>
        <w:rPr>
          <w:spacing w:val="-5"/>
        </w:rPr>
        <w:t xml:space="preserve"> </w:t>
      </w:r>
      <w:r>
        <w:t>have</w:t>
      </w:r>
      <w:r>
        <w:rPr>
          <w:spacing w:val="-3"/>
        </w:rPr>
        <w:t xml:space="preserve"> </w:t>
      </w:r>
      <w:r>
        <w:t>concerns</w:t>
      </w:r>
      <w:r>
        <w:rPr>
          <w:spacing w:val="-2"/>
        </w:rPr>
        <w:t xml:space="preserve"> </w:t>
      </w:r>
      <w:r>
        <w:t>about</w:t>
      </w:r>
      <w:r>
        <w:rPr>
          <w:spacing w:val="-3"/>
        </w:rPr>
        <w:t xml:space="preserve"> </w:t>
      </w:r>
      <w:r>
        <w:t>the</w:t>
      </w:r>
      <w:r>
        <w:rPr>
          <w:spacing w:val="-5"/>
        </w:rPr>
        <w:t xml:space="preserve"> </w:t>
      </w:r>
      <w:r>
        <w:t>way</w:t>
      </w:r>
      <w:r>
        <w:rPr>
          <w:spacing w:val="-4"/>
        </w:rPr>
        <w:t xml:space="preserve"> </w:t>
      </w:r>
      <w:r>
        <w:t>a</w:t>
      </w:r>
      <w:r>
        <w:rPr>
          <w:spacing w:val="-2"/>
        </w:rPr>
        <w:t xml:space="preserve"> </w:t>
      </w:r>
      <w:r>
        <w:t>concern</w:t>
      </w:r>
      <w:r>
        <w:rPr>
          <w:spacing w:val="-3"/>
        </w:rPr>
        <w:t xml:space="preserve"> </w:t>
      </w:r>
      <w:r>
        <w:t>is</w:t>
      </w:r>
      <w:r>
        <w:rPr>
          <w:spacing w:val="-5"/>
        </w:rPr>
        <w:t xml:space="preserve"> </w:t>
      </w:r>
      <w:r>
        <w:t>being</w:t>
      </w:r>
      <w:r>
        <w:rPr>
          <w:spacing w:val="-3"/>
        </w:rPr>
        <w:t xml:space="preserve"> </w:t>
      </w:r>
      <w:r>
        <w:t>handled by the college.</w:t>
      </w:r>
    </w:p>
    <w:p w14:paraId="4979333A" w14:textId="77777777" w:rsidR="004B64A0" w:rsidRDefault="009E010A">
      <w:pPr>
        <w:pStyle w:val="BodyText"/>
        <w:ind w:left="1618" w:right="1258"/>
      </w:pPr>
      <w:r>
        <w:t>Staff</w:t>
      </w:r>
      <w:r>
        <w:rPr>
          <w:spacing w:val="-3"/>
        </w:rPr>
        <w:t xml:space="preserve"> </w:t>
      </w:r>
      <w:r>
        <w:t>can call 0800</w:t>
      </w:r>
      <w:r>
        <w:rPr>
          <w:spacing w:val="-3"/>
        </w:rPr>
        <w:t xml:space="preserve"> </w:t>
      </w:r>
      <w:r>
        <w:t>028</w:t>
      </w:r>
      <w:r>
        <w:rPr>
          <w:spacing w:val="-3"/>
        </w:rPr>
        <w:t xml:space="preserve"> </w:t>
      </w:r>
      <w:r>
        <w:t>0285 –</w:t>
      </w:r>
      <w:r>
        <w:rPr>
          <w:spacing w:val="-3"/>
        </w:rPr>
        <w:t xml:space="preserve"> </w:t>
      </w:r>
      <w:r>
        <w:t>line</w:t>
      </w:r>
      <w:r>
        <w:rPr>
          <w:spacing w:val="-4"/>
        </w:rPr>
        <w:t xml:space="preserve"> </w:t>
      </w:r>
      <w:r>
        <w:t>is</w:t>
      </w:r>
      <w:r>
        <w:rPr>
          <w:spacing w:val="-4"/>
        </w:rPr>
        <w:t xml:space="preserve"> </w:t>
      </w:r>
      <w:r>
        <w:t>available</w:t>
      </w:r>
      <w:r>
        <w:rPr>
          <w:spacing w:val="-7"/>
        </w:rPr>
        <w:t xml:space="preserve"> </w:t>
      </w:r>
      <w:r>
        <w:t>from</w:t>
      </w:r>
      <w:r>
        <w:rPr>
          <w:spacing w:val="-3"/>
        </w:rPr>
        <w:t xml:space="preserve"> </w:t>
      </w:r>
      <w:r>
        <w:t>8:00</w:t>
      </w:r>
      <w:r>
        <w:rPr>
          <w:spacing w:val="-2"/>
        </w:rPr>
        <w:t xml:space="preserve"> </w:t>
      </w:r>
      <w:r>
        <w:t>AM</w:t>
      </w:r>
      <w:r>
        <w:rPr>
          <w:spacing w:val="-3"/>
        </w:rPr>
        <w:t xml:space="preserve"> </w:t>
      </w:r>
      <w:r>
        <w:t>to</w:t>
      </w:r>
      <w:r>
        <w:rPr>
          <w:spacing w:val="-4"/>
        </w:rPr>
        <w:t xml:space="preserve"> </w:t>
      </w:r>
      <w:r>
        <w:t>8:00</w:t>
      </w:r>
      <w:r>
        <w:rPr>
          <w:spacing w:val="-2"/>
        </w:rPr>
        <w:t xml:space="preserve"> </w:t>
      </w:r>
      <w:r>
        <w:t>PM,</w:t>
      </w:r>
      <w:r>
        <w:rPr>
          <w:spacing w:val="-4"/>
        </w:rPr>
        <w:t xml:space="preserve"> </w:t>
      </w:r>
      <w:r>
        <w:t>Monday</w:t>
      </w:r>
      <w:r>
        <w:rPr>
          <w:spacing w:val="-3"/>
        </w:rPr>
        <w:t xml:space="preserve"> </w:t>
      </w:r>
      <w:r>
        <w:t xml:space="preserve">to Friday and email: </w:t>
      </w:r>
      <w:hyperlink r:id="rId59">
        <w:r>
          <w:t>help@nspcc.org.uk.16</w:t>
        </w:r>
      </w:hyperlink>
    </w:p>
    <w:p w14:paraId="49AF228B" w14:textId="77777777" w:rsidR="004B64A0" w:rsidRDefault="004B64A0">
      <w:pPr>
        <w:pStyle w:val="BodyText"/>
        <w:rPr>
          <w:sz w:val="24"/>
        </w:rPr>
      </w:pPr>
    </w:p>
    <w:p w14:paraId="5ECD0C9B" w14:textId="77777777" w:rsidR="004B64A0" w:rsidRDefault="004B64A0">
      <w:pPr>
        <w:pStyle w:val="BodyText"/>
        <w:rPr>
          <w:sz w:val="18"/>
        </w:rPr>
      </w:pPr>
    </w:p>
    <w:p w14:paraId="7B69758A" w14:textId="77777777" w:rsidR="004B64A0" w:rsidRDefault="009E010A">
      <w:pPr>
        <w:pStyle w:val="Heading1"/>
        <w:spacing w:before="1" w:line="340" w:lineRule="exact"/>
        <w:ind w:left="1618"/>
      </w:pPr>
      <w:r>
        <w:t>Appendix</w:t>
      </w:r>
      <w:r>
        <w:rPr>
          <w:spacing w:val="-4"/>
        </w:rPr>
        <w:t xml:space="preserve"> </w:t>
      </w:r>
      <w:r>
        <w:t>13</w:t>
      </w:r>
      <w:r>
        <w:rPr>
          <w:spacing w:val="-7"/>
        </w:rPr>
        <w:t xml:space="preserve"> </w:t>
      </w:r>
      <w:r>
        <w:t>–</w:t>
      </w:r>
      <w:r>
        <w:rPr>
          <w:spacing w:val="-6"/>
        </w:rPr>
        <w:t xml:space="preserve"> </w:t>
      </w:r>
      <w:r>
        <w:t>Online</w:t>
      </w:r>
      <w:r>
        <w:rPr>
          <w:spacing w:val="-3"/>
        </w:rPr>
        <w:t xml:space="preserve"> </w:t>
      </w:r>
      <w:r>
        <w:rPr>
          <w:spacing w:val="-2"/>
        </w:rPr>
        <w:t>Safety</w:t>
      </w:r>
    </w:p>
    <w:p w14:paraId="17CF2A2B" w14:textId="77777777" w:rsidR="004B64A0" w:rsidRDefault="009E010A">
      <w:pPr>
        <w:pStyle w:val="BodyText"/>
        <w:ind w:left="1618" w:right="888"/>
        <w:jc w:val="both"/>
      </w:pPr>
      <w:r>
        <w:t>The</w:t>
      </w:r>
      <w:r>
        <w:rPr>
          <w:spacing w:val="-3"/>
        </w:rPr>
        <w:t xml:space="preserve"> </w:t>
      </w:r>
      <w:r>
        <w:t>use</w:t>
      </w:r>
      <w:r>
        <w:rPr>
          <w:spacing w:val="-3"/>
        </w:rPr>
        <w:t xml:space="preserve"> </w:t>
      </w:r>
      <w:r>
        <w:t>of</w:t>
      </w:r>
      <w:r>
        <w:rPr>
          <w:spacing w:val="-2"/>
        </w:rPr>
        <w:t xml:space="preserve"> </w:t>
      </w:r>
      <w:r>
        <w:t>technology</w:t>
      </w:r>
      <w:r>
        <w:rPr>
          <w:spacing w:val="-2"/>
        </w:rPr>
        <w:t xml:space="preserve"> </w:t>
      </w:r>
      <w:r>
        <w:t>has</w:t>
      </w:r>
      <w:r>
        <w:rPr>
          <w:spacing w:val="-2"/>
        </w:rPr>
        <w:t xml:space="preserve"> </w:t>
      </w:r>
      <w:r>
        <w:t>become</w:t>
      </w:r>
      <w:r>
        <w:rPr>
          <w:spacing w:val="-3"/>
        </w:rPr>
        <w:t xml:space="preserve"> </w:t>
      </w:r>
      <w:r>
        <w:t>a significant</w:t>
      </w:r>
      <w:r>
        <w:rPr>
          <w:spacing w:val="-3"/>
        </w:rPr>
        <w:t xml:space="preserve"> </w:t>
      </w:r>
      <w:r>
        <w:t>component</w:t>
      </w:r>
      <w:r>
        <w:rPr>
          <w:spacing w:val="-2"/>
        </w:rPr>
        <w:t xml:space="preserve"> </w:t>
      </w:r>
      <w:r>
        <w:t>of</w:t>
      </w:r>
      <w:r>
        <w:rPr>
          <w:spacing w:val="-2"/>
        </w:rPr>
        <w:t xml:space="preserve"> </w:t>
      </w:r>
      <w:r>
        <w:t>many</w:t>
      </w:r>
      <w:r>
        <w:rPr>
          <w:spacing w:val="-2"/>
        </w:rPr>
        <w:t xml:space="preserve"> </w:t>
      </w:r>
      <w:r>
        <w:t>safeguarding</w:t>
      </w:r>
      <w:r>
        <w:rPr>
          <w:spacing w:val="-3"/>
        </w:rPr>
        <w:t xml:space="preserve"> </w:t>
      </w:r>
      <w:r>
        <w:t>issues. The college takes online safety very seriously by educating staff and in their use of technology</w:t>
      </w:r>
      <w:r>
        <w:rPr>
          <w:spacing w:val="-18"/>
        </w:rPr>
        <w:t xml:space="preserve"> </w:t>
      </w:r>
      <w:r>
        <w:t>and</w:t>
      </w:r>
      <w:r>
        <w:rPr>
          <w:spacing w:val="-18"/>
        </w:rPr>
        <w:t xml:space="preserve"> </w:t>
      </w:r>
      <w:r>
        <w:t>establishes</w:t>
      </w:r>
      <w:r>
        <w:rPr>
          <w:spacing w:val="-17"/>
        </w:rPr>
        <w:t xml:space="preserve"> </w:t>
      </w:r>
      <w:r>
        <w:t>mechanisms</w:t>
      </w:r>
      <w:r>
        <w:rPr>
          <w:spacing w:val="-18"/>
        </w:rPr>
        <w:t xml:space="preserve"> </w:t>
      </w:r>
      <w:r>
        <w:t>to</w:t>
      </w:r>
      <w:r>
        <w:rPr>
          <w:spacing w:val="-17"/>
        </w:rPr>
        <w:t xml:space="preserve"> </w:t>
      </w:r>
      <w:r>
        <w:t>identify,</w:t>
      </w:r>
      <w:r>
        <w:rPr>
          <w:spacing w:val="-18"/>
        </w:rPr>
        <w:t xml:space="preserve"> </w:t>
      </w:r>
      <w:r>
        <w:t>intervene</w:t>
      </w:r>
      <w:r>
        <w:rPr>
          <w:spacing w:val="-18"/>
        </w:rPr>
        <w:t xml:space="preserve"> </w:t>
      </w:r>
      <w:r>
        <w:t>in,</w:t>
      </w:r>
      <w:r>
        <w:rPr>
          <w:spacing w:val="-17"/>
        </w:rPr>
        <w:t xml:space="preserve"> </w:t>
      </w:r>
      <w:r>
        <w:t>and</w:t>
      </w:r>
      <w:r>
        <w:rPr>
          <w:spacing w:val="-18"/>
        </w:rPr>
        <w:t xml:space="preserve"> </w:t>
      </w:r>
      <w:r>
        <w:t>escalate</w:t>
      </w:r>
      <w:r>
        <w:rPr>
          <w:spacing w:val="-17"/>
        </w:rPr>
        <w:t xml:space="preserve"> </w:t>
      </w:r>
      <w:r>
        <w:t>any</w:t>
      </w:r>
      <w:r>
        <w:rPr>
          <w:spacing w:val="-18"/>
        </w:rPr>
        <w:t xml:space="preserve"> </w:t>
      </w:r>
      <w:r>
        <w:t>incident where appropriate. The college has appropriate filters and monitoring systems in place which are reviewed regularly to ensure that staff and students are safe when online.</w:t>
      </w:r>
    </w:p>
    <w:p w14:paraId="019170FE" w14:textId="77777777" w:rsidR="004B64A0" w:rsidRDefault="004B64A0">
      <w:pPr>
        <w:pStyle w:val="BodyText"/>
      </w:pPr>
    </w:p>
    <w:p w14:paraId="43A86AAF" w14:textId="77777777" w:rsidR="004B64A0" w:rsidRDefault="009E010A">
      <w:pPr>
        <w:pStyle w:val="BodyText"/>
        <w:spacing w:before="1"/>
        <w:ind w:left="1618" w:right="572"/>
      </w:pPr>
      <w:r>
        <w:t>The</w:t>
      </w:r>
      <w:r>
        <w:rPr>
          <w:spacing w:val="-17"/>
        </w:rPr>
        <w:t xml:space="preserve"> </w:t>
      </w:r>
      <w:r>
        <w:t>breadth</w:t>
      </w:r>
      <w:r>
        <w:rPr>
          <w:spacing w:val="-15"/>
        </w:rPr>
        <w:t xml:space="preserve"> </w:t>
      </w:r>
      <w:r>
        <w:t>of</w:t>
      </w:r>
      <w:r>
        <w:rPr>
          <w:spacing w:val="-16"/>
        </w:rPr>
        <w:t xml:space="preserve"> </w:t>
      </w:r>
      <w:r>
        <w:t>issues</w:t>
      </w:r>
      <w:r>
        <w:rPr>
          <w:spacing w:val="-17"/>
        </w:rPr>
        <w:t xml:space="preserve"> </w:t>
      </w:r>
      <w:r>
        <w:t>classified</w:t>
      </w:r>
      <w:r>
        <w:rPr>
          <w:spacing w:val="-16"/>
        </w:rPr>
        <w:t xml:space="preserve"> </w:t>
      </w:r>
      <w:r>
        <w:t>within</w:t>
      </w:r>
      <w:r>
        <w:rPr>
          <w:spacing w:val="-15"/>
        </w:rPr>
        <w:t xml:space="preserve"> </w:t>
      </w:r>
      <w:r>
        <w:t>online</w:t>
      </w:r>
      <w:r>
        <w:rPr>
          <w:spacing w:val="-17"/>
        </w:rPr>
        <w:t xml:space="preserve"> </w:t>
      </w:r>
      <w:r>
        <w:t>safety</w:t>
      </w:r>
      <w:r>
        <w:rPr>
          <w:spacing w:val="-16"/>
        </w:rPr>
        <w:t xml:space="preserve"> </w:t>
      </w:r>
      <w:r>
        <w:t>is</w:t>
      </w:r>
      <w:r>
        <w:rPr>
          <w:spacing w:val="-17"/>
        </w:rPr>
        <w:t xml:space="preserve"> </w:t>
      </w:r>
      <w:r>
        <w:t>considerable,</w:t>
      </w:r>
      <w:r>
        <w:rPr>
          <w:spacing w:val="-17"/>
        </w:rPr>
        <w:t xml:space="preserve"> </w:t>
      </w:r>
      <w:r>
        <w:t>but</w:t>
      </w:r>
      <w:r>
        <w:rPr>
          <w:spacing w:val="-16"/>
        </w:rPr>
        <w:t xml:space="preserve"> </w:t>
      </w:r>
      <w:r>
        <w:t>can</w:t>
      </w:r>
      <w:r>
        <w:rPr>
          <w:spacing w:val="-16"/>
        </w:rPr>
        <w:t xml:space="preserve"> </w:t>
      </w:r>
      <w:r>
        <w:t>be</w:t>
      </w:r>
      <w:r>
        <w:rPr>
          <w:spacing w:val="-17"/>
        </w:rPr>
        <w:t xml:space="preserve"> </w:t>
      </w:r>
      <w:r>
        <w:t>categorised into three areas of risk:</w:t>
      </w:r>
    </w:p>
    <w:p w14:paraId="2F118E13" w14:textId="77777777" w:rsidR="004B64A0" w:rsidRDefault="009E010A">
      <w:pPr>
        <w:pStyle w:val="ListParagraph"/>
        <w:numPr>
          <w:ilvl w:val="0"/>
          <w:numId w:val="2"/>
        </w:numPr>
        <w:tabs>
          <w:tab w:val="left" w:pos="1977"/>
          <w:tab w:val="left" w:pos="1978"/>
        </w:tabs>
        <w:spacing w:line="237" w:lineRule="auto"/>
        <w:ind w:right="885"/>
        <w:rPr>
          <w:sz w:val="20"/>
        </w:rPr>
      </w:pPr>
      <w:r>
        <w:rPr>
          <w:b/>
          <w:sz w:val="20"/>
        </w:rPr>
        <w:t>content</w:t>
      </w:r>
      <w:r>
        <w:rPr>
          <w:sz w:val="20"/>
        </w:rPr>
        <w:t>: being exposed to illegal, inappropriate or</w:t>
      </w:r>
      <w:r>
        <w:rPr>
          <w:spacing w:val="32"/>
          <w:sz w:val="20"/>
        </w:rPr>
        <w:t xml:space="preserve"> </w:t>
      </w:r>
      <w:r>
        <w:rPr>
          <w:sz w:val="20"/>
        </w:rPr>
        <w:t>harmful material; for example,</w:t>
      </w:r>
      <w:r>
        <w:rPr>
          <w:spacing w:val="40"/>
          <w:sz w:val="20"/>
        </w:rPr>
        <w:t xml:space="preserve"> </w:t>
      </w:r>
      <w:r>
        <w:rPr>
          <w:sz w:val="20"/>
        </w:rPr>
        <w:t>pornography, fake news, racist or radical and extremist views;</w:t>
      </w:r>
    </w:p>
    <w:p w14:paraId="4F842D51" w14:textId="77777777" w:rsidR="004B64A0" w:rsidRDefault="009E010A">
      <w:pPr>
        <w:pStyle w:val="ListParagraph"/>
        <w:numPr>
          <w:ilvl w:val="0"/>
          <w:numId w:val="2"/>
        </w:numPr>
        <w:tabs>
          <w:tab w:val="left" w:pos="1977"/>
          <w:tab w:val="left" w:pos="1978"/>
        </w:tabs>
        <w:spacing w:before="4" w:line="237" w:lineRule="auto"/>
        <w:ind w:right="891"/>
        <w:rPr>
          <w:sz w:val="20"/>
        </w:rPr>
      </w:pPr>
      <w:r>
        <w:rPr>
          <w:b/>
          <w:sz w:val="20"/>
        </w:rPr>
        <w:t>contact</w:t>
      </w:r>
      <w:r>
        <w:rPr>
          <w:sz w:val="20"/>
        </w:rPr>
        <w:t>:</w:t>
      </w:r>
      <w:r>
        <w:rPr>
          <w:spacing w:val="-5"/>
          <w:sz w:val="20"/>
        </w:rPr>
        <w:t xml:space="preserve"> </w:t>
      </w:r>
      <w:r>
        <w:rPr>
          <w:sz w:val="20"/>
        </w:rPr>
        <w:t>being</w:t>
      </w:r>
      <w:r>
        <w:rPr>
          <w:spacing w:val="-5"/>
          <w:sz w:val="20"/>
        </w:rPr>
        <w:t xml:space="preserve"> </w:t>
      </w:r>
      <w:r>
        <w:rPr>
          <w:sz w:val="20"/>
        </w:rPr>
        <w:t>subjected</w:t>
      </w:r>
      <w:r>
        <w:rPr>
          <w:spacing w:val="-5"/>
          <w:sz w:val="20"/>
        </w:rPr>
        <w:t xml:space="preserve"> </w:t>
      </w:r>
      <w:r>
        <w:rPr>
          <w:sz w:val="20"/>
        </w:rPr>
        <w:t>to</w:t>
      </w:r>
      <w:r>
        <w:rPr>
          <w:spacing w:val="-6"/>
          <w:sz w:val="20"/>
        </w:rPr>
        <w:t xml:space="preserve"> </w:t>
      </w:r>
      <w:r>
        <w:rPr>
          <w:sz w:val="20"/>
        </w:rPr>
        <w:t>harmful</w:t>
      </w:r>
      <w:r>
        <w:rPr>
          <w:spacing w:val="-3"/>
          <w:sz w:val="20"/>
        </w:rPr>
        <w:t xml:space="preserve"> </w:t>
      </w:r>
      <w:r>
        <w:rPr>
          <w:sz w:val="20"/>
        </w:rPr>
        <w:t>online</w:t>
      </w:r>
      <w:r>
        <w:rPr>
          <w:spacing w:val="-7"/>
          <w:sz w:val="20"/>
        </w:rPr>
        <w:t xml:space="preserve"> </w:t>
      </w:r>
      <w:r>
        <w:rPr>
          <w:sz w:val="20"/>
        </w:rPr>
        <w:t>interaction</w:t>
      </w:r>
      <w:r>
        <w:rPr>
          <w:spacing w:val="-5"/>
          <w:sz w:val="20"/>
        </w:rPr>
        <w:t xml:space="preserve"> </w:t>
      </w:r>
      <w:r>
        <w:rPr>
          <w:sz w:val="20"/>
        </w:rPr>
        <w:t>with</w:t>
      </w:r>
      <w:r>
        <w:rPr>
          <w:spacing w:val="-5"/>
          <w:sz w:val="20"/>
        </w:rPr>
        <w:t xml:space="preserve"> </w:t>
      </w:r>
      <w:r>
        <w:rPr>
          <w:sz w:val="20"/>
        </w:rPr>
        <w:t>other</w:t>
      </w:r>
      <w:r>
        <w:rPr>
          <w:spacing w:val="-7"/>
          <w:sz w:val="20"/>
        </w:rPr>
        <w:t xml:space="preserve"> </w:t>
      </w:r>
      <w:r>
        <w:rPr>
          <w:sz w:val="20"/>
        </w:rPr>
        <w:t>users;</w:t>
      </w:r>
      <w:r>
        <w:rPr>
          <w:spacing w:val="-3"/>
          <w:sz w:val="20"/>
        </w:rPr>
        <w:t xml:space="preserve"> </w:t>
      </w:r>
      <w:r>
        <w:rPr>
          <w:sz w:val="20"/>
        </w:rPr>
        <w:t>for</w:t>
      </w:r>
      <w:r>
        <w:rPr>
          <w:spacing w:val="-5"/>
          <w:sz w:val="20"/>
        </w:rPr>
        <w:t xml:space="preserve"> </w:t>
      </w:r>
      <w:r>
        <w:rPr>
          <w:sz w:val="20"/>
        </w:rPr>
        <w:t>example, commercial advertising as well as adults posing as children or young adults; and</w:t>
      </w:r>
    </w:p>
    <w:p w14:paraId="1CCB6208" w14:textId="77777777" w:rsidR="004B64A0" w:rsidRDefault="009E010A">
      <w:pPr>
        <w:pStyle w:val="ListParagraph"/>
        <w:numPr>
          <w:ilvl w:val="0"/>
          <w:numId w:val="2"/>
        </w:numPr>
        <w:tabs>
          <w:tab w:val="left" w:pos="1977"/>
          <w:tab w:val="left" w:pos="1978"/>
        </w:tabs>
        <w:spacing w:before="2" w:line="237" w:lineRule="auto"/>
        <w:ind w:right="892"/>
        <w:rPr>
          <w:sz w:val="20"/>
        </w:rPr>
      </w:pPr>
      <w:r>
        <w:rPr>
          <w:b/>
          <w:sz w:val="20"/>
        </w:rPr>
        <w:t>conduct</w:t>
      </w:r>
      <w:r>
        <w:rPr>
          <w:sz w:val="20"/>
        </w:rPr>
        <w:t>:</w:t>
      </w:r>
      <w:r>
        <w:rPr>
          <w:spacing w:val="-4"/>
          <w:sz w:val="20"/>
        </w:rPr>
        <w:t xml:space="preserve"> </w:t>
      </w:r>
      <w:r>
        <w:rPr>
          <w:sz w:val="20"/>
        </w:rPr>
        <w:t>personal</w:t>
      </w:r>
      <w:r>
        <w:rPr>
          <w:spacing w:val="-4"/>
          <w:sz w:val="20"/>
        </w:rPr>
        <w:t xml:space="preserve"> </w:t>
      </w:r>
      <w:r>
        <w:rPr>
          <w:sz w:val="20"/>
        </w:rPr>
        <w:t>online</w:t>
      </w:r>
      <w:r>
        <w:rPr>
          <w:spacing w:val="-8"/>
          <w:sz w:val="20"/>
        </w:rPr>
        <w:t xml:space="preserve"> </w:t>
      </w:r>
      <w:r>
        <w:rPr>
          <w:sz w:val="20"/>
        </w:rPr>
        <w:t>behaviour</w:t>
      </w:r>
      <w:r>
        <w:rPr>
          <w:spacing w:val="-5"/>
          <w:sz w:val="20"/>
        </w:rPr>
        <w:t xml:space="preserve"> </w:t>
      </w:r>
      <w:r>
        <w:rPr>
          <w:sz w:val="20"/>
        </w:rPr>
        <w:t>that</w:t>
      </w:r>
      <w:r>
        <w:rPr>
          <w:spacing w:val="-6"/>
          <w:sz w:val="20"/>
        </w:rPr>
        <w:t xml:space="preserve"> </w:t>
      </w:r>
      <w:r>
        <w:rPr>
          <w:sz w:val="20"/>
        </w:rPr>
        <w:t>increases</w:t>
      </w:r>
      <w:r>
        <w:rPr>
          <w:spacing w:val="-7"/>
          <w:sz w:val="20"/>
        </w:rPr>
        <w:t xml:space="preserve"> </w:t>
      </w:r>
      <w:r>
        <w:rPr>
          <w:sz w:val="20"/>
        </w:rPr>
        <w:t>the</w:t>
      </w:r>
      <w:r>
        <w:rPr>
          <w:spacing w:val="-6"/>
          <w:sz w:val="20"/>
        </w:rPr>
        <w:t xml:space="preserve"> </w:t>
      </w:r>
      <w:r>
        <w:rPr>
          <w:sz w:val="20"/>
        </w:rPr>
        <w:t>likelihood</w:t>
      </w:r>
      <w:r>
        <w:rPr>
          <w:spacing w:val="-6"/>
          <w:sz w:val="20"/>
        </w:rPr>
        <w:t xml:space="preserve"> </w:t>
      </w:r>
      <w:r>
        <w:rPr>
          <w:sz w:val="20"/>
        </w:rPr>
        <w:t>of,</w:t>
      </w:r>
      <w:r>
        <w:rPr>
          <w:spacing w:val="-5"/>
          <w:sz w:val="20"/>
        </w:rPr>
        <w:t xml:space="preserve"> </w:t>
      </w:r>
      <w:r>
        <w:rPr>
          <w:sz w:val="20"/>
        </w:rPr>
        <w:t>or</w:t>
      </w:r>
      <w:r>
        <w:rPr>
          <w:spacing w:val="-8"/>
          <w:sz w:val="20"/>
        </w:rPr>
        <w:t xml:space="preserve"> </w:t>
      </w:r>
      <w:r>
        <w:rPr>
          <w:sz w:val="20"/>
        </w:rPr>
        <w:t>causes,</w:t>
      </w:r>
      <w:r>
        <w:rPr>
          <w:spacing w:val="-8"/>
          <w:sz w:val="20"/>
        </w:rPr>
        <w:t xml:space="preserve"> </w:t>
      </w:r>
      <w:r>
        <w:rPr>
          <w:sz w:val="20"/>
        </w:rPr>
        <w:t>harm; for example, making, sending and receiving explicit images, or online bullying.</w:t>
      </w:r>
    </w:p>
    <w:p w14:paraId="417C8C12" w14:textId="77777777" w:rsidR="004B64A0" w:rsidRDefault="004B64A0">
      <w:pPr>
        <w:pStyle w:val="BodyText"/>
        <w:spacing w:before="1"/>
      </w:pPr>
    </w:p>
    <w:p w14:paraId="62166D19" w14:textId="77777777" w:rsidR="004B64A0" w:rsidRDefault="009E010A">
      <w:pPr>
        <w:pStyle w:val="BodyText"/>
        <w:spacing w:line="243" w:lineRule="exact"/>
        <w:ind w:left="1618"/>
        <w:jc w:val="both"/>
      </w:pPr>
      <w:r>
        <w:rPr>
          <w:b/>
        </w:rPr>
        <w:t>Cybercrime</w:t>
      </w:r>
      <w:r>
        <w:rPr>
          <w:b/>
          <w:spacing w:val="30"/>
        </w:rPr>
        <w:t xml:space="preserve"> </w:t>
      </w:r>
      <w:r>
        <w:t>is</w:t>
      </w:r>
      <w:r>
        <w:rPr>
          <w:spacing w:val="32"/>
        </w:rPr>
        <w:t xml:space="preserve"> </w:t>
      </w:r>
      <w:r>
        <w:t>criminal</w:t>
      </w:r>
      <w:r>
        <w:rPr>
          <w:spacing w:val="31"/>
        </w:rPr>
        <w:t xml:space="preserve"> </w:t>
      </w:r>
      <w:r>
        <w:t>activity</w:t>
      </w:r>
      <w:r>
        <w:rPr>
          <w:spacing w:val="31"/>
        </w:rPr>
        <w:t xml:space="preserve"> </w:t>
      </w:r>
      <w:r>
        <w:t>committed</w:t>
      </w:r>
      <w:r>
        <w:rPr>
          <w:spacing w:val="30"/>
        </w:rPr>
        <w:t xml:space="preserve"> </w:t>
      </w:r>
      <w:r>
        <w:t>using</w:t>
      </w:r>
      <w:r>
        <w:rPr>
          <w:spacing w:val="31"/>
        </w:rPr>
        <w:t xml:space="preserve"> </w:t>
      </w:r>
      <w:r>
        <w:t>computers</w:t>
      </w:r>
      <w:r>
        <w:rPr>
          <w:spacing w:val="32"/>
        </w:rPr>
        <w:t xml:space="preserve"> </w:t>
      </w:r>
      <w:r>
        <w:t>and/or</w:t>
      </w:r>
      <w:r>
        <w:rPr>
          <w:spacing w:val="30"/>
        </w:rPr>
        <w:t xml:space="preserve"> </w:t>
      </w:r>
      <w:r>
        <w:t>the</w:t>
      </w:r>
      <w:r>
        <w:rPr>
          <w:spacing w:val="29"/>
        </w:rPr>
        <w:t xml:space="preserve"> </w:t>
      </w:r>
      <w:r>
        <w:t>internet.</w:t>
      </w:r>
      <w:r>
        <w:rPr>
          <w:spacing w:val="43"/>
        </w:rPr>
        <w:t xml:space="preserve"> </w:t>
      </w:r>
      <w:r>
        <w:t>It</w:t>
      </w:r>
      <w:r>
        <w:rPr>
          <w:spacing w:val="31"/>
        </w:rPr>
        <w:t xml:space="preserve"> </w:t>
      </w:r>
      <w:r>
        <w:rPr>
          <w:spacing w:val="-5"/>
        </w:rPr>
        <w:t>is</w:t>
      </w:r>
    </w:p>
    <w:p w14:paraId="11643AC4" w14:textId="77777777" w:rsidR="004B64A0" w:rsidRDefault="009E010A">
      <w:pPr>
        <w:pStyle w:val="BodyText"/>
        <w:spacing w:line="243" w:lineRule="exact"/>
        <w:ind w:left="1618"/>
        <w:jc w:val="both"/>
      </w:pPr>
      <w:r>
        <w:t>broadly</w:t>
      </w:r>
      <w:r>
        <w:rPr>
          <w:spacing w:val="26"/>
        </w:rPr>
        <w:t xml:space="preserve"> </w:t>
      </w:r>
      <w:r>
        <w:t>categorised</w:t>
      </w:r>
      <w:r>
        <w:rPr>
          <w:spacing w:val="27"/>
        </w:rPr>
        <w:t xml:space="preserve"> </w:t>
      </w:r>
      <w:r>
        <w:t>as</w:t>
      </w:r>
      <w:r>
        <w:rPr>
          <w:spacing w:val="28"/>
        </w:rPr>
        <w:t xml:space="preserve"> </w:t>
      </w:r>
      <w:r>
        <w:t>either</w:t>
      </w:r>
      <w:r>
        <w:rPr>
          <w:spacing w:val="26"/>
        </w:rPr>
        <w:t xml:space="preserve"> </w:t>
      </w:r>
      <w:r>
        <w:t>‘cyber-enabled’</w:t>
      </w:r>
      <w:r>
        <w:rPr>
          <w:spacing w:val="25"/>
        </w:rPr>
        <w:t xml:space="preserve"> </w:t>
      </w:r>
      <w:r>
        <w:t>(crimes</w:t>
      </w:r>
      <w:r>
        <w:rPr>
          <w:spacing w:val="26"/>
        </w:rPr>
        <w:t xml:space="preserve"> </w:t>
      </w:r>
      <w:r>
        <w:t>that</w:t>
      </w:r>
      <w:r>
        <w:rPr>
          <w:spacing w:val="27"/>
        </w:rPr>
        <w:t xml:space="preserve"> </w:t>
      </w:r>
      <w:r>
        <w:t>can</w:t>
      </w:r>
      <w:r>
        <w:rPr>
          <w:spacing w:val="27"/>
        </w:rPr>
        <w:t xml:space="preserve"> </w:t>
      </w:r>
      <w:r>
        <w:t>happen</w:t>
      </w:r>
      <w:r>
        <w:rPr>
          <w:spacing w:val="27"/>
        </w:rPr>
        <w:t xml:space="preserve"> </w:t>
      </w:r>
      <w:r>
        <w:t>off-line</w:t>
      </w:r>
      <w:r>
        <w:rPr>
          <w:spacing w:val="26"/>
        </w:rPr>
        <w:t xml:space="preserve"> </w:t>
      </w:r>
      <w:r>
        <w:t>but</w:t>
      </w:r>
      <w:r>
        <w:rPr>
          <w:spacing w:val="27"/>
        </w:rPr>
        <w:t xml:space="preserve"> </w:t>
      </w:r>
      <w:r>
        <w:rPr>
          <w:spacing w:val="-5"/>
        </w:rPr>
        <w:t>are</w:t>
      </w:r>
    </w:p>
    <w:p w14:paraId="4D2F2D25" w14:textId="77777777" w:rsidR="004B64A0" w:rsidRDefault="004B64A0">
      <w:pPr>
        <w:spacing w:line="243" w:lineRule="exact"/>
        <w:jc w:val="both"/>
        <w:sectPr w:rsidR="004B64A0">
          <w:pgSz w:w="11910" w:h="16840"/>
          <w:pgMar w:top="840" w:right="220" w:bottom="480" w:left="180" w:header="0" w:footer="288" w:gutter="0"/>
          <w:cols w:space="720"/>
        </w:sectPr>
      </w:pPr>
    </w:p>
    <w:p w14:paraId="25E3CA45" w14:textId="77777777" w:rsidR="004B64A0" w:rsidRDefault="009E010A">
      <w:pPr>
        <w:pStyle w:val="BodyText"/>
        <w:spacing w:before="70"/>
        <w:ind w:left="1618"/>
      </w:pPr>
      <w:r>
        <w:rPr>
          <w:spacing w:val="-2"/>
        </w:rPr>
        <w:lastRenderedPageBreak/>
        <w:t>enabled</w:t>
      </w:r>
      <w:r>
        <w:rPr>
          <w:spacing w:val="-9"/>
        </w:rPr>
        <w:t xml:space="preserve"> </w:t>
      </w:r>
      <w:r>
        <w:rPr>
          <w:spacing w:val="-2"/>
        </w:rPr>
        <w:t>at</w:t>
      </w:r>
      <w:r>
        <w:rPr>
          <w:spacing w:val="-7"/>
        </w:rPr>
        <w:t xml:space="preserve"> </w:t>
      </w:r>
      <w:r>
        <w:rPr>
          <w:spacing w:val="-2"/>
        </w:rPr>
        <w:t>scale</w:t>
      </w:r>
      <w:r>
        <w:rPr>
          <w:spacing w:val="-10"/>
        </w:rPr>
        <w:t xml:space="preserve"> </w:t>
      </w:r>
      <w:r>
        <w:rPr>
          <w:spacing w:val="-2"/>
        </w:rPr>
        <w:t>and</w:t>
      </w:r>
      <w:r>
        <w:rPr>
          <w:spacing w:val="-9"/>
        </w:rPr>
        <w:t xml:space="preserve"> </w:t>
      </w:r>
      <w:r>
        <w:rPr>
          <w:spacing w:val="-2"/>
        </w:rPr>
        <w:t>at</w:t>
      </w:r>
      <w:r>
        <w:rPr>
          <w:spacing w:val="-7"/>
        </w:rPr>
        <w:t xml:space="preserve"> </w:t>
      </w:r>
      <w:r>
        <w:rPr>
          <w:spacing w:val="-2"/>
        </w:rPr>
        <w:t>speed</w:t>
      </w:r>
      <w:r>
        <w:rPr>
          <w:spacing w:val="-5"/>
        </w:rPr>
        <w:t xml:space="preserve"> </w:t>
      </w:r>
      <w:r>
        <w:rPr>
          <w:spacing w:val="-2"/>
        </w:rPr>
        <w:t>on-line)</w:t>
      </w:r>
      <w:r>
        <w:rPr>
          <w:spacing w:val="-9"/>
        </w:rPr>
        <w:t xml:space="preserve"> </w:t>
      </w:r>
      <w:r>
        <w:rPr>
          <w:spacing w:val="-2"/>
        </w:rPr>
        <w:t>or</w:t>
      </w:r>
      <w:r>
        <w:rPr>
          <w:spacing w:val="-9"/>
        </w:rPr>
        <w:t xml:space="preserve"> </w:t>
      </w:r>
      <w:r>
        <w:rPr>
          <w:spacing w:val="-2"/>
        </w:rPr>
        <w:t>‘cyber</w:t>
      </w:r>
      <w:r>
        <w:rPr>
          <w:spacing w:val="-8"/>
        </w:rPr>
        <w:t xml:space="preserve"> </w:t>
      </w:r>
      <w:r>
        <w:rPr>
          <w:spacing w:val="-2"/>
        </w:rPr>
        <w:t>dependent’</w:t>
      </w:r>
      <w:r>
        <w:rPr>
          <w:spacing w:val="-10"/>
        </w:rPr>
        <w:t xml:space="preserve"> </w:t>
      </w:r>
      <w:r>
        <w:rPr>
          <w:spacing w:val="-2"/>
        </w:rPr>
        <w:t>(crimes</w:t>
      </w:r>
      <w:r>
        <w:rPr>
          <w:spacing w:val="-9"/>
        </w:rPr>
        <w:t xml:space="preserve"> </w:t>
      </w:r>
      <w:r>
        <w:rPr>
          <w:spacing w:val="-2"/>
        </w:rPr>
        <w:t>that</w:t>
      </w:r>
      <w:r>
        <w:rPr>
          <w:spacing w:val="-8"/>
        </w:rPr>
        <w:t xml:space="preserve"> </w:t>
      </w:r>
      <w:r>
        <w:rPr>
          <w:spacing w:val="-2"/>
        </w:rPr>
        <w:t>can</w:t>
      </w:r>
      <w:r>
        <w:rPr>
          <w:spacing w:val="-7"/>
        </w:rPr>
        <w:t xml:space="preserve"> </w:t>
      </w:r>
      <w:r>
        <w:rPr>
          <w:spacing w:val="-2"/>
        </w:rPr>
        <w:t>be</w:t>
      </w:r>
      <w:r>
        <w:rPr>
          <w:spacing w:val="-10"/>
        </w:rPr>
        <w:t xml:space="preserve"> </w:t>
      </w:r>
      <w:r>
        <w:rPr>
          <w:spacing w:val="-2"/>
        </w:rPr>
        <w:t>committed</w:t>
      </w:r>
    </w:p>
    <w:p w14:paraId="2ED38D23" w14:textId="77777777" w:rsidR="004B64A0" w:rsidRDefault="009E010A">
      <w:pPr>
        <w:pStyle w:val="BodyText"/>
        <w:spacing w:before="2" w:line="243" w:lineRule="exact"/>
        <w:ind w:left="1618"/>
      </w:pPr>
      <w:r>
        <w:t>only</w:t>
      </w:r>
      <w:r>
        <w:rPr>
          <w:spacing w:val="-8"/>
        </w:rPr>
        <w:t xml:space="preserve"> </w:t>
      </w:r>
      <w:r>
        <w:t>by</w:t>
      </w:r>
      <w:r>
        <w:rPr>
          <w:spacing w:val="-7"/>
        </w:rPr>
        <w:t xml:space="preserve"> </w:t>
      </w:r>
      <w:r>
        <w:t>using</w:t>
      </w:r>
      <w:r>
        <w:rPr>
          <w:spacing w:val="-7"/>
        </w:rPr>
        <w:t xml:space="preserve"> </w:t>
      </w:r>
      <w:r>
        <w:t>a</w:t>
      </w:r>
      <w:r>
        <w:rPr>
          <w:spacing w:val="-7"/>
        </w:rPr>
        <w:t xml:space="preserve"> </w:t>
      </w:r>
      <w:r>
        <w:t>computer).</w:t>
      </w:r>
      <w:r>
        <w:rPr>
          <w:spacing w:val="-6"/>
        </w:rPr>
        <w:t xml:space="preserve"> </w:t>
      </w:r>
      <w:r>
        <w:t>Cyber-dependent</w:t>
      </w:r>
      <w:r>
        <w:rPr>
          <w:spacing w:val="-7"/>
        </w:rPr>
        <w:t xml:space="preserve"> </w:t>
      </w:r>
      <w:r>
        <w:t>crimes</w:t>
      </w:r>
      <w:r>
        <w:rPr>
          <w:spacing w:val="-8"/>
        </w:rPr>
        <w:t xml:space="preserve"> </w:t>
      </w:r>
      <w:r>
        <w:rPr>
          <w:spacing w:val="-2"/>
        </w:rPr>
        <w:t>include;</w:t>
      </w:r>
    </w:p>
    <w:p w14:paraId="04DA49EA" w14:textId="77777777" w:rsidR="004B64A0" w:rsidRDefault="009E010A">
      <w:pPr>
        <w:pStyle w:val="ListParagraph"/>
        <w:numPr>
          <w:ilvl w:val="0"/>
          <w:numId w:val="2"/>
        </w:numPr>
        <w:tabs>
          <w:tab w:val="left" w:pos="1977"/>
          <w:tab w:val="left" w:pos="1978"/>
        </w:tabs>
        <w:spacing w:line="243" w:lineRule="exact"/>
        <w:rPr>
          <w:sz w:val="20"/>
        </w:rPr>
      </w:pPr>
      <w:r>
        <w:rPr>
          <w:sz w:val="20"/>
        </w:rPr>
        <w:t>unauthorised</w:t>
      </w:r>
      <w:r>
        <w:rPr>
          <w:spacing w:val="-14"/>
          <w:sz w:val="20"/>
        </w:rPr>
        <w:t xml:space="preserve"> </w:t>
      </w:r>
      <w:r>
        <w:rPr>
          <w:sz w:val="20"/>
        </w:rPr>
        <w:t>access</w:t>
      </w:r>
      <w:r>
        <w:rPr>
          <w:spacing w:val="-16"/>
          <w:sz w:val="20"/>
        </w:rPr>
        <w:t xml:space="preserve"> </w:t>
      </w:r>
      <w:r>
        <w:rPr>
          <w:sz w:val="20"/>
        </w:rPr>
        <w:t>to</w:t>
      </w:r>
      <w:r>
        <w:rPr>
          <w:spacing w:val="-14"/>
          <w:sz w:val="20"/>
        </w:rPr>
        <w:t xml:space="preserve"> </w:t>
      </w:r>
      <w:r>
        <w:rPr>
          <w:sz w:val="20"/>
        </w:rPr>
        <w:t>computers</w:t>
      </w:r>
      <w:r>
        <w:rPr>
          <w:spacing w:val="-15"/>
          <w:sz w:val="20"/>
        </w:rPr>
        <w:t xml:space="preserve"> </w:t>
      </w:r>
      <w:r>
        <w:rPr>
          <w:sz w:val="20"/>
        </w:rPr>
        <w:t>(illegal</w:t>
      </w:r>
      <w:r>
        <w:rPr>
          <w:spacing w:val="-13"/>
          <w:sz w:val="20"/>
        </w:rPr>
        <w:t xml:space="preserve"> </w:t>
      </w:r>
      <w:r>
        <w:rPr>
          <w:sz w:val="20"/>
        </w:rPr>
        <w:t>‘hacking’),</w:t>
      </w:r>
      <w:r>
        <w:rPr>
          <w:spacing w:val="-15"/>
          <w:sz w:val="20"/>
        </w:rPr>
        <w:t xml:space="preserve"> </w:t>
      </w:r>
      <w:r>
        <w:rPr>
          <w:sz w:val="20"/>
        </w:rPr>
        <w:t>for</w:t>
      </w:r>
      <w:r>
        <w:rPr>
          <w:spacing w:val="-14"/>
          <w:sz w:val="20"/>
        </w:rPr>
        <w:t xml:space="preserve"> </w:t>
      </w:r>
      <w:r>
        <w:rPr>
          <w:sz w:val="20"/>
        </w:rPr>
        <w:t>example</w:t>
      </w:r>
      <w:r>
        <w:rPr>
          <w:spacing w:val="-16"/>
          <w:sz w:val="20"/>
        </w:rPr>
        <w:t xml:space="preserve"> </w:t>
      </w:r>
      <w:r>
        <w:rPr>
          <w:sz w:val="20"/>
        </w:rPr>
        <w:t>accessing</w:t>
      </w:r>
      <w:r>
        <w:rPr>
          <w:spacing w:val="-15"/>
          <w:sz w:val="20"/>
        </w:rPr>
        <w:t xml:space="preserve"> </w:t>
      </w:r>
      <w:r>
        <w:rPr>
          <w:sz w:val="20"/>
        </w:rPr>
        <w:t>a</w:t>
      </w:r>
      <w:r>
        <w:rPr>
          <w:spacing w:val="-14"/>
          <w:sz w:val="20"/>
        </w:rPr>
        <w:t xml:space="preserve"> </w:t>
      </w:r>
      <w:r>
        <w:rPr>
          <w:spacing w:val="-2"/>
          <w:sz w:val="20"/>
        </w:rPr>
        <w:t>college’s</w:t>
      </w:r>
    </w:p>
    <w:p w14:paraId="45525373" w14:textId="77777777" w:rsidR="004B64A0" w:rsidRDefault="009E010A">
      <w:pPr>
        <w:pStyle w:val="BodyText"/>
        <w:spacing w:line="242" w:lineRule="exact"/>
        <w:ind w:left="1978"/>
      </w:pPr>
      <w:r>
        <w:t>computer</w:t>
      </w:r>
      <w:r>
        <w:rPr>
          <w:spacing w:val="-7"/>
        </w:rPr>
        <w:t xml:space="preserve"> </w:t>
      </w:r>
      <w:r>
        <w:t>network</w:t>
      </w:r>
      <w:r>
        <w:rPr>
          <w:spacing w:val="-6"/>
        </w:rPr>
        <w:t xml:space="preserve"> </w:t>
      </w:r>
      <w:r>
        <w:t>to</w:t>
      </w:r>
      <w:r>
        <w:rPr>
          <w:spacing w:val="-7"/>
        </w:rPr>
        <w:t xml:space="preserve"> </w:t>
      </w:r>
      <w:r>
        <w:t>look</w:t>
      </w:r>
      <w:r>
        <w:rPr>
          <w:spacing w:val="-4"/>
        </w:rPr>
        <w:t xml:space="preserve"> </w:t>
      </w:r>
      <w:r>
        <w:t>for</w:t>
      </w:r>
      <w:r>
        <w:rPr>
          <w:spacing w:val="-7"/>
        </w:rPr>
        <w:t xml:space="preserve"> </w:t>
      </w:r>
      <w:r>
        <w:t>test</w:t>
      </w:r>
      <w:r>
        <w:rPr>
          <w:spacing w:val="-5"/>
        </w:rPr>
        <w:t xml:space="preserve"> </w:t>
      </w:r>
      <w:r>
        <w:t>paper</w:t>
      </w:r>
      <w:r>
        <w:rPr>
          <w:spacing w:val="-7"/>
        </w:rPr>
        <w:t xml:space="preserve"> </w:t>
      </w:r>
      <w:r>
        <w:t>answers</w:t>
      </w:r>
      <w:r>
        <w:rPr>
          <w:spacing w:val="-4"/>
        </w:rPr>
        <w:t xml:space="preserve"> </w:t>
      </w:r>
      <w:r>
        <w:t>or</w:t>
      </w:r>
      <w:r>
        <w:rPr>
          <w:spacing w:val="-4"/>
        </w:rPr>
        <w:t xml:space="preserve"> </w:t>
      </w:r>
      <w:r>
        <w:t>change</w:t>
      </w:r>
      <w:r>
        <w:rPr>
          <w:spacing w:val="-5"/>
        </w:rPr>
        <w:t xml:space="preserve"> </w:t>
      </w:r>
      <w:r>
        <w:t>grades</w:t>
      </w:r>
      <w:r>
        <w:rPr>
          <w:spacing w:val="-7"/>
        </w:rPr>
        <w:t xml:space="preserve"> </w:t>
      </w:r>
      <w:r>
        <w:rPr>
          <w:spacing w:val="-2"/>
        </w:rPr>
        <w:t>awarded;</w:t>
      </w:r>
    </w:p>
    <w:p w14:paraId="02583A86" w14:textId="77777777" w:rsidR="004B64A0" w:rsidRDefault="009E010A">
      <w:pPr>
        <w:pStyle w:val="ListParagraph"/>
        <w:numPr>
          <w:ilvl w:val="0"/>
          <w:numId w:val="2"/>
        </w:numPr>
        <w:tabs>
          <w:tab w:val="left" w:pos="1978"/>
        </w:tabs>
        <w:spacing w:before="4" w:line="237" w:lineRule="auto"/>
        <w:ind w:right="889"/>
        <w:jc w:val="both"/>
        <w:rPr>
          <w:sz w:val="20"/>
        </w:rPr>
      </w:pPr>
      <w:r>
        <w:rPr>
          <w:sz w:val="20"/>
        </w:rPr>
        <w:t>denial of Service (Dos or DDoS) attacks or ‘booting’. These are attempts to make a computer,</w:t>
      </w:r>
      <w:r>
        <w:rPr>
          <w:spacing w:val="-17"/>
          <w:sz w:val="20"/>
        </w:rPr>
        <w:t xml:space="preserve"> </w:t>
      </w:r>
      <w:r>
        <w:rPr>
          <w:sz w:val="20"/>
        </w:rPr>
        <w:t>network</w:t>
      </w:r>
      <w:r>
        <w:rPr>
          <w:spacing w:val="-14"/>
          <w:sz w:val="20"/>
        </w:rPr>
        <w:t xml:space="preserve"> </w:t>
      </w:r>
      <w:r>
        <w:rPr>
          <w:sz w:val="20"/>
        </w:rPr>
        <w:t>or</w:t>
      </w:r>
      <w:r>
        <w:rPr>
          <w:spacing w:val="-15"/>
          <w:sz w:val="20"/>
        </w:rPr>
        <w:t xml:space="preserve"> </w:t>
      </w:r>
      <w:r>
        <w:rPr>
          <w:sz w:val="20"/>
        </w:rPr>
        <w:t>website</w:t>
      </w:r>
      <w:r>
        <w:rPr>
          <w:spacing w:val="-17"/>
          <w:sz w:val="20"/>
        </w:rPr>
        <w:t xml:space="preserve"> </w:t>
      </w:r>
      <w:r>
        <w:rPr>
          <w:sz w:val="20"/>
        </w:rPr>
        <w:t>unavailable</w:t>
      </w:r>
      <w:r>
        <w:rPr>
          <w:spacing w:val="-17"/>
          <w:sz w:val="20"/>
        </w:rPr>
        <w:t xml:space="preserve"> </w:t>
      </w:r>
      <w:r>
        <w:rPr>
          <w:sz w:val="20"/>
        </w:rPr>
        <w:t>by</w:t>
      </w:r>
      <w:r>
        <w:rPr>
          <w:spacing w:val="-16"/>
          <w:sz w:val="20"/>
        </w:rPr>
        <w:t xml:space="preserve"> </w:t>
      </w:r>
      <w:r>
        <w:rPr>
          <w:sz w:val="20"/>
        </w:rPr>
        <w:t>overwhelming</w:t>
      </w:r>
      <w:r>
        <w:rPr>
          <w:spacing w:val="-18"/>
          <w:sz w:val="20"/>
        </w:rPr>
        <w:t xml:space="preserve"> </w:t>
      </w:r>
      <w:r>
        <w:rPr>
          <w:sz w:val="20"/>
        </w:rPr>
        <w:t>it</w:t>
      </w:r>
      <w:r>
        <w:rPr>
          <w:spacing w:val="-16"/>
          <w:sz w:val="20"/>
        </w:rPr>
        <w:t xml:space="preserve"> </w:t>
      </w:r>
      <w:r>
        <w:rPr>
          <w:sz w:val="20"/>
        </w:rPr>
        <w:t>with</w:t>
      </w:r>
      <w:r>
        <w:rPr>
          <w:spacing w:val="-18"/>
          <w:sz w:val="20"/>
        </w:rPr>
        <w:t xml:space="preserve"> </w:t>
      </w:r>
      <w:r>
        <w:rPr>
          <w:sz w:val="20"/>
        </w:rPr>
        <w:t>internet</w:t>
      </w:r>
      <w:r>
        <w:rPr>
          <w:spacing w:val="-16"/>
          <w:sz w:val="20"/>
        </w:rPr>
        <w:t xml:space="preserve"> </w:t>
      </w:r>
      <w:r>
        <w:rPr>
          <w:sz w:val="20"/>
        </w:rPr>
        <w:t>traffic</w:t>
      </w:r>
      <w:r>
        <w:rPr>
          <w:spacing w:val="-17"/>
          <w:sz w:val="20"/>
        </w:rPr>
        <w:t xml:space="preserve"> </w:t>
      </w:r>
      <w:r>
        <w:rPr>
          <w:sz w:val="20"/>
        </w:rPr>
        <w:t>from multiple sources</w:t>
      </w:r>
    </w:p>
    <w:p w14:paraId="0DC9CEB2" w14:textId="77777777" w:rsidR="004B64A0" w:rsidRDefault="009E010A">
      <w:pPr>
        <w:pStyle w:val="ListParagraph"/>
        <w:numPr>
          <w:ilvl w:val="0"/>
          <w:numId w:val="2"/>
        </w:numPr>
        <w:tabs>
          <w:tab w:val="left" w:pos="1978"/>
        </w:tabs>
        <w:spacing w:before="1"/>
        <w:ind w:right="889"/>
        <w:jc w:val="both"/>
        <w:rPr>
          <w:sz w:val="20"/>
        </w:rPr>
      </w:pPr>
      <w:r>
        <w:rPr>
          <w:sz w:val="20"/>
        </w:rPr>
        <w:t>making, supplying or obtaining malware (malicious software) such as viruses, spyware, ransomware, botnets and Remote</w:t>
      </w:r>
      <w:r>
        <w:rPr>
          <w:spacing w:val="-1"/>
          <w:sz w:val="20"/>
        </w:rPr>
        <w:t xml:space="preserve"> </w:t>
      </w:r>
      <w:r>
        <w:rPr>
          <w:sz w:val="20"/>
        </w:rPr>
        <w:t>Access Trojans with the</w:t>
      </w:r>
      <w:r>
        <w:rPr>
          <w:spacing w:val="-3"/>
          <w:sz w:val="20"/>
        </w:rPr>
        <w:t xml:space="preserve"> </w:t>
      </w:r>
      <w:r>
        <w:rPr>
          <w:sz w:val="20"/>
        </w:rPr>
        <w:t>intent to</w:t>
      </w:r>
      <w:r>
        <w:rPr>
          <w:spacing w:val="-1"/>
          <w:sz w:val="20"/>
        </w:rPr>
        <w:t xml:space="preserve"> </w:t>
      </w:r>
      <w:r>
        <w:rPr>
          <w:sz w:val="20"/>
        </w:rPr>
        <w:t>commit further offence, including those above</w:t>
      </w:r>
    </w:p>
    <w:p w14:paraId="120B35FF" w14:textId="77777777" w:rsidR="004B64A0" w:rsidRDefault="004B64A0">
      <w:pPr>
        <w:pStyle w:val="BodyText"/>
        <w:rPr>
          <w:sz w:val="28"/>
        </w:rPr>
      </w:pPr>
    </w:p>
    <w:p w14:paraId="53232C03" w14:textId="77777777" w:rsidR="004B64A0" w:rsidRDefault="009E010A">
      <w:pPr>
        <w:pStyle w:val="Heading1"/>
        <w:spacing w:line="340" w:lineRule="exact"/>
        <w:ind w:left="1618"/>
      </w:pPr>
      <w:r>
        <w:t>Filtering</w:t>
      </w:r>
      <w:r>
        <w:rPr>
          <w:spacing w:val="-7"/>
        </w:rPr>
        <w:t xml:space="preserve"> </w:t>
      </w:r>
      <w:r>
        <w:t>&amp;</w:t>
      </w:r>
      <w:r>
        <w:rPr>
          <w:spacing w:val="-4"/>
        </w:rPr>
        <w:t xml:space="preserve"> </w:t>
      </w:r>
      <w:r>
        <w:rPr>
          <w:spacing w:val="-2"/>
        </w:rPr>
        <w:t>Monitoring</w:t>
      </w:r>
    </w:p>
    <w:p w14:paraId="075C47A9" w14:textId="77777777" w:rsidR="004B64A0" w:rsidRDefault="009E010A">
      <w:pPr>
        <w:pStyle w:val="BodyText"/>
        <w:ind w:left="1618" w:right="950"/>
      </w:pPr>
      <w:r>
        <w:t>Education settings</w:t>
      </w:r>
      <w:r>
        <w:rPr>
          <w:spacing w:val="-1"/>
        </w:rPr>
        <w:t xml:space="preserve"> </w:t>
      </w:r>
      <w:r>
        <w:t>are directly responsible</w:t>
      </w:r>
      <w:r>
        <w:rPr>
          <w:spacing w:val="-1"/>
        </w:rPr>
        <w:t xml:space="preserve"> </w:t>
      </w:r>
      <w:r>
        <w:t>for ensuring they have</w:t>
      </w:r>
      <w:r>
        <w:rPr>
          <w:spacing w:val="-1"/>
        </w:rPr>
        <w:t xml:space="preserve"> </w:t>
      </w:r>
      <w:r>
        <w:t>the appropriate</w:t>
      </w:r>
      <w:r>
        <w:rPr>
          <w:spacing w:val="-1"/>
        </w:rPr>
        <w:t xml:space="preserve"> </w:t>
      </w:r>
      <w:r>
        <w:t>level of</w:t>
      </w:r>
      <w:r>
        <w:rPr>
          <w:spacing w:val="-2"/>
        </w:rPr>
        <w:t xml:space="preserve"> </w:t>
      </w:r>
      <w:r>
        <w:t>security</w:t>
      </w:r>
      <w:r>
        <w:rPr>
          <w:spacing w:val="-4"/>
        </w:rPr>
        <w:t xml:space="preserve"> </w:t>
      </w:r>
      <w:r>
        <w:t>protection</w:t>
      </w:r>
      <w:r>
        <w:rPr>
          <w:spacing w:val="-3"/>
        </w:rPr>
        <w:t xml:space="preserve"> </w:t>
      </w:r>
      <w:r>
        <w:t>procedures</w:t>
      </w:r>
      <w:r>
        <w:rPr>
          <w:spacing w:val="-5"/>
        </w:rPr>
        <w:t xml:space="preserve"> </w:t>
      </w:r>
      <w:r>
        <w:t>in</w:t>
      </w:r>
      <w:r>
        <w:rPr>
          <w:spacing w:val="-3"/>
        </w:rPr>
        <w:t xml:space="preserve"> </w:t>
      </w:r>
      <w:r>
        <w:t>place</w:t>
      </w:r>
      <w:r>
        <w:rPr>
          <w:spacing w:val="-5"/>
        </w:rPr>
        <w:t xml:space="preserve"> </w:t>
      </w:r>
      <w:r>
        <w:t>in</w:t>
      </w:r>
      <w:r>
        <w:rPr>
          <w:spacing w:val="-3"/>
        </w:rPr>
        <w:t xml:space="preserve"> </w:t>
      </w:r>
      <w:r>
        <w:t>order</w:t>
      </w:r>
      <w:r>
        <w:rPr>
          <w:spacing w:val="-2"/>
        </w:rPr>
        <w:t xml:space="preserve"> </w:t>
      </w:r>
      <w:r>
        <w:t>to</w:t>
      </w:r>
      <w:r>
        <w:rPr>
          <w:spacing w:val="-3"/>
        </w:rPr>
        <w:t xml:space="preserve"> </w:t>
      </w:r>
      <w:r>
        <w:t>safeguard</w:t>
      </w:r>
      <w:r>
        <w:rPr>
          <w:spacing w:val="-3"/>
        </w:rPr>
        <w:t xml:space="preserve"> </w:t>
      </w:r>
      <w:r>
        <w:t>their</w:t>
      </w:r>
      <w:r>
        <w:rPr>
          <w:spacing w:val="-3"/>
        </w:rPr>
        <w:t xml:space="preserve"> </w:t>
      </w:r>
      <w:r>
        <w:t>systems,</w:t>
      </w:r>
      <w:r>
        <w:rPr>
          <w:spacing w:val="-5"/>
        </w:rPr>
        <w:t xml:space="preserve"> </w:t>
      </w:r>
      <w:r>
        <w:t>staff</w:t>
      </w:r>
      <w:r>
        <w:rPr>
          <w:spacing w:val="-5"/>
        </w:rPr>
        <w:t xml:space="preserve"> </w:t>
      </w:r>
      <w:r>
        <w:t>and learners and review the effectiveness of these procedures periodically to keep up with evolving cyber-crime technologies.</w:t>
      </w:r>
    </w:p>
    <w:p w14:paraId="7A35C654" w14:textId="77777777" w:rsidR="004B64A0" w:rsidRDefault="004B64A0">
      <w:pPr>
        <w:pStyle w:val="BodyText"/>
        <w:spacing w:before="11"/>
        <w:rPr>
          <w:sz w:val="19"/>
        </w:rPr>
      </w:pPr>
    </w:p>
    <w:p w14:paraId="7C067D99" w14:textId="77777777" w:rsidR="004B64A0" w:rsidRDefault="009E010A">
      <w:pPr>
        <w:pStyle w:val="BodyText"/>
        <w:ind w:left="1618" w:right="1258"/>
      </w:pPr>
      <w:r>
        <w:t>Technology,</w:t>
      </w:r>
      <w:r>
        <w:rPr>
          <w:spacing w:val="-3"/>
        </w:rPr>
        <w:t xml:space="preserve"> </w:t>
      </w:r>
      <w:r>
        <w:t>and</w:t>
      </w:r>
      <w:r>
        <w:rPr>
          <w:spacing w:val="-4"/>
        </w:rPr>
        <w:t xml:space="preserve"> </w:t>
      </w:r>
      <w:r>
        <w:t>risks</w:t>
      </w:r>
      <w:r>
        <w:rPr>
          <w:spacing w:val="-3"/>
        </w:rPr>
        <w:t xml:space="preserve"> </w:t>
      </w:r>
      <w:r>
        <w:t>and</w:t>
      </w:r>
      <w:r>
        <w:rPr>
          <w:spacing w:val="-4"/>
        </w:rPr>
        <w:t xml:space="preserve"> </w:t>
      </w:r>
      <w:r>
        <w:t>harms</w:t>
      </w:r>
      <w:r>
        <w:rPr>
          <w:spacing w:val="-3"/>
        </w:rPr>
        <w:t xml:space="preserve"> </w:t>
      </w:r>
      <w:r>
        <w:t>related</w:t>
      </w:r>
      <w:r>
        <w:rPr>
          <w:spacing w:val="-4"/>
        </w:rPr>
        <w:t xml:space="preserve"> </w:t>
      </w:r>
      <w:r>
        <w:t>to</w:t>
      </w:r>
      <w:r>
        <w:rPr>
          <w:spacing w:val="-3"/>
        </w:rPr>
        <w:t xml:space="preserve"> </w:t>
      </w:r>
      <w:r>
        <w:t>it,</w:t>
      </w:r>
      <w:r>
        <w:rPr>
          <w:spacing w:val="-6"/>
        </w:rPr>
        <w:t xml:space="preserve"> </w:t>
      </w:r>
      <w:r>
        <w:t>evolve,</w:t>
      </w:r>
      <w:r>
        <w:rPr>
          <w:spacing w:val="-6"/>
        </w:rPr>
        <w:t xml:space="preserve"> </w:t>
      </w:r>
      <w:r>
        <w:t>and</w:t>
      </w:r>
      <w:r>
        <w:rPr>
          <w:spacing w:val="-4"/>
        </w:rPr>
        <w:t xml:space="preserve"> </w:t>
      </w:r>
      <w:r>
        <w:t>change</w:t>
      </w:r>
      <w:r>
        <w:rPr>
          <w:spacing w:val="-6"/>
        </w:rPr>
        <w:t xml:space="preserve"> </w:t>
      </w:r>
      <w:r>
        <w:t>rapidly.</w:t>
      </w:r>
      <w:r>
        <w:rPr>
          <w:spacing w:val="-5"/>
        </w:rPr>
        <w:t xml:space="preserve"> </w:t>
      </w:r>
      <w:r>
        <w:t>Colleges should consider carrying out an annual review of their approach to online safety, supported by an annual risk assessment that considers and reflects the risks their children face.</w:t>
      </w:r>
    </w:p>
    <w:p w14:paraId="200D44CE" w14:textId="77777777" w:rsidR="004B64A0" w:rsidRDefault="004B64A0">
      <w:pPr>
        <w:pStyle w:val="BodyText"/>
        <w:rPr>
          <w:sz w:val="24"/>
        </w:rPr>
      </w:pPr>
    </w:p>
    <w:p w14:paraId="38154DCE" w14:textId="77777777" w:rsidR="004B64A0" w:rsidRDefault="009E010A">
      <w:pPr>
        <w:pStyle w:val="BodyText"/>
        <w:spacing w:before="196"/>
        <w:ind w:left="1618" w:right="895"/>
      </w:pPr>
      <w:r>
        <w:t>The</w:t>
      </w:r>
      <w:r>
        <w:rPr>
          <w:spacing w:val="-5"/>
        </w:rPr>
        <w:t xml:space="preserve"> </w:t>
      </w:r>
      <w:r>
        <w:t>college</w:t>
      </w:r>
      <w:r>
        <w:rPr>
          <w:spacing w:val="-5"/>
        </w:rPr>
        <w:t xml:space="preserve"> </w:t>
      </w:r>
      <w:r>
        <w:t>should</w:t>
      </w:r>
      <w:r>
        <w:rPr>
          <w:spacing w:val="-3"/>
        </w:rPr>
        <w:t xml:space="preserve"> </w:t>
      </w:r>
      <w:r>
        <w:t>do</w:t>
      </w:r>
      <w:r>
        <w:rPr>
          <w:spacing w:val="-4"/>
        </w:rPr>
        <w:t xml:space="preserve"> </w:t>
      </w:r>
      <w:r>
        <w:t>all</w:t>
      </w:r>
      <w:r>
        <w:rPr>
          <w:spacing w:val="-1"/>
        </w:rPr>
        <w:t xml:space="preserve"> </w:t>
      </w:r>
      <w:r>
        <w:t>that</w:t>
      </w:r>
      <w:r>
        <w:rPr>
          <w:spacing w:val="-3"/>
        </w:rPr>
        <w:t xml:space="preserve"> </w:t>
      </w:r>
      <w:r>
        <w:t>they</w:t>
      </w:r>
      <w:r>
        <w:rPr>
          <w:spacing w:val="-4"/>
        </w:rPr>
        <w:t xml:space="preserve"> </w:t>
      </w:r>
      <w:r>
        <w:t>reasonably</w:t>
      </w:r>
      <w:r>
        <w:rPr>
          <w:spacing w:val="-4"/>
        </w:rPr>
        <w:t xml:space="preserve"> </w:t>
      </w:r>
      <w:r>
        <w:t>can</w:t>
      </w:r>
      <w:r>
        <w:rPr>
          <w:spacing w:val="-2"/>
        </w:rPr>
        <w:t xml:space="preserve"> </w:t>
      </w:r>
      <w:r>
        <w:t>to</w:t>
      </w:r>
      <w:r>
        <w:rPr>
          <w:spacing w:val="-4"/>
        </w:rPr>
        <w:t xml:space="preserve"> </w:t>
      </w:r>
      <w:r>
        <w:t>limit</w:t>
      </w:r>
      <w:r>
        <w:rPr>
          <w:spacing w:val="-3"/>
        </w:rPr>
        <w:t xml:space="preserve"> </w:t>
      </w:r>
      <w:r>
        <w:t>children’s</w:t>
      </w:r>
      <w:r>
        <w:rPr>
          <w:spacing w:val="-2"/>
        </w:rPr>
        <w:t xml:space="preserve"> </w:t>
      </w:r>
      <w:r>
        <w:t>exposure</w:t>
      </w:r>
      <w:r>
        <w:rPr>
          <w:spacing w:val="-5"/>
        </w:rPr>
        <w:t xml:space="preserve"> </w:t>
      </w:r>
      <w:r>
        <w:t>to</w:t>
      </w:r>
      <w:r>
        <w:rPr>
          <w:spacing w:val="-5"/>
        </w:rPr>
        <w:t xml:space="preserve"> </w:t>
      </w:r>
      <w:r>
        <w:t>risks from the school’s or college’s IT system. As part of this process, the college should ensure their college has appropriate filtering and monitoring systems in place and regularly</w:t>
      </w:r>
      <w:r>
        <w:rPr>
          <w:spacing w:val="-3"/>
        </w:rPr>
        <w:t xml:space="preserve"> </w:t>
      </w:r>
      <w:r>
        <w:t>review</w:t>
      </w:r>
      <w:r>
        <w:rPr>
          <w:spacing w:val="-3"/>
        </w:rPr>
        <w:t xml:space="preserve"> </w:t>
      </w:r>
      <w:r>
        <w:t>their</w:t>
      </w:r>
      <w:r>
        <w:rPr>
          <w:spacing w:val="-4"/>
        </w:rPr>
        <w:t xml:space="preserve"> </w:t>
      </w:r>
      <w:r>
        <w:t>effectiveness.</w:t>
      </w:r>
      <w:r>
        <w:rPr>
          <w:spacing w:val="-4"/>
        </w:rPr>
        <w:t xml:space="preserve"> </w:t>
      </w:r>
      <w:r>
        <w:t>They</w:t>
      </w:r>
      <w:r>
        <w:rPr>
          <w:spacing w:val="-1"/>
        </w:rPr>
        <w:t xml:space="preserve"> </w:t>
      </w:r>
      <w:r>
        <w:t>should</w:t>
      </w:r>
      <w:r>
        <w:rPr>
          <w:spacing w:val="-2"/>
        </w:rPr>
        <w:t xml:space="preserve"> </w:t>
      </w:r>
      <w:r>
        <w:t>ensure</w:t>
      </w:r>
      <w:r>
        <w:rPr>
          <w:spacing w:val="-4"/>
        </w:rPr>
        <w:t xml:space="preserve"> </w:t>
      </w:r>
      <w:r>
        <w:t>that</w:t>
      </w:r>
      <w:r>
        <w:rPr>
          <w:spacing w:val="-2"/>
        </w:rPr>
        <w:t xml:space="preserve"> </w:t>
      </w:r>
      <w:r>
        <w:t>the</w:t>
      </w:r>
      <w:r>
        <w:rPr>
          <w:spacing w:val="-2"/>
        </w:rPr>
        <w:t xml:space="preserve"> </w:t>
      </w:r>
      <w:r>
        <w:t>leadership</w:t>
      </w:r>
      <w:r>
        <w:rPr>
          <w:spacing w:val="-2"/>
        </w:rPr>
        <w:t xml:space="preserve"> </w:t>
      </w:r>
      <w:r>
        <w:t>team</w:t>
      </w:r>
      <w:r>
        <w:rPr>
          <w:spacing w:val="-2"/>
        </w:rPr>
        <w:t xml:space="preserve"> </w:t>
      </w:r>
      <w:r>
        <w:t>and relevant staff have an awareness and understanding of the provisions in place and manage them effectively and know how to escalate concerns when identified.</w:t>
      </w:r>
    </w:p>
    <w:p w14:paraId="2456AFCE" w14:textId="77777777" w:rsidR="004B64A0" w:rsidRDefault="004B64A0">
      <w:pPr>
        <w:pStyle w:val="BodyText"/>
      </w:pPr>
    </w:p>
    <w:p w14:paraId="2CA32EC1" w14:textId="77777777" w:rsidR="004B64A0" w:rsidRDefault="009E010A">
      <w:pPr>
        <w:pStyle w:val="BodyText"/>
        <w:ind w:left="1618" w:right="1252"/>
        <w:jc w:val="both"/>
      </w:pPr>
      <w:r>
        <w:t>The</w:t>
      </w:r>
      <w:r>
        <w:rPr>
          <w:spacing w:val="-4"/>
        </w:rPr>
        <w:t xml:space="preserve"> </w:t>
      </w:r>
      <w:r>
        <w:t>college</w:t>
      </w:r>
      <w:r>
        <w:rPr>
          <w:spacing w:val="-4"/>
        </w:rPr>
        <w:t xml:space="preserve"> </w:t>
      </w:r>
      <w:r>
        <w:t>should</w:t>
      </w:r>
      <w:r>
        <w:rPr>
          <w:spacing w:val="-2"/>
        </w:rPr>
        <w:t xml:space="preserve"> </w:t>
      </w:r>
      <w:r>
        <w:t>consider</w:t>
      </w:r>
      <w:r>
        <w:rPr>
          <w:spacing w:val="-4"/>
        </w:rPr>
        <w:t xml:space="preserve"> </w:t>
      </w:r>
      <w:r>
        <w:t>the</w:t>
      </w:r>
      <w:r>
        <w:rPr>
          <w:spacing w:val="-4"/>
        </w:rPr>
        <w:t xml:space="preserve"> </w:t>
      </w:r>
      <w:r>
        <w:t>number</w:t>
      </w:r>
      <w:r>
        <w:rPr>
          <w:spacing w:val="-2"/>
        </w:rPr>
        <w:t xml:space="preserve"> </w:t>
      </w:r>
      <w:r>
        <w:t>of</w:t>
      </w:r>
      <w:r>
        <w:rPr>
          <w:spacing w:val="-4"/>
        </w:rPr>
        <w:t xml:space="preserve"> </w:t>
      </w:r>
      <w:r>
        <w:t>and</w:t>
      </w:r>
      <w:r>
        <w:rPr>
          <w:spacing w:val="-1"/>
        </w:rPr>
        <w:t xml:space="preserve"> </w:t>
      </w:r>
      <w:r>
        <w:t>age</w:t>
      </w:r>
      <w:r>
        <w:rPr>
          <w:spacing w:val="-4"/>
        </w:rPr>
        <w:t xml:space="preserve"> </w:t>
      </w:r>
      <w:r>
        <w:t>range</w:t>
      </w:r>
      <w:r>
        <w:rPr>
          <w:spacing w:val="-2"/>
        </w:rPr>
        <w:t xml:space="preserve"> </w:t>
      </w:r>
      <w:r>
        <w:t>of</w:t>
      </w:r>
      <w:r>
        <w:rPr>
          <w:spacing w:val="-4"/>
        </w:rPr>
        <w:t xml:space="preserve"> </w:t>
      </w:r>
      <w:r>
        <w:t>their</w:t>
      </w:r>
      <w:r>
        <w:rPr>
          <w:spacing w:val="-4"/>
        </w:rPr>
        <w:t xml:space="preserve"> </w:t>
      </w:r>
      <w:r>
        <w:t>children,</w:t>
      </w:r>
      <w:r>
        <w:rPr>
          <w:spacing w:val="-4"/>
        </w:rPr>
        <w:t xml:space="preserve"> </w:t>
      </w:r>
      <w:r>
        <w:t>those</w:t>
      </w:r>
      <w:r>
        <w:rPr>
          <w:spacing w:val="-2"/>
        </w:rPr>
        <w:t xml:space="preserve"> </w:t>
      </w:r>
      <w:r>
        <w:t>who are</w:t>
      </w:r>
      <w:r>
        <w:rPr>
          <w:spacing w:val="-3"/>
        </w:rPr>
        <w:t xml:space="preserve"> </w:t>
      </w:r>
      <w:r>
        <w:t>potentially</w:t>
      </w:r>
      <w:r>
        <w:rPr>
          <w:spacing w:val="-4"/>
        </w:rPr>
        <w:t xml:space="preserve"> </w:t>
      </w:r>
      <w:r>
        <w:t>at</w:t>
      </w:r>
      <w:r>
        <w:rPr>
          <w:spacing w:val="-3"/>
        </w:rPr>
        <w:t xml:space="preserve"> </w:t>
      </w:r>
      <w:r>
        <w:t>greater</w:t>
      </w:r>
      <w:r>
        <w:rPr>
          <w:spacing w:val="-5"/>
        </w:rPr>
        <w:t xml:space="preserve"> </w:t>
      </w:r>
      <w:r>
        <w:t>risk</w:t>
      </w:r>
      <w:r>
        <w:rPr>
          <w:spacing w:val="-3"/>
        </w:rPr>
        <w:t xml:space="preserve"> </w:t>
      </w:r>
      <w:r>
        <w:t>of</w:t>
      </w:r>
      <w:r>
        <w:rPr>
          <w:spacing w:val="-2"/>
        </w:rPr>
        <w:t xml:space="preserve"> </w:t>
      </w:r>
      <w:r>
        <w:t>harm</w:t>
      </w:r>
      <w:r>
        <w:rPr>
          <w:spacing w:val="-4"/>
        </w:rPr>
        <w:t xml:space="preserve"> </w:t>
      </w:r>
      <w:r>
        <w:t>and</w:t>
      </w:r>
      <w:r>
        <w:rPr>
          <w:spacing w:val="-3"/>
        </w:rPr>
        <w:t xml:space="preserve"> </w:t>
      </w:r>
      <w:r>
        <w:t>how</w:t>
      </w:r>
      <w:r>
        <w:rPr>
          <w:spacing w:val="-2"/>
        </w:rPr>
        <w:t xml:space="preserve"> </w:t>
      </w:r>
      <w:r>
        <w:t>often</w:t>
      </w:r>
      <w:r>
        <w:rPr>
          <w:spacing w:val="-3"/>
        </w:rPr>
        <w:t xml:space="preserve"> </w:t>
      </w:r>
      <w:r>
        <w:t>they</w:t>
      </w:r>
      <w:r>
        <w:rPr>
          <w:spacing w:val="-4"/>
        </w:rPr>
        <w:t xml:space="preserve"> </w:t>
      </w:r>
      <w:r>
        <w:t>access</w:t>
      </w:r>
      <w:r>
        <w:rPr>
          <w:spacing w:val="-5"/>
        </w:rPr>
        <w:t xml:space="preserve"> </w:t>
      </w:r>
      <w:r>
        <w:t>the</w:t>
      </w:r>
      <w:r>
        <w:rPr>
          <w:spacing w:val="-3"/>
        </w:rPr>
        <w:t xml:space="preserve"> </w:t>
      </w:r>
      <w:r>
        <w:t>IT</w:t>
      </w:r>
      <w:r>
        <w:rPr>
          <w:spacing w:val="-2"/>
        </w:rPr>
        <w:t xml:space="preserve"> </w:t>
      </w:r>
      <w:r>
        <w:t>system</w:t>
      </w:r>
      <w:r>
        <w:rPr>
          <w:spacing w:val="-4"/>
        </w:rPr>
        <w:t xml:space="preserve"> </w:t>
      </w:r>
      <w:r>
        <w:t>along with the proportionality of costs versus safeguarding risks.</w:t>
      </w:r>
    </w:p>
    <w:p w14:paraId="0B456F71" w14:textId="77777777" w:rsidR="004B64A0" w:rsidRDefault="004B64A0">
      <w:pPr>
        <w:pStyle w:val="BodyText"/>
      </w:pPr>
    </w:p>
    <w:p w14:paraId="01D106EA" w14:textId="77777777" w:rsidR="004B64A0" w:rsidRDefault="009E010A">
      <w:pPr>
        <w:pStyle w:val="BodyText"/>
        <w:ind w:left="1618" w:right="895"/>
      </w:pPr>
      <w:r>
        <w:t>The appropriateness of any filtering and monitoring systems are a matter for individual schools</w:t>
      </w:r>
      <w:r>
        <w:rPr>
          <w:spacing w:val="-5"/>
        </w:rPr>
        <w:t xml:space="preserve"> </w:t>
      </w:r>
      <w:r>
        <w:t>and</w:t>
      </w:r>
      <w:r>
        <w:rPr>
          <w:spacing w:val="-3"/>
        </w:rPr>
        <w:t xml:space="preserve"> </w:t>
      </w:r>
      <w:r>
        <w:t>colleges</w:t>
      </w:r>
      <w:r>
        <w:rPr>
          <w:spacing w:val="-5"/>
        </w:rPr>
        <w:t xml:space="preserve"> </w:t>
      </w:r>
      <w:r>
        <w:t>and</w:t>
      </w:r>
      <w:r>
        <w:rPr>
          <w:spacing w:val="-3"/>
        </w:rPr>
        <w:t xml:space="preserve"> </w:t>
      </w:r>
      <w:r>
        <w:t>will</w:t>
      </w:r>
      <w:r>
        <w:rPr>
          <w:spacing w:val="-1"/>
        </w:rPr>
        <w:t xml:space="preserve"> </w:t>
      </w:r>
      <w:r>
        <w:t>be</w:t>
      </w:r>
      <w:r>
        <w:rPr>
          <w:spacing w:val="-5"/>
        </w:rPr>
        <w:t xml:space="preserve"> </w:t>
      </w:r>
      <w:r>
        <w:t>informed</w:t>
      </w:r>
      <w:r>
        <w:rPr>
          <w:spacing w:val="-4"/>
        </w:rPr>
        <w:t xml:space="preserve"> </w:t>
      </w:r>
      <w:r>
        <w:t>in</w:t>
      </w:r>
      <w:r>
        <w:rPr>
          <w:spacing w:val="-3"/>
        </w:rPr>
        <w:t xml:space="preserve"> </w:t>
      </w:r>
      <w:r>
        <w:t>part,</w:t>
      </w:r>
      <w:r>
        <w:rPr>
          <w:spacing w:val="-5"/>
        </w:rPr>
        <w:t xml:space="preserve"> </w:t>
      </w:r>
      <w:r>
        <w:t>by</w:t>
      </w:r>
      <w:r>
        <w:rPr>
          <w:spacing w:val="-2"/>
        </w:rPr>
        <w:t xml:space="preserve"> </w:t>
      </w:r>
      <w:r>
        <w:t>the</w:t>
      </w:r>
      <w:r>
        <w:rPr>
          <w:spacing w:val="-3"/>
        </w:rPr>
        <w:t xml:space="preserve"> </w:t>
      </w:r>
      <w:r>
        <w:t>risk</w:t>
      </w:r>
      <w:r>
        <w:rPr>
          <w:spacing w:val="-5"/>
        </w:rPr>
        <w:t xml:space="preserve"> </w:t>
      </w:r>
      <w:r>
        <w:t>assessment</w:t>
      </w:r>
      <w:r>
        <w:rPr>
          <w:spacing w:val="-3"/>
        </w:rPr>
        <w:t xml:space="preserve"> </w:t>
      </w:r>
      <w:r>
        <w:t>required</w:t>
      </w:r>
      <w:r>
        <w:rPr>
          <w:spacing w:val="-3"/>
        </w:rPr>
        <w:t xml:space="preserve"> </w:t>
      </w:r>
      <w:r>
        <w:t>by</w:t>
      </w:r>
      <w:r>
        <w:rPr>
          <w:spacing w:val="-2"/>
        </w:rPr>
        <w:t xml:space="preserve"> </w:t>
      </w:r>
      <w:r>
        <w:t>the Prevent Duty.</w:t>
      </w:r>
    </w:p>
    <w:p w14:paraId="4B02EFB6" w14:textId="77777777" w:rsidR="004B64A0" w:rsidRDefault="004B64A0">
      <w:pPr>
        <w:pStyle w:val="BodyText"/>
      </w:pPr>
    </w:p>
    <w:p w14:paraId="4AB2F581" w14:textId="77777777" w:rsidR="004B64A0" w:rsidRDefault="009E010A">
      <w:pPr>
        <w:pStyle w:val="BodyText"/>
        <w:ind w:left="1618" w:right="1258"/>
      </w:pPr>
      <w:r>
        <w:t>To</w:t>
      </w:r>
      <w:r>
        <w:rPr>
          <w:spacing w:val="-3"/>
        </w:rPr>
        <w:t xml:space="preserve"> </w:t>
      </w:r>
      <w:r>
        <w:t>support</w:t>
      </w:r>
      <w:r>
        <w:rPr>
          <w:spacing w:val="-1"/>
        </w:rPr>
        <w:t xml:space="preserve"> </w:t>
      </w:r>
      <w:r>
        <w:t>schools</w:t>
      </w:r>
      <w:r>
        <w:rPr>
          <w:spacing w:val="-5"/>
        </w:rPr>
        <w:t xml:space="preserve"> </w:t>
      </w:r>
      <w:r>
        <w:t>and</w:t>
      </w:r>
      <w:r>
        <w:rPr>
          <w:spacing w:val="-2"/>
        </w:rPr>
        <w:t xml:space="preserve"> </w:t>
      </w:r>
      <w:r>
        <w:t>colleges</w:t>
      </w:r>
      <w:r>
        <w:rPr>
          <w:spacing w:val="-5"/>
        </w:rPr>
        <w:t xml:space="preserve"> </w:t>
      </w:r>
      <w:r>
        <w:t>to</w:t>
      </w:r>
      <w:r>
        <w:rPr>
          <w:spacing w:val="-5"/>
        </w:rPr>
        <w:t xml:space="preserve"> </w:t>
      </w:r>
      <w:r>
        <w:t>meet</w:t>
      </w:r>
      <w:r>
        <w:rPr>
          <w:spacing w:val="-3"/>
        </w:rPr>
        <w:t xml:space="preserve"> </w:t>
      </w:r>
      <w:r>
        <w:t>this</w:t>
      </w:r>
      <w:r>
        <w:rPr>
          <w:spacing w:val="-5"/>
        </w:rPr>
        <w:t xml:space="preserve"> </w:t>
      </w:r>
      <w:r>
        <w:t>duty,</w:t>
      </w:r>
      <w:r>
        <w:rPr>
          <w:spacing w:val="-4"/>
        </w:rPr>
        <w:t xml:space="preserve"> </w:t>
      </w:r>
      <w:r>
        <w:t>the</w:t>
      </w:r>
      <w:r>
        <w:rPr>
          <w:spacing w:val="-3"/>
        </w:rPr>
        <w:t xml:space="preserve"> </w:t>
      </w:r>
      <w:r>
        <w:t>Department</w:t>
      </w:r>
      <w:r>
        <w:rPr>
          <w:spacing w:val="-3"/>
        </w:rPr>
        <w:t xml:space="preserve"> </w:t>
      </w:r>
      <w:r>
        <w:t>for</w:t>
      </w:r>
      <w:r>
        <w:rPr>
          <w:spacing w:val="-3"/>
        </w:rPr>
        <w:t xml:space="preserve"> </w:t>
      </w:r>
      <w:r>
        <w:t>Education</w:t>
      </w:r>
      <w:r>
        <w:rPr>
          <w:spacing w:val="-3"/>
        </w:rPr>
        <w:t xml:space="preserve"> </w:t>
      </w:r>
      <w:r>
        <w:t xml:space="preserve">has published filtering and monitoring standards which set out that schools and colleges </w:t>
      </w:r>
      <w:r>
        <w:rPr>
          <w:spacing w:val="-2"/>
        </w:rPr>
        <w:t>should:</w:t>
      </w:r>
    </w:p>
    <w:p w14:paraId="4E814548" w14:textId="77777777" w:rsidR="004B64A0" w:rsidRDefault="009E010A">
      <w:pPr>
        <w:pStyle w:val="ListParagraph"/>
        <w:numPr>
          <w:ilvl w:val="0"/>
          <w:numId w:val="2"/>
        </w:numPr>
        <w:tabs>
          <w:tab w:val="left" w:pos="1977"/>
          <w:tab w:val="left" w:pos="1978"/>
        </w:tabs>
        <w:spacing w:before="2" w:line="237" w:lineRule="auto"/>
        <w:ind w:right="1467"/>
        <w:rPr>
          <w:sz w:val="20"/>
        </w:rPr>
      </w:pPr>
      <w:r>
        <w:rPr>
          <w:sz w:val="20"/>
        </w:rPr>
        <w:t>Identify</w:t>
      </w:r>
      <w:r>
        <w:rPr>
          <w:spacing w:val="-5"/>
          <w:sz w:val="20"/>
        </w:rPr>
        <w:t xml:space="preserve"> </w:t>
      </w:r>
      <w:r>
        <w:rPr>
          <w:sz w:val="20"/>
        </w:rPr>
        <w:t>and</w:t>
      </w:r>
      <w:r>
        <w:rPr>
          <w:spacing w:val="-4"/>
          <w:sz w:val="20"/>
        </w:rPr>
        <w:t xml:space="preserve"> </w:t>
      </w:r>
      <w:r>
        <w:rPr>
          <w:sz w:val="20"/>
        </w:rPr>
        <w:t>assign</w:t>
      </w:r>
      <w:r>
        <w:rPr>
          <w:spacing w:val="-4"/>
          <w:sz w:val="20"/>
        </w:rPr>
        <w:t xml:space="preserve"> </w:t>
      </w:r>
      <w:r>
        <w:rPr>
          <w:sz w:val="20"/>
        </w:rPr>
        <w:t>roles</w:t>
      </w:r>
      <w:r>
        <w:rPr>
          <w:spacing w:val="-6"/>
          <w:sz w:val="20"/>
        </w:rPr>
        <w:t xml:space="preserve"> </w:t>
      </w:r>
      <w:r>
        <w:rPr>
          <w:sz w:val="20"/>
        </w:rPr>
        <w:t>and</w:t>
      </w:r>
      <w:r>
        <w:rPr>
          <w:spacing w:val="-4"/>
          <w:sz w:val="20"/>
        </w:rPr>
        <w:t xml:space="preserve"> </w:t>
      </w:r>
      <w:r>
        <w:rPr>
          <w:sz w:val="20"/>
        </w:rPr>
        <w:t>responsibilities</w:t>
      </w:r>
      <w:r>
        <w:rPr>
          <w:spacing w:val="-6"/>
          <w:sz w:val="20"/>
        </w:rPr>
        <w:t xml:space="preserve"> </w:t>
      </w:r>
      <w:r>
        <w:rPr>
          <w:sz w:val="20"/>
        </w:rPr>
        <w:t>to</w:t>
      </w:r>
      <w:r>
        <w:rPr>
          <w:spacing w:val="-4"/>
          <w:sz w:val="20"/>
        </w:rPr>
        <w:t xml:space="preserve"> </w:t>
      </w:r>
      <w:r>
        <w:rPr>
          <w:sz w:val="20"/>
        </w:rPr>
        <w:t>manage</w:t>
      </w:r>
      <w:r>
        <w:rPr>
          <w:spacing w:val="-6"/>
          <w:sz w:val="20"/>
        </w:rPr>
        <w:t xml:space="preserve"> </w:t>
      </w:r>
      <w:r>
        <w:rPr>
          <w:sz w:val="20"/>
        </w:rPr>
        <w:t>filtering</w:t>
      </w:r>
      <w:r>
        <w:rPr>
          <w:spacing w:val="-4"/>
          <w:sz w:val="20"/>
        </w:rPr>
        <w:t xml:space="preserve"> </w:t>
      </w:r>
      <w:r>
        <w:rPr>
          <w:sz w:val="20"/>
        </w:rPr>
        <w:t>and</w:t>
      </w:r>
      <w:r>
        <w:rPr>
          <w:spacing w:val="-4"/>
          <w:sz w:val="20"/>
        </w:rPr>
        <w:t xml:space="preserve"> </w:t>
      </w:r>
      <w:r>
        <w:rPr>
          <w:sz w:val="20"/>
        </w:rPr>
        <w:t xml:space="preserve">monitoring </w:t>
      </w:r>
      <w:r>
        <w:rPr>
          <w:spacing w:val="-2"/>
          <w:sz w:val="20"/>
        </w:rPr>
        <w:t>systems.</w:t>
      </w:r>
    </w:p>
    <w:p w14:paraId="504BB8D1" w14:textId="77777777" w:rsidR="004B64A0" w:rsidRDefault="009E010A">
      <w:pPr>
        <w:pStyle w:val="ListParagraph"/>
        <w:numPr>
          <w:ilvl w:val="0"/>
          <w:numId w:val="2"/>
        </w:numPr>
        <w:tabs>
          <w:tab w:val="left" w:pos="1977"/>
          <w:tab w:val="left" w:pos="1978"/>
        </w:tabs>
        <w:spacing w:line="244" w:lineRule="exact"/>
        <w:rPr>
          <w:sz w:val="20"/>
        </w:rPr>
      </w:pPr>
      <w:r>
        <w:rPr>
          <w:sz w:val="20"/>
        </w:rPr>
        <w:t>Review</w:t>
      </w:r>
      <w:r>
        <w:rPr>
          <w:spacing w:val="-8"/>
          <w:sz w:val="20"/>
        </w:rPr>
        <w:t xml:space="preserve"> </w:t>
      </w:r>
      <w:r>
        <w:rPr>
          <w:sz w:val="20"/>
        </w:rPr>
        <w:t>filtering</w:t>
      </w:r>
      <w:r>
        <w:rPr>
          <w:spacing w:val="-6"/>
          <w:sz w:val="20"/>
        </w:rPr>
        <w:t xml:space="preserve"> </w:t>
      </w:r>
      <w:r>
        <w:rPr>
          <w:sz w:val="20"/>
        </w:rPr>
        <w:t>and</w:t>
      </w:r>
      <w:r>
        <w:rPr>
          <w:spacing w:val="-7"/>
          <w:sz w:val="20"/>
        </w:rPr>
        <w:t xml:space="preserve"> </w:t>
      </w:r>
      <w:r>
        <w:rPr>
          <w:sz w:val="20"/>
        </w:rPr>
        <w:t>monitoring</w:t>
      </w:r>
      <w:r>
        <w:rPr>
          <w:spacing w:val="-6"/>
          <w:sz w:val="20"/>
        </w:rPr>
        <w:t xml:space="preserve"> </w:t>
      </w:r>
      <w:r>
        <w:rPr>
          <w:sz w:val="20"/>
        </w:rPr>
        <w:t>provision</w:t>
      </w:r>
      <w:r>
        <w:rPr>
          <w:spacing w:val="-7"/>
          <w:sz w:val="20"/>
        </w:rPr>
        <w:t xml:space="preserve"> </w:t>
      </w:r>
      <w:r>
        <w:rPr>
          <w:sz w:val="20"/>
        </w:rPr>
        <w:t>at</w:t>
      </w:r>
      <w:r>
        <w:rPr>
          <w:spacing w:val="-7"/>
          <w:sz w:val="20"/>
        </w:rPr>
        <w:t xml:space="preserve"> </w:t>
      </w:r>
      <w:r>
        <w:rPr>
          <w:sz w:val="20"/>
        </w:rPr>
        <w:t>least</w:t>
      </w:r>
      <w:r>
        <w:rPr>
          <w:spacing w:val="-8"/>
          <w:sz w:val="20"/>
        </w:rPr>
        <w:t xml:space="preserve"> </w:t>
      </w:r>
      <w:r>
        <w:rPr>
          <w:spacing w:val="-2"/>
          <w:sz w:val="20"/>
        </w:rPr>
        <w:t>annually.</w:t>
      </w:r>
    </w:p>
    <w:p w14:paraId="03FE05B8" w14:textId="77777777" w:rsidR="004B64A0" w:rsidRDefault="009E010A">
      <w:pPr>
        <w:pStyle w:val="ListParagraph"/>
        <w:numPr>
          <w:ilvl w:val="0"/>
          <w:numId w:val="2"/>
        </w:numPr>
        <w:tabs>
          <w:tab w:val="left" w:pos="1977"/>
          <w:tab w:val="left" w:pos="1978"/>
        </w:tabs>
        <w:spacing w:before="2" w:line="237" w:lineRule="auto"/>
        <w:ind w:right="1247"/>
        <w:rPr>
          <w:sz w:val="20"/>
        </w:rPr>
      </w:pPr>
      <w:r>
        <w:rPr>
          <w:sz w:val="20"/>
        </w:rPr>
        <w:t>Block</w:t>
      </w:r>
      <w:r>
        <w:rPr>
          <w:spacing w:val="-6"/>
          <w:sz w:val="20"/>
        </w:rPr>
        <w:t xml:space="preserve"> </w:t>
      </w:r>
      <w:r>
        <w:rPr>
          <w:sz w:val="20"/>
        </w:rPr>
        <w:t>harmful</w:t>
      </w:r>
      <w:r>
        <w:rPr>
          <w:spacing w:val="-2"/>
          <w:sz w:val="20"/>
        </w:rPr>
        <w:t xml:space="preserve"> </w:t>
      </w:r>
      <w:r>
        <w:rPr>
          <w:sz w:val="20"/>
        </w:rPr>
        <w:t>and</w:t>
      </w:r>
      <w:r>
        <w:rPr>
          <w:spacing w:val="-3"/>
          <w:sz w:val="20"/>
        </w:rPr>
        <w:t xml:space="preserve"> </w:t>
      </w:r>
      <w:r>
        <w:rPr>
          <w:sz w:val="20"/>
        </w:rPr>
        <w:t>inappropriate</w:t>
      </w:r>
      <w:r>
        <w:rPr>
          <w:spacing w:val="-6"/>
          <w:sz w:val="20"/>
        </w:rPr>
        <w:t xml:space="preserve"> </w:t>
      </w:r>
      <w:r>
        <w:rPr>
          <w:sz w:val="20"/>
        </w:rPr>
        <w:t>content</w:t>
      </w:r>
      <w:r>
        <w:rPr>
          <w:spacing w:val="-4"/>
          <w:sz w:val="20"/>
        </w:rPr>
        <w:t xml:space="preserve"> </w:t>
      </w:r>
      <w:r>
        <w:rPr>
          <w:sz w:val="20"/>
        </w:rPr>
        <w:t>without</w:t>
      </w:r>
      <w:r>
        <w:rPr>
          <w:spacing w:val="-6"/>
          <w:sz w:val="20"/>
        </w:rPr>
        <w:t xml:space="preserve"> </w:t>
      </w:r>
      <w:r>
        <w:rPr>
          <w:sz w:val="20"/>
        </w:rPr>
        <w:t>unreasonably</w:t>
      </w:r>
      <w:r>
        <w:rPr>
          <w:spacing w:val="-5"/>
          <w:sz w:val="20"/>
        </w:rPr>
        <w:t xml:space="preserve"> </w:t>
      </w:r>
      <w:r>
        <w:rPr>
          <w:sz w:val="20"/>
        </w:rPr>
        <w:t>impacting</w:t>
      </w:r>
      <w:r>
        <w:rPr>
          <w:spacing w:val="-4"/>
          <w:sz w:val="20"/>
        </w:rPr>
        <w:t xml:space="preserve"> </w:t>
      </w:r>
      <w:r>
        <w:rPr>
          <w:sz w:val="20"/>
        </w:rPr>
        <w:t>teaching and learning.</w:t>
      </w:r>
    </w:p>
    <w:p w14:paraId="432E0483" w14:textId="77777777" w:rsidR="004B64A0" w:rsidRDefault="009E010A">
      <w:pPr>
        <w:pStyle w:val="ListParagraph"/>
        <w:numPr>
          <w:ilvl w:val="0"/>
          <w:numId w:val="2"/>
        </w:numPr>
        <w:tabs>
          <w:tab w:val="left" w:pos="1977"/>
          <w:tab w:val="left" w:pos="1978"/>
        </w:tabs>
        <w:spacing w:line="245" w:lineRule="exact"/>
        <w:rPr>
          <w:sz w:val="20"/>
        </w:rPr>
      </w:pPr>
      <w:r>
        <w:rPr>
          <w:sz w:val="20"/>
        </w:rPr>
        <w:t>Have</w:t>
      </w:r>
      <w:r>
        <w:rPr>
          <w:spacing w:val="-7"/>
          <w:sz w:val="20"/>
        </w:rPr>
        <w:t xml:space="preserve"> </w:t>
      </w:r>
      <w:r>
        <w:rPr>
          <w:sz w:val="20"/>
        </w:rPr>
        <w:t>effective</w:t>
      </w:r>
      <w:r>
        <w:rPr>
          <w:spacing w:val="-8"/>
          <w:sz w:val="20"/>
        </w:rPr>
        <w:t xml:space="preserve"> </w:t>
      </w:r>
      <w:r>
        <w:rPr>
          <w:sz w:val="20"/>
        </w:rPr>
        <w:t>monitoring</w:t>
      </w:r>
      <w:r>
        <w:rPr>
          <w:spacing w:val="-7"/>
          <w:sz w:val="20"/>
        </w:rPr>
        <w:t xml:space="preserve"> </w:t>
      </w:r>
      <w:r>
        <w:rPr>
          <w:sz w:val="20"/>
        </w:rPr>
        <w:t>strategies</w:t>
      </w:r>
      <w:r>
        <w:rPr>
          <w:spacing w:val="-8"/>
          <w:sz w:val="20"/>
        </w:rPr>
        <w:t xml:space="preserve"> </w:t>
      </w:r>
      <w:r>
        <w:rPr>
          <w:sz w:val="20"/>
        </w:rPr>
        <w:t>in</w:t>
      </w:r>
      <w:r>
        <w:rPr>
          <w:spacing w:val="-7"/>
          <w:sz w:val="20"/>
        </w:rPr>
        <w:t xml:space="preserve"> </w:t>
      </w:r>
      <w:r>
        <w:rPr>
          <w:sz w:val="20"/>
        </w:rPr>
        <w:t>place</w:t>
      </w:r>
      <w:r>
        <w:rPr>
          <w:spacing w:val="-8"/>
          <w:sz w:val="20"/>
        </w:rPr>
        <w:t xml:space="preserve"> </w:t>
      </w:r>
      <w:r>
        <w:rPr>
          <w:sz w:val="20"/>
        </w:rPr>
        <w:t>that</w:t>
      </w:r>
      <w:r>
        <w:rPr>
          <w:spacing w:val="-6"/>
          <w:sz w:val="20"/>
        </w:rPr>
        <w:t xml:space="preserve"> </w:t>
      </w:r>
      <w:r>
        <w:rPr>
          <w:sz w:val="20"/>
        </w:rPr>
        <w:t>meet</w:t>
      </w:r>
      <w:r>
        <w:rPr>
          <w:spacing w:val="-7"/>
          <w:sz w:val="20"/>
        </w:rPr>
        <w:t xml:space="preserve"> </w:t>
      </w:r>
      <w:r>
        <w:rPr>
          <w:sz w:val="20"/>
        </w:rPr>
        <w:t>their</w:t>
      </w:r>
      <w:r>
        <w:rPr>
          <w:spacing w:val="-8"/>
          <w:sz w:val="20"/>
        </w:rPr>
        <w:t xml:space="preserve"> </w:t>
      </w:r>
      <w:r>
        <w:rPr>
          <w:sz w:val="20"/>
        </w:rPr>
        <w:t>safeguarding</w:t>
      </w:r>
      <w:r>
        <w:rPr>
          <w:spacing w:val="-7"/>
          <w:sz w:val="20"/>
        </w:rPr>
        <w:t xml:space="preserve"> </w:t>
      </w:r>
      <w:r>
        <w:rPr>
          <w:spacing w:val="-2"/>
          <w:sz w:val="20"/>
        </w:rPr>
        <w:t>needs</w:t>
      </w:r>
    </w:p>
    <w:p w14:paraId="576FF6EC" w14:textId="77777777" w:rsidR="004B64A0" w:rsidRDefault="004B64A0">
      <w:pPr>
        <w:pStyle w:val="BodyText"/>
        <w:spacing w:before="11"/>
        <w:rPr>
          <w:sz w:val="19"/>
        </w:rPr>
      </w:pPr>
    </w:p>
    <w:p w14:paraId="7D6093B2" w14:textId="77777777" w:rsidR="004B64A0" w:rsidRDefault="009E010A">
      <w:pPr>
        <w:pStyle w:val="BodyText"/>
        <w:spacing w:before="1"/>
        <w:ind w:left="1618" w:right="895"/>
      </w:pPr>
      <w:r>
        <w:t>The</w:t>
      </w:r>
      <w:r>
        <w:rPr>
          <w:spacing w:val="-4"/>
        </w:rPr>
        <w:t xml:space="preserve"> </w:t>
      </w:r>
      <w:r>
        <w:t>college</w:t>
      </w:r>
      <w:r>
        <w:rPr>
          <w:spacing w:val="-4"/>
        </w:rPr>
        <w:t xml:space="preserve"> </w:t>
      </w:r>
      <w:r>
        <w:t>should</w:t>
      </w:r>
      <w:r>
        <w:rPr>
          <w:spacing w:val="-1"/>
        </w:rPr>
        <w:t xml:space="preserve"> </w:t>
      </w:r>
      <w:r>
        <w:t>review</w:t>
      </w:r>
      <w:r>
        <w:rPr>
          <w:spacing w:val="-3"/>
        </w:rPr>
        <w:t xml:space="preserve"> </w:t>
      </w:r>
      <w:r>
        <w:t>the</w:t>
      </w:r>
      <w:r>
        <w:rPr>
          <w:spacing w:val="-4"/>
        </w:rPr>
        <w:t xml:space="preserve"> </w:t>
      </w:r>
      <w:r>
        <w:t>standards</w:t>
      </w:r>
      <w:r>
        <w:rPr>
          <w:spacing w:val="-4"/>
        </w:rPr>
        <w:t xml:space="preserve"> </w:t>
      </w:r>
      <w:r>
        <w:t>and</w:t>
      </w:r>
      <w:r>
        <w:rPr>
          <w:spacing w:val="-2"/>
        </w:rPr>
        <w:t xml:space="preserve"> </w:t>
      </w:r>
      <w:r>
        <w:t>discuss</w:t>
      </w:r>
      <w:r>
        <w:rPr>
          <w:spacing w:val="-4"/>
        </w:rPr>
        <w:t xml:space="preserve"> </w:t>
      </w:r>
      <w:r>
        <w:t>with</w:t>
      </w:r>
      <w:r>
        <w:rPr>
          <w:spacing w:val="-2"/>
        </w:rPr>
        <w:t xml:space="preserve"> </w:t>
      </w:r>
      <w:r>
        <w:t>IT</w:t>
      </w:r>
      <w:r>
        <w:rPr>
          <w:spacing w:val="-3"/>
        </w:rPr>
        <w:t xml:space="preserve"> </w:t>
      </w:r>
      <w:r>
        <w:t>staff</w:t>
      </w:r>
      <w:r>
        <w:rPr>
          <w:spacing w:val="-4"/>
        </w:rPr>
        <w:t xml:space="preserve"> </w:t>
      </w:r>
      <w:r>
        <w:t>and</w:t>
      </w:r>
      <w:r>
        <w:rPr>
          <w:spacing w:val="-1"/>
        </w:rPr>
        <w:t xml:space="preserve"> </w:t>
      </w:r>
      <w:r>
        <w:t>service</w:t>
      </w:r>
      <w:r>
        <w:rPr>
          <w:spacing w:val="-4"/>
        </w:rPr>
        <w:t xml:space="preserve"> </w:t>
      </w:r>
      <w:r>
        <w:t>providers what more needs to be done to support schools and colleges in meeting this standard.</w:t>
      </w:r>
    </w:p>
    <w:p w14:paraId="7D0F1D4E" w14:textId="77777777" w:rsidR="004B64A0" w:rsidRDefault="004B64A0">
      <w:pPr>
        <w:pStyle w:val="BodyText"/>
      </w:pPr>
    </w:p>
    <w:p w14:paraId="47E42D1A" w14:textId="77777777" w:rsidR="004B64A0" w:rsidRDefault="009E010A">
      <w:pPr>
        <w:pStyle w:val="BodyText"/>
        <w:spacing w:before="1"/>
        <w:ind w:left="1618" w:right="1587"/>
      </w:pPr>
      <w:r>
        <w:t>Additional</w:t>
      </w:r>
      <w:r>
        <w:rPr>
          <w:spacing w:val="-2"/>
        </w:rPr>
        <w:t xml:space="preserve"> </w:t>
      </w:r>
      <w:r>
        <w:t>guidance</w:t>
      </w:r>
      <w:r>
        <w:rPr>
          <w:spacing w:val="-6"/>
        </w:rPr>
        <w:t xml:space="preserve"> </w:t>
      </w:r>
      <w:r>
        <w:t>on</w:t>
      </w:r>
      <w:r>
        <w:rPr>
          <w:spacing w:val="-4"/>
        </w:rPr>
        <w:t xml:space="preserve"> </w:t>
      </w:r>
      <w:r>
        <w:t>filtering</w:t>
      </w:r>
      <w:r>
        <w:rPr>
          <w:spacing w:val="-4"/>
        </w:rPr>
        <w:t xml:space="preserve"> </w:t>
      </w:r>
      <w:r>
        <w:t>and</w:t>
      </w:r>
      <w:r>
        <w:rPr>
          <w:spacing w:val="-4"/>
        </w:rPr>
        <w:t xml:space="preserve"> </w:t>
      </w:r>
      <w:r>
        <w:t>monitoring</w:t>
      </w:r>
      <w:r>
        <w:rPr>
          <w:spacing w:val="-4"/>
        </w:rPr>
        <w:t xml:space="preserve"> </w:t>
      </w:r>
      <w:r>
        <w:t>can</w:t>
      </w:r>
      <w:r>
        <w:rPr>
          <w:spacing w:val="-3"/>
        </w:rPr>
        <w:t xml:space="preserve"> </w:t>
      </w:r>
      <w:r>
        <w:t>be</w:t>
      </w:r>
      <w:r>
        <w:rPr>
          <w:spacing w:val="-4"/>
        </w:rPr>
        <w:t xml:space="preserve"> </w:t>
      </w:r>
      <w:r>
        <w:t>found</w:t>
      </w:r>
      <w:r>
        <w:rPr>
          <w:spacing w:val="-4"/>
        </w:rPr>
        <w:t xml:space="preserve"> </w:t>
      </w:r>
      <w:r>
        <w:t>at:</w:t>
      </w:r>
      <w:r>
        <w:rPr>
          <w:spacing w:val="-4"/>
        </w:rPr>
        <w:t xml:space="preserve"> </w:t>
      </w:r>
      <w:r>
        <w:t>UK</w:t>
      </w:r>
      <w:r>
        <w:rPr>
          <w:spacing w:val="-4"/>
        </w:rPr>
        <w:t xml:space="preserve"> </w:t>
      </w:r>
      <w:r>
        <w:t>Safer</w:t>
      </w:r>
      <w:r>
        <w:rPr>
          <w:spacing w:val="-2"/>
        </w:rPr>
        <w:t xml:space="preserve"> </w:t>
      </w:r>
      <w:r>
        <w:t xml:space="preserve">Internet Centre: “appropriate” filtering and </w:t>
      </w:r>
      <w:r>
        <w:rPr>
          <w:spacing w:val="-2"/>
        </w:rPr>
        <w:t>monitoring.https://</w:t>
      </w:r>
      <w:hyperlink r:id="rId60">
        <w:r>
          <w:rPr>
            <w:spacing w:val="-2"/>
          </w:rPr>
          <w:t>www.saferinternet.org.uk/advicecentre/teachers-and-school-</w:t>
        </w:r>
      </w:hyperlink>
      <w:r>
        <w:rPr>
          <w:spacing w:val="-2"/>
        </w:rPr>
        <w:t xml:space="preserve"> staff/appropriate-filtering-and-monitoring.</w:t>
      </w:r>
    </w:p>
    <w:sectPr w:rsidR="004B64A0">
      <w:pgSz w:w="11910" w:h="16840"/>
      <w:pgMar w:top="620" w:right="220" w:bottom="480" w:left="18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D7D3" w14:textId="77777777" w:rsidR="009E010A" w:rsidRDefault="009E010A">
      <w:r>
        <w:separator/>
      </w:r>
    </w:p>
  </w:endnote>
  <w:endnote w:type="continuationSeparator" w:id="0">
    <w:p w14:paraId="7D7AA657" w14:textId="77777777" w:rsidR="009E010A" w:rsidRDefault="009E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62D0" w14:textId="40060BDC" w:rsidR="00BC1C16" w:rsidRDefault="00BC1C16">
    <w:pPr>
      <w:pStyle w:val="Footer"/>
    </w:pPr>
    <w:r>
      <w:rPr>
        <w:noProof/>
      </w:rPr>
      <mc:AlternateContent>
        <mc:Choice Requires="wps">
          <w:drawing>
            <wp:anchor distT="0" distB="0" distL="0" distR="0" simplePos="0" relativeHeight="486893568" behindDoc="0" locked="0" layoutInCell="1" allowOverlap="1" wp14:anchorId="4301C91E" wp14:editId="028A39FE">
              <wp:simplePos x="635" y="635"/>
              <wp:positionH relativeFrom="page">
                <wp:align>center</wp:align>
              </wp:positionH>
              <wp:positionV relativeFrom="page">
                <wp:align>bottom</wp:align>
              </wp:positionV>
              <wp:extent cx="443865" cy="443865"/>
              <wp:effectExtent l="0" t="0" r="16510" b="0"/>
              <wp:wrapNone/>
              <wp:docPr id="161748800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FB2B9" w14:textId="2D986343"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01C91E" id="_x0000_t202" coordsize="21600,21600" o:spt="202" path="m,l,21600r21600,l21600,xe">
              <v:stroke joinstyle="miter"/>
              <v:path gradientshapeok="t" o:connecttype="rect"/>
            </v:shapetype>
            <v:shape id="Text Box 2" o:spid="_x0000_s1038" type="#_x0000_t202" alt="OFFICIAL" style="position:absolute;margin-left:0;margin-top:0;width:34.95pt;height:34.95pt;z-index:48689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49FB2B9" w14:textId="2D986343"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9749" w14:textId="366369E5" w:rsidR="00BC1C16" w:rsidRDefault="00BC1C16">
    <w:pPr>
      <w:pStyle w:val="Footer"/>
    </w:pPr>
    <w:r>
      <w:rPr>
        <w:noProof/>
      </w:rPr>
      <mc:AlternateContent>
        <mc:Choice Requires="wps">
          <w:drawing>
            <wp:anchor distT="0" distB="0" distL="0" distR="0" simplePos="0" relativeHeight="486902784" behindDoc="0" locked="0" layoutInCell="1" allowOverlap="1" wp14:anchorId="1EE25640" wp14:editId="3A19FBAB">
              <wp:simplePos x="635" y="635"/>
              <wp:positionH relativeFrom="page">
                <wp:align>center</wp:align>
              </wp:positionH>
              <wp:positionV relativeFrom="page">
                <wp:align>bottom</wp:align>
              </wp:positionV>
              <wp:extent cx="443865" cy="443865"/>
              <wp:effectExtent l="0" t="0" r="16510" b="0"/>
              <wp:wrapNone/>
              <wp:docPr id="184730531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50C96" w14:textId="5070B0DB"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25640" id="_x0000_t202" coordsize="21600,21600" o:spt="202" path="m,l,21600r21600,l21600,xe">
              <v:stroke joinstyle="miter"/>
              <v:path gradientshapeok="t" o:connecttype="rect"/>
            </v:shapetype>
            <v:shape id="Text Box 11" o:spid="_x0000_s1048" type="#_x0000_t202" alt="OFFICIAL" style="position:absolute;margin-left:0;margin-top:0;width:34.95pt;height:34.95pt;z-index:486902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7750C96" w14:textId="5070B0DB"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60FF" w14:textId="3FF66115" w:rsidR="004B64A0" w:rsidRDefault="00BC1C16">
    <w:pPr>
      <w:pStyle w:val="BodyText"/>
      <w:spacing w:line="14" w:lineRule="auto"/>
    </w:pPr>
    <w:r>
      <w:rPr>
        <w:noProof/>
      </w:rPr>
      <mc:AlternateContent>
        <mc:Choice Requires="wps">
          <w:drawing>
            <wp:anchor distT="0" distB="0" distL="0" distR="0" simplePos="0" relativeHeight="486903808" behindDoc="0" locked="0" layoutInCell="1" allowOverlap="1" wp14:anchorId="69F72D08" wp14:editId="255F60CB">
              <wp:simplePos x="635" y="635"/>
              <wp:positionH relativeFrom="page">
                <wp:align>center</wp:align>
              </wp:positionH>
              <wp:positionV relativeFrom="page">
                <wp:align>bottom</wp:align>
              </wp:positionV>
              <wp:extent cx="443865" cy="443865"/>
              <wp:effectExtent l="0" t="0" r="16510" b="0"/>
              <wp:wrapNone/>
              <wp:docPr id="133401343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EA02C" w14:textId="5213A6A7"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F72D08" id="_x0000_t202" coordsize="21600,21600" o:spt="202" path="m,l,21600r21600,l21600,xe">
              <v:stroke joinstyle="miter"/>
              <v:path gradientshapeok="t" o:connecttype="rect"/>
            </v:shapetype>
            <v:shape id="Text Box 12" o:spid="_x0000_s1049" type="#_x0000_t202" alt="OFFICIAL" style="position:absolute;margin-left:0;margin-top:0;width:34.95pt;height:34.95pt;z-index:486903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EBEA02C" w14:textId="5213A6A7"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r w:rsidR="009E010A">
      <w:rPr>
        <w:noProof/>
      </w:rPr>
      <mc:AlternateContent>
        <mc:Choice Requires="wps">
          <w:drawing>
            <wp:anchor distT="0" distB="0" distL="114300" distR="114300" simplePos="0" relativeHeight="486887936" behindDoc="1" locked="0" layoutInCell="1" allowOverlap="1" wp14:anchorId="6480C425" wp14:editId="5F40EA46">
              <wp:simplePos x="0" y="0"/>
              <wp:positionH relativeFrom="page">
                <wp:posOffset>896620</wp:posOffset>
              </wp:positionH>
              <wp:positionV relativeFrom="page">
                <wp:posOffset>10026015</wp:posOffset>
              </wp:positionV>
              <wp:extent cx="5768975" cy="6350"/>
              <wp:effectExtent l="0" t="0" r="0" b="0"/>
              <wp:wrapNone/>
              <wp:docPr id="96857004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244E0" id="docshape3" o:spid="_x0000_s1026" style="position:absolute;margin-left:70.6pt;margin-top:789.45pt;width:454.25pt;height:.5pt;z-index:-164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5wEAALMDAAAOAAAAZHJzL2Uyb0RvYy54bWysU9uO2yAUfK/Uf0C8N47TXDZWnNUq0VaV&#10;thdp2w/AGNuomEMPJE769T3gbDZq36rKEuJwYJgZxpv7U2/YUaHXYEueT6acKSuh1rYt+fdvj+/u&#10;OPNB2FoYsKrkZ+X5/fbtm83gCjWDDkytkBGI9cXgSt6F4Ios87JTvfATcMpSswHsRaAS26xGMRB6&#10;b7LZdLrMBsDaIUjlPa3uxybfJvymUTJ8aRqvAjMlJ24hjZjGKo7ZdiOKFoXrtLzQEP/Aohfa0qVX&#10;qL0Igh1Q/wXVa4ngoQkTCX0GTaOlShpITT79Q81zJ5xKWsgc7642+f8HKz8fn91XjNS9ewL5wzML&#10;u07YVj0gwtApUdN1eTQqG5wvrgdi4ekoq4ZPUNPTikOA5MGpwT4Ckjp2Slafr1arU2CSFher5d16&#10;teBMUm/5fpFeIhPFy1mHPnxQ0LM4KTnSQyZscXzyIXIRxcuWxB2Mrh+1ManAttoZZEdBj75fxy/R&#10;J4m324yNmy3EYyNiXEkio64YIV9UUJ9JI8KYHEo6TTrAX5wNlJqS+58HgYoz89GST+t8Po8xS8V8&#10;sZpRgbed6rYjrCSokgfOxukujNE8ONRtRzflSbSFB/K20Un4K6sLWUpG8uOS4hi92zrtev3Xtr8B&#10;AAD//wMAUEsDBBQABgAIAAAAIQBfPyEH5QAAAA4BAAAPAAAAZHJzL2Rvd25yZXYueG1sTI/BTsMw&#10;EETvSPyDtUhcUOu0lKYJcaoQQS9ISC0IiZsbu0lEvA6224Z+PVsucNvZHc2+yZaD6dhBO99aFDAZ&#10;R8A0Vla1WAt4e30aLYD5IFHJzqIW8K09LPPLi0ymyh5xrQ+bUDMKQZ9KAU0Ifcq5rxptpB/bXiPd&#10;dtYZGUi6misnjxRuOj6Nojk3skX60Mhel42uPjd7I+DlI159Fe5knt8fdzerony49eVaiOurobgH&#10;FvQQ/sxwxid0yIlpa/eoPOtIzyZTstJwFy8SYGdLNEtiYNvfXZIAzzP+v0b+AwAA//8DAFBLAQIt&#10;ABQABgAIAAAAIQC2gziS/gAAAOEBAAATAAAAAAAAAAAAAAAAAAAAAABbQ29udGVudF9UeXBlc10u&#10;eG1sUEsBAi0AFAAGAAgAAAAhADj9If/WAAAAlAEAAAsAAAAAAAAAAAAAAAAALwEAAF9yZWxzLy5y&#10;ZWxzUEsBAi0AFAAGAAgAAAAhAGr4WD/nAQAAswMAAA4AAAAAAAAAAAAAAAAALgIAAGRycy9lMm9E&#10;b2MueG1sUEsBAi0AFAAGAAgAAAAhAF8/IQflAAAADgEAAA8AAAAAAAAAAAAAAAAAQQQAAGRycy9k&#10;b3ducmV2LnhtbFBLBQYAAAAABAAEAPMAAABTBQAAAAA=&#10;" fillcolor="#d9d9d9" stroked="f">
              <w10:wrap anchorx="page" anchory="page"/>
            </v:rect>
          </w:pict>
        </mc:Fallback>
      </mc:AlternateContent>
    </w:r>
    <w:r w:rsidR="009E010A">
      <w:rPr>
        <w:noProof/>
      </w:rPr>
      <mc:AlternateContent>
        <mc:Choice Requires="wps">
          <w:drawing>
            <wp:anchor distT="0" distB="0" distL="114300" distR="114300" simplePos="0" relativeHeight="486888448" behindDoc="1" locked="0" layoutInCell="1" allowOverlap="1" wp14:anchorId="3AF1A4BF" wp14:editId="130E58DF">
              <wp:simplePos x="0" y="0"/>
              <wp:positionH relativeFrom="page">
                <wp:posOffset>876300</wp:posOffset>
              </wp:positionH>
              <wp:positionV relativeFrom="page">
                <wp:posOffset>10036175</wp:posOffset>
              </wp:positionV>
              <wp:extent cx="708025" cy="167005"/>
              <wp:effectExtent l="0" t="0" r="0" b="0"/>
              <wp:wrapNone/>
              <wp:docPr id="105195863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F51F" w14:textId="77777777" w:rsidR="004B64A0" w:rsidRDefault="009E010A">
                          <w:pPr>
                            <w:spacing w:before="12"/>
                            <w:ind w:left="60"/>
                            <w:rPr>
                              <w:rFonts w:ascii="Arial"/>
                              <w:sz w:val="20"/>
                            </w:rPr>
                          </w:pP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10</w:t>
                          </w:r>
                          <w:r>
                            <w:rPr>
                              <w:rFonts w:ascii="Arial"/>
                              <w:b/>
                              <w:sz w:val="20"/>
                            </w:rPr>
                            <w:fldChar w:fldCharType="end"/>
                          </w:r>
                          <w:r>
                            <w:rPr>
                              <w:rFonts w:ascii="Arial"/>
                              <w:b/>
                              <w:spacing w:val="-3"/>
                              <w:sz w:val="20"/>
                            </w:rPr>
                            <w:t xml:space="preserve"> </w:t>
                          </w:r>
                          <w:r>
                            <w:rPr>
                              <w:rFonts w:ascii="Arial"/>
                              <w:b/>
                              <w:sz w:val="20"/>
                            </w:rPr>
                            <w:t xml:space="preserve">| </w:t>
                          </w:r>
                          <w:r>
                            <w:rPr>
                              <w:rFonts w:ascii="Arial"/>
                              <w:color w:val="7E7E7E"/>
                              <w:sz w:val="20"/>
                            </w:rPr>
                            <w:t>P</w:t>
                          </w:r>
                          <w:r>
                            <w:rPr>
                              <w:rFonts w:ascii="Arial"/>
                              <w:color w:val="7E7E7E"/>
                              <w:spacing w:val="2"/>
                              <w:sz w:val="20"/>
                            </w:rPr>
                            <w:t xml:space="preserve"> </w:t>
                          </w:r>
                          <w:r>
                            <w:rPr>
                              <w:rFonts w:ascii="Arial"/>
                              <w:color w:val="7E7E7E"/>
                              <w:sz w:val="20"/>
                            </w:rPr>
                            <w:t>a</w:t>
                          </w:r>
                          <w:r>
                            <w:rPr>
                              <w:rFonts w:ascii="Arial"/>
                              <w:color w:val="7E7E7E"/>
                              <w:spacing w:val="4"/>
                              <w:sz w:val="20"/>
                            </w:rPr>
                            <w:t xml:space="preserve"> </w:t>
                          </w:r>
                          <w:r>
                            <w:rPr>
                              <w:rFonts w:ascii="Arial"/>
                              <w:color w:val="7E7E7E"/>
                              <w:sz w:val="20"/>
                            </w:rPr>
                            <w:t>g</w:t>
                          </w:r>
                          <w:r>
                            <w:rPr>
                              <w:rFonts w:ascii="Arial"/>
                              <w:color w:val="7E7E7E"/>
                              <w:spacing w:val="2"/>
                              <w:sz w:val="20"/>
                            </w:rPr>
                            <w:t xml:space="preserve"> </w:t>
                          </w:r>
                          <w:r>
                            <w:rPr>
                              <w:rFonts w:ascii="Arial"/>
                              <w:color w:val="7E7E7E"/>
                              <w:spacing w:val="-12"/>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1A4BF" id="_x0000_t202" coordsize="21600,21600" o:spt="202" path="m,l,21600r21600,l21600,xe">
              <v:stroke joinstyle="miter"/>
              <v:path gradientshapeok="t" o:connecttype="rect"/>
            </v:shapetype>
            <v:shape id="docshape4" o:spid="_x0000_s1037" type="#_x0000_t202" style="position:absolute;margin-left:69pt;margin-top:790.25pt;width:55.75pt;height:13.15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Hn2AEAAJcDAAAOAAAAZHJzL2Uyb0RvYy54bWysU9tu2zAMfR+wfxD0vtgJ0AuMOEXXosOA&#10;7gJ0+wBGlm1htqhRSuzs60fJdrqtb8VeBIqSDs85pLY3Y9+JoyZv0JZyvcql0FZhZWxTyu/fHt5d&#10;S+ED2Ao6tLqUJ+3lze7tm+3gCr3BFrtKk2AQ64vBlbINwRVZ5lWre/ArdNryYY3UQ+AtNVlFMDB6&#10;32WbPL/MBqTKESrtPWfvp0O5S/h1rVX4UtdeB9GVkrmFtFJa93HNdlsoGgLXGjXTgFew6MFYLnqG&#10;uocA4kDmBVRvFKHHOqwU9hnWtVE6aWA16/wfNU8tOJ20sDnenW3y/w9WfT4+ua8kwvgeR25gEuHd&#10;I6ofXli8a8E2+pYIh1ZDxYXX0bJscL6Yn0arfeEjyH74hBU3GQ4BE9BYUx9dYZ2C0bkBp7PpegxC&#10;cfIqv843F1IoPlpfXuX5RaoAxfLYkQ8fNPYiBqUk7mkCh+OjD5EMFMuVWMvig+m61NfO/pXgizGT&#10;yEe+E/Mw7kdhqllZ1LLH6sRqCKdp4enmoEX6JcXAk1JK//MApKXoPlp2JI7VEtAS7JcArOKnpQxS&#10;TOFdmMbv4Mg0LSNPnlu8ZddqkxQ9s5jpcveT0HlS43j9uU+3nv/T7jcAAAD//wMAUEsDBBQABgAI&#10;AAAAIQAFiP8E3wAAAA0BAAAPAAAAZHJzL2Rvd25yZXYueG1sTE9BTsMwELwj8QdrkbhRm0KjNMSp&#10;KgQnJEQaDhydeJtEjdchdtvwe5ZTuc3sjGZn8s3sBnHCKfSeNNwvFAikxtueWg2f1etdCiJEQ9YM&#10;nlDDDwbYFNdXucmsP1OJp11sBYdQyIyGLsYxkzI0HToTFn5EYm3vJ2ci06mVdjJnDneDXCqVSGd6&#10;4g+dGfG5w+awOzoN2y8qX/rv9/qj3Jd9Va0VvSUHrW9v5u0TiIhzvJjhrz5Xh4I71f5INoiB+UPK&#10;WyKDVapWINiyfFwzqPmUqCQFWeTy/4riFwAA//8DAFBLAQItABQABgAIAAAAIQC2gziS/gAAAOEB&#10;AAATAAAAAAAAAAAAAAAAAAAAAABbQ29udGVudF9UeXBlc10ueG1sUEsBAi0AFAAGAAgAAAAhADj9&#10;If/WAAAAlAEAAAsAAAAAAAAAAAAAAAAALwEAAF9yZWxzLy5yZWxzUEsBAi0AFAAGAAgAAAAhABS0&#10;MefYAQAAlwMAAA4AAAAAAAAAAAAAAAAALgIAAGRycy9lMm9Eb2MueG1sUEsBAi0AFAAGAAgAAAAh&#10;AAWI/wTfAAAADQEAAA8AAAAAAAAAAAAAAAAAMgQAAGRycy9kb3ducmV2LnhtbFBLBQYAAAAABAAE&#10;APMAAAA+BQAAAAA=&#10;" filled="f" stroked="f">
              <v:textbox inset="0,0,0,0">
                <w:txbxContent>
                  <w:p w14:paraId="2DC9F51F" w14:textId="77777777" w:rsidR="004B64A0" w:rsidRDefault="009E010A">
                    <w:pPr>
                      <w:spacing w:before="12"/>
                      <w:ind w:left="60"/>
                      <w:rPr>
                        <w:rFonts w:ascii="Arial"/>
                        <w:sz w:val="20"/>
                      </w:rPr>
                    </w:pP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10</w:t>
                    </w:r>
                    <w:r>
                      <w:rPr>
                        <w:rFonts w:ascii="Arial"/>
                        <w:b/>
                        <w:sz w:val="20"/>
                      </w:rPr>
                      <w:fldChar w:fldCharType="end"/>
                    </w:r>
                    <w:r>
                      <w:rPr>
                        <w:rFonts w:ascii="Arial"/>
                        <w:b/>
                        <w:spacing w:val="-3"/>
                        <w:sz w:val="20"/>
                      </w:rPr>
                      <w:t xml:space="preserve"> </w:t>
                    </w:r>
                    <w:r>
                      <w:rPr>
                        <w:rFonts w:ascii="Arial"/>
                        <w:b/>
                        <w:sz w:val="20"/>
                      </w:rPr>
                      <w:t xml:space="preserve">| </w:t>
                    </w:r>
                    <w:r>
                      <w:rPr>
                        <w:rFonts w:ascii="Arial"/>
                        <w:color w:val="7E7E7E"/>
                        <w:sz w:val="20"/>
                      </w:rPr>
                      <w:t>P</w:t>
                    </w:r>
                    <w:r>
                      <w:rPr>
                        <w:rFonts w:ascii="Arial"/>
                        <w:color w:val="7E7E7E"/>
                        <w:spacing w:val="2"/>
                        <w:sz w:val="20"/>
                      </w:rPr>
                      <w:t xml:space="preserve"> </w:t>
                    </w:r>
                    <w:r>
                      <w:rPr>
                        <w:rFonts w:ascii="Arial"/>
                        <w:color w:val="7E7E7E"/>
                        <w:sz w:val="20"/>
                      </w:rPr>
                      <w:t>a</w:t>
                    </w:r>
                    <w:r>
                      <w:rPr>
                        <w:rFonts w:ascii="Arial"/>
                        <w:color w:val="7E7E7E"/>
                        <w:spacing w:val="4"/>
                        <w:sz w:val="20"/>
                      </w:rPr>
                      <w:t xml:space="preserve"> </w:t>
                    </w:r>
                    <w:r>
                      <w:rPr>
                        <w:rFonts w:ascii="Arial"/>
                        <w:color w:val="7E7E7E"/>
                        <w:sz w:val="20"/>
                      </w:rPr>
                      <w:t>g</w:t>
                    </w:r>
                    <w:r>
                      <w:rPr>
                        <w:rFonts w:ascii="Arial"/>
                        <w:color w:val="7E7E7E"/>
                        <w:spacing w:val="2"/>
                        <w:sz w:val="20"/>
                      </w:rPr>
                      <w:t xml:space="preserve"> </w:t>
                    </w:r>
                    <w:r>
                      <w:rPr>
                        <w:rFonts w:ascii="Arial"/>
                        <w:color w:val="7E7E7E"/>
                        <w:spacing w:val="-12"/>
                        <w:sz w:val="20"/>
                      </w:rPr>
                      <w:t>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DC8D" w14:textId="0311ECA2" w:rsidR="00BC1C16" w:rsidRDefault="00BC1C16">
    <w:pPr>
      <w:pStyle w:val="Footer"/>
    </w:pPr>
    <w:r>
      <w:rPr>
        <w:noProof/>
      </w:rPr>
      <mc:AlternateContent>
        <mc:Choice Requires="wps">
          <w:drawing>
            <wp:anchor distT="0" distB="0" distL="0" distR="0" simplePos="0" relativeHeight="486901760" behindDoc="0" locked="0" layoutInCell="1" allowOverlap="1" wp14:anchorId="61AFAFF5" wp14:editId="7772D222">
              <wp:simplePos x="635" y="635"/>
              <wp:positionH relativeFrom="page">
                <wp:align>center</wp:align>
              </wp:positionH>
              <wp:positionV relativeFrom="page">
                <wp:align>bottom</wp:align>
              </wp:positionV>
              <wp:extent cx="443865" cy="443865"/>
              <wp:effectExtent l="0" t="0" r="16510" b="0"/>
              <wp:wrapNone/>
              <wp:docPr id="102282017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5424E" w14:textId="72AD6F58"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FAFF5" id="_x0000_t202" coordsize="21600,21600" o:spt="202" path="m,l,21600r21600,l21600,xe">
              <v:stroke joinstyle="miter"/>
              <v:path gradientshapeok="t" o:connecttype="rect"/>
            </v:shapetype>
            <v:shape id="Text Box 10" o:spid="_x0000_s1051" type="#_x0000_t202" alt="OFFICIAL" style="position:absolute;margin-left:0;margin-top:0;width:34.95pt;height:34.95pt;z-index:486901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765424E" w14:textId="72AD6F58"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0F8E" w14:textId="5A109431" w:rsidR="00BC1C16" w:rsidRDefault="00BC1C16">
    <w:pPr>
      <w:pStyle w:val="Footer"/>
    </w:pPr>
    <w:r>
      <w:rPr>
        <w:noProof/>
      </w:rPr>
      <mc:AlternateContent>
        <mc:Choice Requires="wps">
          <w:drawing>
            <wp:anchor distT="0" distB="0" distL="0" distR="0" simplePos="0" relativeHeight="486905856" behindDoc="0" locked="0" layoutInCell="1" allowOverlap="1" wp14:anchorId="49120500" wp14:editId="5AA9FD5C">
              <wp:simplePos x="635" y="635"/>
              <wp:positionH relativeFrom="page">
                <wp:align>center</wp:align>
              </wp:positionH>
              <wp:positionV relativeFrom="page">
                <wp:align>bottom</wp:align>
              </wp:positionV>
              <wp:extent cx="443865" cy="443865"/>
              <wp:effectExtent l="0" t="0" r="16510" b="0"/>
              <wp:wrapNone/>
              <wp:docPr id="117922768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B76160" w14:textId="371F4C3C"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120500" id="_x0000_t202" coordsize="21600,21600" o:spt="202" path="m,l,21600r21600,l21600,xe">
              <v:stroke joinstyle="miter"/>
              <v:path gradientshapeok="t" o:connecttype="rect"/>
            </v:shapetype>
            <v:shape id="Text Box 14" o:spid="_x0000_s1052" type="#_x0000_t202" alt="OFFICIAL" style="position:absolute;margin-left:0;margin-top:0;width:34.95pt;height:34.95pt;z-index:486905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5B76160" w14:textId="371F4C3C"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C775" w14:textId="5CE2D93B" w:rsidR="004B64A0" w:rsidRDefault="00BC1C16">
    <w:pPr>
      <w:pStyle w:val="BodyText"/>
      <w:spacing w:line="14" w:lineRule="auto"/>
      <w:rPr>
        <w:sz w:val="2"/>
      </w:rPr>
    </w:pPr>
    <w:r>
      <w:rPr>
        <w:noProof/>
        <w:sz w:val="2"/>
      </w:rPr>
      <mc:AlternateContent>
        <mc:Choice Requires="wps">
          <w:drawing>
            <wp:anchor distT="0" distB="0" distL="0" distR="0" simplePos="0" relativeHeight="486906880" behindDoc="0" locked="0" layoutInCell="1" allowOverlap="1" wp14:anchorId="05B49676" wp14:editId="37B66D2B">
              <wp:simplePos x="635" y="635"/>
              <wp:positionH relativeFrom="page">
                <wp:align>center</wp:align>
              </wp:positionH>
              <wp:positionV relativeFrom="page">
                <wp:align>bottom</wp:align>
              </wp:positionV>
              <wp:extent cx="443865" cy="443865"/>
              <wp:effectExtent l="0" t="0" r="16510" b="0"/>
              <wp:wrapNone/>
              <wp:docPr id="1828733207"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036D7" w14:textId="7E34AF6B"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B49676" id="_x0000_t202" coordsize="21600,21600" o:spt="202" path="m,l,21600r21600,l21600,xe">
              <v:stroke joinstyle="miter"/>
              <v:path gradientshapeok="t" o:connecttype="rect"/>
            </v:shapetype>
            <v:shape id="Text Box 15" o:spid="_x0000_s1053" type="#_x0000_t202" alt="OFFICIAL" style="position:absolute;margin-left:0;margin-top:0;width:34.95pt;height:34.95pt;z-index:486906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7B036D7" w14:textId="7E34AF6B"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0DEC" w14:textId="16200B17" w:rsidR="00BC1C16" w:rsidRDefault="00BC1C16">
    <w:pPr>
      <w:pStyle w:val="Footer"/>
    </w:pPr>
    <w:r>
      <w:rPr>
        <w:noProof/>
      </w:rPr>
      <mc:AlternateContent>
        <mc:Choice Requires="wps">
          <w:drawing>
            <wp:anchor distT="0" distB="0" distL="0" distR="0" simplePos="0" relativeHeight="486904832" behindDoc="0" locked="0" layoutInCell="1" allowOverlap="1" wp14:anchorId="66562E1F" wp14:editId="3945B1F6">
              <wp:simplePos x="635" y="635"/>
              <wp:positionH relativeFrom="page">
                <wp:align>center</wp:align>
              </wp:positionH>
              <wp:positionV relativeFrom="page">
                <wp:align>bottom</wp:align>
              </wp:positionV>
              <wp:extent cx="443865" cy="443865"/>
              <wp:effectExtent l="0" t="0" r="16510" b="0"/>
              <wp:wrapNone/>
              <wp:docPr id="16888316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834E8" w14:textId="0882655A"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562E1F" id="_x0000_t202" coordsize="21600,21600" o:spt="202" path="m,l,21600r21600,l21600,xe">
              <v:stroke joinstyle="miter"/>
              <v:path gradientshapeok="t" o:connecttype="rect"/>
            </v:shapetype>
            <v:shape id="Text Box 13" o:spid="_x0000_s1054" type="#_x0000_t202" alt="OFFICIAL" style="position:absolute;margin-left:0;margin-top:0;width:34.95pt;height:34.95pt;z-index:486904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32834E8" w14:textId="0882655A"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821F" w14:textId="037E4B5D" w:rsidR="00BC1C16" w:rsidRDefault="00BC1C16">
    <w:pPr>
      <w:pStyle w:val="Footer"/>
    </w:pPr>
    <w:r>
      <w:rPr>
        <w:noProof/>
      </w:rPr>
      <mc:AlternateContent>
        <mc:Choice Requires="wps">
          <w:drawing>
            <wp:anchor distT="0" distB="0" distL="0" distR="0" simplePos="0" relativeHeight="486908928" behindDoc="0" locked="0" layoutInCell="1" allowOverlap="1" wp14:anchorId="1F1DCFC2" wp14:editId="67E7D0DF">
              <wp:simplePos x="635" y="635"/>
              <wp:positionH relativeFrom="page">
                <wp:align>center</wp:align>
              </wp:positionH>
              <wp:positionV relativeFrom="page">
                <wp:align>bottom</wp:align>
              </wp:positionV>
              <wp:extent cx="443865" cy="443865"/>
              <wp:effectExtent l="0" t="0" r="16510" b="0"/>
              <wp:wrapNone/>
              <wp:docPr id="65467919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1E9CD3" w14:textId="5A733041"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1DCFC2" id="_x0000_t202" coordsize="21600,21600" o:spt="202" path="m,l,21600r21600,l21600,xe">
              <v:stroke joinstyle="miter"/>
              <v:path gradientshapeok="t" o:connecttype="rect"/>
            </v:shapetype>
            <v:shape id="Text Box 17" o:spid="_x0000_s1055" type="#_x0000_t202" alt="OFFICIAL" style="position:absolute;margin-left:0;margin-top:0;width:34.95pt;height:34.95pt;z-index:486908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D1E9CD3" w14:textId="5A733041"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E41F" w14:textId="484C5FD1" w:rsidR="004B64A0" w:rsidRDefault="00BC1C16">
    <w:pPr>
      <w:pStyle w:val="BodyText"/>
      <w:spacing w:line="14" w:lineRule="auto"/>
    </w:pPr>
    <w:r>
      <w:rPr>
        <w:noProof/>
      </w:rPr>
      <mc:AlternateContent>
        <mc:Choice Requires="wps">
          <w:drawing>
            <wp:anchor distT="0" distB="0" distL="0" distR="0" simplePos="0" relativeHeight="486909952" behindDoc="0" locked="0" layoutInCell="1" allowOverlap="1" wp14:anchorId="3504AD0B" wp14:editId="6ECEA67D">
              <wp:simplePos x="635" y="635"/>
              <wp:positionH relativeFrom="page">
                <wp:align>center</wp:align>
              </wp:positionH>
              <wp:positionV relativeFrom="page">
                <wp:align>bottom</wp:align>
              </wp:positionV>
              <wp:extent cx="443865" cy="443865"/>
              <wp:effectExtent l="0" t="0" r="16510" b="0"/>
              <wp:wrapNone/>
              <wp:docPr id="714588774"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E90C3" w14:textId="4D847F3A"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04AD0B" id="_x0000_t202" coordsize="21600,21600" o:spt="202" path="m,l,21600r21600,l21600,xe">
              <v:stroke joinstyle="miter"/>
              <v:path gradientshapeok="t" o:connecttype="rect"/>
            </v:shapetype>
            <v:shape id="Text Box 18" o:spid="_x0000_s1056" type="#_x0000_t202" alt="OFFICIAL" style="position:absolute;margin-left:0;margin-top:0;width:34.95pt;height:34.95pt;z-index:486909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77E90C3" w14:textId="4D847F3A"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r w:rsidR="009E010A">
      <w:rPr>
        <w:noProof/>
      </w:rPr>
      <mc:AlternateContent>
        <mc:Choice Requires="wps">
          <w:drawing>
            <wp:anchor distT="0" distB="0" distL="114300" distR="114300" simplePos="0" relativeHeight="486888960" behindDoc="1" locked="0" layoutInCell="1" allowOverlap="1" wp14:anchorId="6349FD0A" wp14:editId="6D52A8C0">
              <wp:simplePos x="0" y="0"/>
              <wp:positionH relativeFrom="page">
                <wp:posOffset>917575</wp:posOffset>
              </wp:positionH>
              <wp:positionV relativeFrom="page">
                <wp:posOffset>10026015</wp:posOffset>
              </wp:positionV>
              <wp:extent cx="5726430" cy="6350"/>
              <wp:effectExtent l="0" t="0" r="0" b="0"/>
              <wp:wrapNone/>
              <wp:docPr id="210109031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6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4B905" id="docshape5" o:spid="_x0000_s1026" style="position:absolute;margin-left:72.25pt;margin-top:789.45pt;width:450.9pt;height:.5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0/5gEAALMDAAAOAAAAZHJzL2Uyb0RvYy54bWysU9Fu2zAMfB+wfxD0vjhJ02w14hRFgg4D&#10;unVA1w9gZNkWJosapcTJvn6UkqbB9lYMBgRRFE935Hlxu++t2GkKBl0lJ6OxFNoprI1rK/n84/7D&#10;JylCBFeDRacredBB3i7fv1sMvtRT7NDWmgSDuFAOvpJdjL4siqA63UMYodeOkw1SD5FDaouaYGD0&#10;3hbT8XheDEi1J1Q6BD5dH5NymfGbRqv42DRBR2ErydxiXimvm7QWywWULYHvjDrRgDew6ME4fvQM&#10;tYYIYkvmH6jeKMKATRwp7AtsGqN01sBqJuO/1Dx14HXWws0J/tym8P9g1bfdk/9OiXrwD6h+BuFw&#10;1YFr9R0RDp2Gmp+bpEYVgw/luSAFgUvFZviKNY8WthFzD/YN9QmQ1Yl9bvXh3Gq9j0Lx4fXH6Xx2&#10;xRNRnJtfXedJFFC+1HoK8bPGXqRNJYkHmbFh9xBi4gLly5XMHa2p7421OaB2s7IkdsBDX9+kL9Nn&#10;iZfXrEuXHaayI2I6ySKTrmShUG6wPrBGwqNz2Om86ZB+SzGwayoZfm2BtBT2i+M+3Uxms2SzHMxY&#10;JAd0mdlcZsAphqpklOK4XcWjNbeeTNvxS5Ms2uEd97YxWfgrqxNZdkbux8nFyXqXcb71+q8t/wAA&#10;AP//AwBQSwMEFAAGAAgAAAAhALpfFz7lAAAADgEAAA8AAABkcnMvZG93bnJldi54bWxMj81OwzAQ&#10;hO9IvIO1SFxQ60DTn4Q4VYigFySktgiJmxtvk4h4HWy3DTw9Lhe47eyOZr/JloPu2BGtaw0JuB1H&#10;wJAqo1qqBbxun0YLYM5LUrIzhAK+0MEyv7zIZKrMidZ43PiahRByqRTQeN+nnLuqQS3d2PRI4bY3&#10;VksfpK25svIUwnXH76JoxrVsKXxoZI9lg9XH5qAFvLzPV5+F/dbPb4/7m1VRPkxcuRbi+moo7oF5&#10;HPyfGc74AR3ywLQzB1KOdUHH8TRYwzCdLxJgZ0sUzybAdr+7JAGeZ/x/jfwHAAD//wMAUEsBAi0A&#10;FAAGAAgAAAAhALaDOJL+AAAA4QEAABMAAAAAAAAAAAAAAAAAAAAAAFtDb250ZW50X1R5cGVzXS54&#10;bWxQSwECLQAUAAYACAAAACEAOP0h/9YAAACUAQAACwAAAAAAAAAAAAAAAAAvAQAAX3JlbHMvLnJl&#10;bHNQSwECLQAUAAYACAAAACEAC07dP+YBAACzAwAADgAAAAAAAAAAAAAAAAAuAgAAZHJzL2Uyb0Rv&#10;Yy54bWxQSwECLQAUAAYACAAAACEAul8XPuUAAAAOAQAADwAAAAAAAAAAAAAAAABABAAAZHJzL2Rv&#10;d25yZXYueG1sUEsFBgAAAAAEAAQA8wAAAFIFAAAAAA==&#10;" fillcolor="#d9d9d9" stroked="f">
              <w10:wrap anchorx="page" anchory="page"/>
            </v:rect>
          </w:pict>
        </mc:Fallback>
      </mc:AlternateContent>
    </w:r>
    <w:r w:rsidR="009E010A">
      <w:rPr>
        <w:noProof/>
      </w:rPr>
      <mc:AlternateContent>
        <mc:Choice Requires="wps">
          <w:drawing>
            <wp:anchor distT="0" distB="0" distL="114300" distR="114300" simplePos="0" relativeHeight="486889472" behindDoc="1" locked="0" layoutInCell="1" allowOverlap="1" wp14:anchorId="287D57AE" wp14:editId="508EAE1A">
              <wp:simplePos x="0" y="0"/>
              <wp:positionH relativeFrom="page">
                <wp:posOffset>897890</wp:posOffset>
              </wp:positionH>
              <wp:positionV relativeFrom="page">
                <wp:posOffset>10036175</wp:posOffset>
              </wp:positionV>
              <wp:extent cx="708025" cy="167005"/>
              <wp:effectExtent l="0" t="0" r="0" b="0"/>
              <wp:wrapNone/>
              <wp:docPr id="16492827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10864" w14:textId="77777777" w:rsidR="004B64A0" w:rsidRDefault="009E010A">
                          <w:pPr>
                            <w:spacing w:before="12"/>
                            <w:ind w:left="60"/>
                            <w:rPr>
                              <w:rFonts w:ascii="Arial"/>
                              <w:sz w:val="20"/>
                            </w:rPr>
                          </w:pP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14</w:t>
                          </w:r>
                          <w:r>
                            <w:rPr>
                              <w:rFonts w:ascii="Arial"/>
                              <w:b/>
                              <w:sz w:val="20"/>
                            </w:rPr>
                            <w:fldChar w:fldCharType="end"/>
                          </w:r>
                          <w:r>
                            <w:rPr>
                              <w:rFonts w:ascii="Arial"/>
                              <w:b/>
                              <w:spacing w:val="-3"/>
                              <w:sz w:val="20"/>
                            </w:rPr>
                            <w:t xml:space="preserve"> </w:t>
                          </w:r>
                          <w:r>
                            <w:rPr>
                              <w:rFonts w:ascii="Arial"/>
                              <w:b/>
                              <w:sz w:val="20"/>
                            </w:rPr>
                            <w:t xml:space="preserve">| </w:t>
                          </w:r>
                          <w:r>
                            <w:rPr>
                              <w:rFonts w:ascii="Arial"/>
                              <w:color w:val="7E7E7E"/>
                              <w:sz w:val="20"/>
                            </w:rPr>
                            <w:t>P</w:t>
                          </w:r>
                          <w:r>
                            <w:rPr>
                              <w:rFonts w:ascii="Arial"/>
                              <w:color w:val="7E7E7E"/>
                              <w:spacing w:val="2"/>
                              <w:sz w:val="20"/>
                            </w:rPr>
                            <w:t xml:space="preserve"> </w:t>
                          </w:r>
                          <w:r>
                            <w:rPr>
                              <w:rFonts w:ascii="Arial"/>
                              <w:color w:val="7E7E7E"/>
                              <w:sz w:val="20"/>
                            </w:rPr>
                            <w:t>a</w:t>
                          </w:r>
                          <w:r>
                            <w:rPr>
                              <w:rFonts w:ascii="Arial"/>
                              <w:color w:val="7E7E7E"/>
                              <w:spacing w:val="4"/>
                              <w:sz w:val="20"/>
                            </w:rPr>
                            <w:t xml:space="preserve"> </w:t>
                          </w:r>
                          <w:r>
                            <w:rPr>
                              <w:rFonts w:ascii="Arial"/>
                              <w:color w:val="7E7E7E"/>
                              <w:sz w:val="20"/>
                            </w:rPr>
                            <w:t>g</w:t>
                          </w:r>
                          <w:r>
                            <w:rPr>
                              <w:rFonts w:ascii="Arial"/>
                              <w:color w:val="7E7E7E"/>
                              <w:spacing w:val="2"/>
                              <w:sz w:val="20"/>
                            </w:rPr>
                            <w:t xml:space="preserve"> </w:t>
                          </w:r>
                          <w:r>
                            <w:rPr>
                              <w:rFonts w:ascii="Arial"/>
                              <w:color w:val="7E7E7E"/>
                              <w:spacing w:val="-12"/>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D57AE" id="_x0000_t202" coordsize="21600,21600" o:spt="202" path="m,l,21600r21600,l21600,xe">
              <v:stroke joinstyle="miter"/>
              <v:path gradientshapeok="t" o:connecttype="rect"/>
            </v:shapetype>
            <v:shape id="docshape6" o:spid="_x0000_s1038" type="#_x0000_t202" style="position:absolute;margin-left:70.7pt;margin-top:790.25pt;width:55.75pt;height:13.15pt;z-index:-164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4Z2gEAAJcDAAAOAAAAZHJzL2Uyb0RvYy54bWysU9tu2zAMfR+wfxD0vtgJ0AuMOEXXosOA&#10;7gJ0+wBZlm1htqiRSuzs60fJcbqtb8VeBIqSDs85pLY309CLg0Gy4Eq5XuVSGKehtq4t5fdvD++u&#10;paCgXK16cKaUR0PyZvf2zXb0hdlAB31tUDCIo2L0pexC8EWWke7MoGgF3jg+bAAHFXiLbVajGhl9&#10;6LNNnl9mI2DtEbQh4uz9fCh3Cb9pjA5fmoZMEH0pmVtIK6a1imu226qiReU7q0801CtYDMo6LnqG&#10;uldBiT3aF1CD1QgETVhpGDJoGqtN0sBq1vk/ap465U3SwuaQP9tE/w9Wfz48+a8owvQeJm5gEkH+&#10;EfQPEg7uOuVac4sIY2dUzYXX0bJs9FScnkarqaAIUo2foOYmq32ABDQ1OERXWKdgdG7A8Wy6mYLQ&#10;nLzKr/PNhRSaj9aXV3l+kSqoYnnskcIHA4OIQSmRe5rA1eGRQiSjiuVKrOXgwfZ96mvv/krwxZhJ&#10;5CPfmXmYqknYupSbWDdqqaA+shqEeVp4ujnoAH9JMfKklJJ+7hUaKfqPjh2JY7UEuATVEiin+Wkp&#10;gxRzeBfm8dt7tG3HyLPnDm7ZtcYmRc8sTnS5+0noaVLjeP25T7ee/9PuNwAAAP//AwBQSwMEFAAG&#10;AAgAAAAhAJZMcH3hAAAADQEAAA8AAABkcnMvZG93bnJldi54bWxMj8FOwzAQRO9I/IO1SNyo3aiJ&#10;0hCnqhCckBBpOHB0YjexGq9D7Lbh71lOcNvZHc2+KXeLG9nFzMF6lLBeCWAGO68t9hI+mpeHHFiI&#10;CrUaPRoJ3ybArrq9KVWh/RVrcznEnlEIhkJJGGKcCs5DNxinwspPBul29LNTkeTccz2rK4W7kSdC&#10;ZNwpi/RhUJN5Gkx3OpydhP0n1s/26619r4+1bZqtwNfsJOX93bJ/BBbNEv/M8ItP6FARU+vPqAMb&#10;SW/WG7LSkOYiBUaWJE22wFpaZSLLgVcl/9+i+gEAAP//AwBQSwECLQAUAAYACAAAACEAtoM4kv4A&#10;AADhAQAAEwAAAAAAAAAAAAAAAAAAAAAAW0NvbnRlbnRfVHlwZXNdLnhtbFBLAQItABQABgAIAAAA&#10;IQA4/SH/1gAAAJQBAAALAAAAAAAAAAAAAAAAAC8BAABfcmVscy8ucmVsc1BLAQItABQABgAIAAAA&#10;IQDBo84Z2gEAAJcDAAAOAAAAAAAAAAAAAAAAAC4CAABkcnMvZTJvRG9jLnhtbFBLAQItABQABgAI&#10;AAAAIQCWTHB94QAAAA0BAAAPAAAAAAAAAAAAAAAAADQEAABkcnMvZG93bnJldi54bWxQSwUGAAAA&#10;AAQABADzAAAAQgUAAAAA&#10;" filled="f" stroked="f">
              <v:textbox inset="0,0,0,0">
                <w:txbxContent>
                  <w:p w14:paraId="5D710864" w14:textId="77777777" w:rsidR="004B64A0" w:rsidRDefault="009E010A">
                    <w:pPr>
                      <w:spacing w:before="12"/>
                      <w:ind w:left="60"/>
                      <w:rPr>
                        <w:rFonts w:ascii="Arial"/>
                        <w:sz w:val="20"/>
                      </w:rPr>
                    </w:pP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14</w:t>
                    </w:r>
                    <w:r>
                      <w:rPr>
                        <w:rFonts w:ascii="Arial"/>
                        <w:b/>
                        <w:sz w:val="20"/>
                      </w:rPr>
                      <w:fldChar w:fldCharType="end"/>
                    </w:r>
                    <w:r>
                      <w:rPr>
                        <w:rFonts w:ascii="Arial"/>
                        <w:b/>
                        <w:spacing w:val="-3"/>
                        <w:sz w:val="20"/>
                      </w:rPr>
                      <w:t xml:space="preserve"> </w:t>
                    </w:r>
                    <w:r>
                      <w:rPr>
                        <w:rFonts w:ascii="Arial"/>
                        <w:b/>
                        <w:sz w:val="20"/>
                      </w:rPr>
                      <w:t xml:space="preserve">| </w:t>
                    </w:r>
                    <w:r>
                      <w:rPr>
                        <w:rFonts w:ascii="Arial"/>
                        <w:color w:val="7E7E7E"/>
                        <w:sz w:val="20"/>
                      </w:rPr>
                      <w:t>P</w:t>
                    </w:r>
                    <w:r>
                      <w:rPr>
                        <w:rFonts w:ascii="Arial"/>
                        <w:color w:val="7E7E7E"/>
                        <w:spacing w:val="2"/>
                        <w:sz w:val="20"/>
                      </w:rPr>
                      <w:t xml:space="preserve"> </w:t>
                    </w:r>
                    <w:r>
                      <w:rPr>
                        <w:rFonts w:ascii="Arial"/>
                        <w:color w:val="7E7E7E"/>
                        <w:sz w:val="20"/>
                      </w:rPr>
                      <w:t>a</w:t>
                    </w:r>
                    <w:r>
                      <w:rPr>
                        <w:rFonts w:ascii="Arial"/>
                        <w:color w:val="7E7E7E"/>
                        <w:spacing w:val="4"/>
                        <w:sz w:val="20"/>
                      </w:rPr>
                      <w:t xml:space="preserve"> </w:t>
                    </w:r>
                    <w:r>
                      <w:rPr>
                        <w:rFonts w:ascii="Arial"/>
                        <w:color w:val="7E7E7E"/>
                        <w:sz w:val="20"/>
                      </w:rPr>
                      <w:t>g</w:t>
                    </w:r>
                    <w:r>
                      <w:rPr>
                        <w:rFonts w:ascii="Arial"/>
                        <w:color w:val="7E7E7E"/>
                        <w:spacing w:val="2"/>
                        <w:sz w:val="20"/>
                      </w:rPr>
                      <w:t xml:space="preserve"> </w:t>
                    </w:r>
                    <w:r>
                      <w:rPr>
                        <w:rFonts w:ascii="Arial"/>
                        <w:color w:val="7E7E7E"/>
                        <w:spacing w:val="-12"/>
                        <w:sz w:val="20"/>
                      </w:rPr>
                      <w:t>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F310" w14:textId="2239B1CC" w:rsidR="00BC1C16" w:rsidRDefault="00BC1C16">
    <w:pPr>
      <w:pStyle w:val="Footer"/>
    </w:pPr>
    <w:r>
      <w:rPr>
        <w:noProof/>
      </w:rPr>
      <mc:AlternateContent>
        <mc:Choice Requires="wps">
          <w:drawing>
            <wp:anchor distT="0" distB="0" distL="0" distR="0" simplePos="0" relativeHeight="486907904" behindDoc="0" locked="0" layoutInCell="1" allowOverlap="1" wp14:anchorId="1A6695BC" wp14:editId="78AC7D94">
              <wp:simplePos x="635" y="635"/>
              <wp:positionH relativeFrom="page">
                <wp:align>center</wp:align>
              </wp:positionH>
              <wp:positionV relativeFrom="page">
                <wp:align>bottom</wp:align>
              </wp:positionV>
              <wp:extent cx="443865" cy="443865"/>
              <wp:effectExtent l="0" t="0" r="16510" b="0"/>
              <wp:wrapNone/>
              <wp:docPr id="1307314754"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A711F" w14:textId="37328A87"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6695BC" id="_x0000_t202" coordsize="21600,21600" o:spt="202" path="m,l,21600r21600,l21600,xe">
              <v:stroke joinstyle="miter"/>
              <v:path gradientshapeok="t" o:connecttype="rect"/>
            </v:shapetype>
            <v:shape id="Text Box 16" o:spid="_x0000_s1058" type="#_x0000_t202" alt="OFFICIAL" style="position:absolute;margin-left:0;margin-top:0;width:34.95pt;height:34.95pt;z-index:486907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0DA711F" w14:textId="37328A87"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6AEE" w14:textId="73C9B42C" w:rsidR="00BC1C16" w:rsidRDefault="00BC1C16">
    <w:pPr>
      <w:pStyle w:val="Footer"/>
    </w:pPr>
    <w:r>
      <w:rPr>
        <w:noProof/>
      </w:rPr>
      <mc:AlternateContent>
        <mc:Choice Requires="wps">
          <w:drawing>
            <wp:anchor distT="0" distB="0" distL="0" distR="0" simplePos="0" relativeHeight="486912000" behindDoc="0" locked="0" layoutInCell="1" allowOverlap="1" wp14:anchorId="1C12022F" wp14:editId="7C518779">
              <wp:simplePos x="635" y="635"/>
              <wp:positionH relativeFrom="page">
                <wp:align>center</wp:align>
              </wp:positionH>
              <wp:positionV relativeFrom="page">
                <wp:align>bottom</wp:align>
              </wp:positionV>
              <wp:extent cx="443865" cy="443865"/>
              <wp:effectExtent l="0" t="0" r="16510" b="0"/>
              <wp:wrapNone/>
              <wp:docPr id="175858946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C22CE" w14:textId="7B0FDF59"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2022F" id="_x0000_t202" coordsize="21600,21600" o:spt="202" path="m,l,21600r21600,l21600,xe">
              <v:stroke joinstyle="miter"/>
              <v:path gradientshapeok="t" o:connecttype="rect"/>
            </v:shapetype>
            <v:shape id="Text Box 20" o:spid="_x0000_s1059" type="#_x0000_t202" alt="OFFICIAL" style="position:absolute;margin-left:0;margin-top:0;width:34.95pt;height:34.95pt;z-index:486912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13C22CE" w14:textId="7B0FDF59"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D070" w14:textId="16399A29" w:rsidR="00BC1C16" w:rsidRDefault="00BC1C16">
    <w:pPr>
      <w:pStyle w:val="Footer"/>
    </w:pPr>
    <w:r>
      <w:rPr>
        <w:noProof/>
      </w:rPr>
      <mc:AlternateContent>
        <mc:Choice Requires="wps">
          <w:drawing>
            <wp:anchor distT="0" distB="0" distL="0" distR="0" simplePos="0" relativeHeight="486894592" behindDoc="0" locked="0" layoutInCell="1" allowOverlap="1" wp14:anchorId="3ADBDDB1" wp14:editId="03AEF401">
              <wp:simplePos x="114935" y="10067290"/>
              <wp:positionH relativeFrom="page">
                <wp:align>center</wp:align>
              </wp:positionH>
              <wp:positionV relativeFrom="page">
                <wp:align>bottom</wp:align>
              </wp:positionV>
              <wp:extent cx="443865" cy="443865"/>
              <wp:effectExtent l="0" t="0" r="16510" b="0"/>
              <wp:wrapNone/>
              <wp:docPr id="150737575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28EEEB" w14:textId="54627082"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DBDDB1" id="_x0000_t202" coordsize="21600,21600" o:spt="202" path="m,l,21600r21600,l21600,xe">
              <v:stroke joinstyle="miter"/>
              <v:path gradientshapeok="t" o:connecttype="rect"/>
            </v:shapetype>
            <v:shape id="Text Box 3" o:spid="_x0000_s1039" type="#_x0000_t202" alt="OFFICIAL" style="position:absolute;margin-left:0;margin-top:0;width:34.95pt;height:34.95pt;z-index:486894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28EEEB" w14:textId="54627082"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F5F9" w14:textId="1AA089B2" w:rsidR="004B64A0" w:rsidRDefault="00BC1C16">
    <w:pPr>
      <w:pStyle w:val="BodyText"/>
      <w:spacing w:line="14" w:lineRule="auto"/>
      <w:rPr>
        <w:sz w:val="2"/>
      </w:rPr>
    </w:pPr>
    <w:r>
      <w:rPr>
        <w:noProof/>
        <w:sz w:val="2"/>
      </w:rPr>
      <mc:AlternateContent>
        <mc:Choice Requires="wps">
          <w:drawing>
            <wp:anchor distT="0" distB="0" distL="0" distR="0" simplePos="0" relativeHeight="486913024" behindDoc="0" locked="0" layoutInCell="1" allowOverlap="1" wp14:anchorId="1BCF2DE9" wp14:editId="1D18240F">
              <wp:simplePos x="635" y="635"/>
              <wp:positionH relativeFrom="page">
                <wp:align>center</wp:align>
              </wp:positionH>
              <wp:positionV relativeFrom="page">
                <wp:align>bottom</wp:align>
              </wp:positionV>
              <wp:extent cx="443865" cy="443865"/>
              <wp:effectExtent l="0" t="0" r="16510" b="0"/>
              <wp:wrapNone/>
              <wp:docPr id="913890495"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9BD2E" w14:textId="4A6B4B01"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F2DE9" id="_x0000_t202" coordsize="21600,21600" o:spt="202" path="m,l,21600r21600,l21600,xe">
              <v:stroke joinstyle="miter"/>
              <v:path gradientshapeok="t" o:connecttype="rect"/>
            </v:shapetype>
            <v:shape id="Text Box 21" o:spid="_x0000_s1060" type="#_x0000_t202" alt="OFFICIAL" style="position:absolute;margin-left:0;margin-top:0;width:34.95pt;height:34.95pt;z-index:486913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4C9BD2E" w14:textId="4A6B4B01"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2AB8" w14:textId="26BC2948" w:rsidR="00BC1C16" w:rsidRDefault="00BC1C16">
    <w:pPr>
      <w:pStyle w:val="Footer"/>
    </w:pPr>
    <w:r>
      <w:rPr>
        <w:noProof/>
      </w:rPr>
      <mc:AlternateContent>
        <mc:Choice Requires="wps">
          <w:drawing>
            <wp:anchor distT="0" distB="0" distL="0" distR="0" simplePos="0" relativeHeight="486910976" behindDoc="0" locked="0" layoutInCell="1" allowOverlap="1" wp14:anchorId="1B888241" wp14:editId="1A083DE0">
              <wp:simplePos x="635" y="635"/>
              <wp:positionH relativeFrom="page">
                <wp:align>center</wp:align>
              </wp:positionH>
              <wp:positionV relativeFrom="page">
                <wp:align>bottom</wp:align>
              </wp:positionV>
              <wp:extent cx="443865" cy="443865"/>
              <wp:effectExtent l="0" t="0" r="16510" b="0"/>
              <wp:wrapNone/>
              <wp:docPr id="187407203"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37EE55" w14:textId="3CBF08AC"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888241" id="_x0000_t202" coordsize="21600,21600" o:spt="202" path="m,l,21600r21600,l21600,xe">
              <v:stroke joinstyle="miter"/>
              <v:path gradientshapeok="t" o:connecttype="rect"/>
            </v:shapetype>
            <v:shape id="Text Box 19" o:spid="_x0000_s1061" type="#_x0000_t202" alt="OFFICIAL" style="position:absolute;margin-left:0;margin-top:0;width:34.95pt;height:34.95pt;z-index:486910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037EE55" w14:textId="3CBF08AC"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39B7" w14:textId="6FC138D0" w:rsidR="00BC1C16" w:rsidRDefault="00BC1C16">
    <w:pPr>
      <w:pStyle w:val="Footer"/>
    </w:pPr>
    <w:r>
      <w:rPr>
        <w:noProof/>
      </w:rPr>
      <mc:AlternateContent>
        <mc:Choice Requires="wps">
          <w:drawing>
            <wp:anchor distT="0" distB="0" distL="0" distR="0" simplePos="0" relativeHeight="486915072" behindDoc="0" locked="0" layoutInCell="1" allowOverlap="1" wp14:anchorId="62AD8064" wp14:editId="45F255E7">
              <wp:simplePos x="635" y="635"/>
              <wp:positionH relativeFrom="page">
                <wp:align>center</wp:align>
              </wp:positionH>
              <wp:positionV relativeFrom="page">
                <wp:align>bottom</wp:align>
              </wp:positionV>
              <wp:extent cx="443865" cy="443865"/>
              <wp:effectExtent l="0" t="0" r="16510" b="0"/>
              <wp:wrapNone/>
              <wp:docPr id="7896502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0A915" w14:textId="16D38284"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AD8064" id="_x0000_t202" coordsize="21600,21600" o:spt="202" path="m,l,21600r21600,l21600,xe">
              <v:stroke joinstyle="miter"/>
              <v:path gradientshapeok="t" o:connecttype="rect"/>
            </v:shapetype>
            <v:shape id="Text Box 23" o:spid="_x0000_s1062" type="#_x0000_t202" alt="OFFICIAL" style="position:absolute;margin-left:0;margin-top:0;width:34.95pt;height:34.95pt;z-index:486915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530A915" w14:textId="16D38284"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E7E3" w14:textId="44FE28D3" w:rsidR="004B64A0" w:rsidRDefault="00BC1C16">
    <w:pPr>
      <w:pStyle w:val="BodyText"/>
      <w:spacing w:line="14" w:lineRule="auto"/>
      <w:rPr>
        <w:sz w:val="2"/>
      </w:rPr>
    </w:pPr>
    <w:r>
      <w:rPr>
        <w:noProof/>
        <w:sz w:val="2"/>
      </w:rPr>
      <mc:AlternateContent>
        <mc:Choice Requires="wps">
          <w:drawing>
            <wp:anchor distT="0" distB="0" distL="0" distR="0" simplePos="0" relativeHeight="486916096" behindDoc="0" locked="0" layoutInCell="1" allowOverlap="1" wp14:anchorId="6570EDE8" wp14:editId="21D22F33">
              <wp:simplePos x="635" y="635"/>
              <wp:positionH relativeFrom="page">
                <wp:align>center</wp:align>
              </wp:positionH>
              <wp:positionV relativeFrom="page">
                <wp:align>bottom</wp:align>
              </wp:positionV>
              <wp:extent cx="443865" cy="443865"/>
              <wp:effectExtent l="0" t="0" r="16510" b="0"/>
              <wp:wrapNone/>
              <wp:docPr id="151578514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0FBC7" w14:textId="1BB7C40E"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70EDE8" id="_x0000_t202" coordsize="21600,21600" o:spt="202" path="m,l,21600r21600,l21600,xe">
              <v:stroke joinstyle="miter"/>
              <v:path gradientshapeok="t" o:connecttype="rect"/>
            </v:shapetype>
            <v:shape id="Text Box 24" o:spid="_x0000_s1063" type="#_x0000_t202" alt="OFFICIAL" style="position:absolute;margin-left:0;margin-top:0;width:34.95pt;height:34.95pt;z-index:486916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7B0FBC7" w14:textId="1BB7C40E"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B27F" w14:textId="405CE37C" w:rsidR="00BC1C16" w:rsidRDefault="00BC1C16">
    <w:pPr>
      <w:pStyle w:val="Footer"/>
    </w:pPr>
    <w:r>
      <w:rPr>
        <w:noProof/>
      </w:rPr>
      <mc:AlternateContent>
        <mc:Choice Requires="wps">
          <w:drawing>
            <wp:anchor distT="0" distB="0" distL="0" distR="0" simplePos="0" relativeHeight="486914048" behindDoc="0" locked="0" layoutInCell="1" allowOverlap="1" wp14:anchorId="468FD8C6" wp14:editId="5C8D35F1">
              <wp:simplePos x="635" y="635"/>
              <wp:positionH relativeFrom="page">
                <wp:align>center</wp:align>
              </wp:positionH>
              <wp:positionV relativeFrom="page">
                <wp:align>bottom</wp:align>
              </wp:positionV>
              <wp:extent cx="443865" cy="443865"/>
              <wp:effectExtent l="0" t="0" r="16510" b="0"/>
              <wp:wrapNone/>
              <wp:docPr id="547375940"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43D8C" w14:textId="0F3A1873"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8FD8C6" id="_x0000_t202" coordsize="21600,21600" o:spt="202" path="m,l,21600r21600,l21600,xe">
              <v:stroke joinstyle="miter"/>
              <v:path gradientshapeok="t" o:connecttype="rect"/>
            </v:shapetype>
            <v:shape id="Text Box 22" o:spid="_x0000_s1064" type="#_x0000_t202" alt="OFFICIAL" style="position:absolute;margin-left:0;margin-top:0;width:34.95pt;height:34.95pt;z-index:486914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F843D8C" w14:textId="0F3A1873"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9777" w14:textId="064AE562" w:rsidR="00BC1C16" w:rsidRDefault="00BC1C16">
    <w:pPr>
      <w:pStyle w:val="Footer"/>
    </w:pPr>
    <w:r>
      <w:rPr>
        <w:noProof/>
      </w:rPr>
      <mc:AlternateContent>
        <mc:Choice Requires="wps">
          <w:drawing>
            <wp:anchor distT="0" distB="0" distL="0" distR="0" simplePos="0" relativeHeight="486918144" behindDoc="0" locked="0" layoutInCell="1" allowOverlap="1" wp14:anchorId="024E8F5C" wp14:editId="4A807531">
              <wp:simplePos x="635" y="635"/>
              <wp:positionH relativeFrom="page">
                <wp:align>center</wp:align>
              </wp:positionH>
              <wp:positionV relativeFrom="page">
                <wp:align>bottom</wp:align>
              </wp:positionV>
              <wp:extent cx="443865" cy="443865"/>
              <wp:effectExtent l="0" t="0" r="16510" b="0"/>
              <wp:wrapNone/>
              <wp:docPr id="21101079"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A1A37" w14:textId="6E6CB713"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4E8F5C" id="_x0000_t202" coordsize="21600,21600" o:spt="202" path="m,l,21600r21600,l21600,xe">
              <v:stroke joinstyle="miter"/>
              <v:path gradientshapeok="t" o:connecttype="rect"/>
            </v:shapetype>
            <v:shape id="Text Box 26" o:spid="_x0000_s1065" type="#_x0000_t202" alt="OFFICIAL" style="position:absolute;margin-left:0;margin-top:0;width:34.95pt;height:34.95pt;z-index:486918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21A1A37" w14:textId="6E6CB713"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5A5A" w14:textId="11378CAB" w:rsidR="004B64A0" w:rsidRDefault="00BC1C16">
    <w:pPr>
      <w:pStyle w:val="BodyText"/>
      <w:spacing w:line="14" w:lineRule="auto"/>
      <w:rPr>
        <w:sz w:val="2"/>
      </w:rPr>
    </w:pPr>
    <w:r>
      <w:rPr>
        <w:noProof/>
        <w:sz w:val="2"/>
      </w:rPr>
      <mc:AlternateContent>
        <mc:Choice Requires="wps">
          <w:drawing>
            <wp:anchor distT="0" distB="0" distL="0" distR="0" simplePos="0" relativeHeight="486919168" behindDoc="0" locked="0" layoutInCell="1" allowOverlap="1" wp14:anchorId="1B1C2975" wp14:editId="2C535CDF">
              <wp:simplePos x="635" y="635"/>
              <wp:positionH relativeFrom="page">
                <wp:align>center</wp:align>
              </wp:positionH>
              <wp:positionV relativeFrom="page">
                <wp:align>bottom</wp:align>
              </wp:positionV>
              <wp:extent cx="443865" cy="443865"/>
              <wp:effectExtent l="0" t="0" r="16510" b="0"/>
              <wp:wrapNone/>
              <wp:docPr id="2042190488"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300F6" w14:textId="1198BD5A"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1C2975" id="_x0000_t202" coordsize="21600,21600" o:spt="202" path="m,l,21600r21600,l21600,xe">
              <v:stroke joinstyle="miter"/>
              <v:path gradientshapeok="t" o:connecttype="rect"/>
            </v:shapetype>
            <v:shape id="Text Box 27" o:spid="_x0000_s1066" type="#_x0000_t202" alt="OFFICIAL" style="position:absolute;margin-left:0;margin-top:0;width:34.95pt;height:34.95pt;z-index:486919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B9300F6" w14:textId="1198BD5A"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CDB9" w14:textId="521EA938" w:rsidR="00BC1C16" w:rsidRDefault="00BC1C16">
    <w:pPr>
      <w:pStyle w:val="Footer"/>
    </w:pPr>
    <w:r>
      <w:rPr>
        <w:noProof/>
      </w:rPr>
      <mc:AlternateContent>
        <mc:Choice Requires="wps">
          <w:drawing>
            <wp:anchor distT="0" distB="0" distL="0" distR="0" simplePos="0" relativeHeight="486917120" behindDoc="0" locked="0" layoutInCell="1" allowOverlap="1" wp14:anchorId="7D4EA414" wp14:editId="6AD3CDC8">
              <wp:simplePos x="635" y="635"/>
              <wp:positionH relativeFrom="page">
                <wp:align>center</wp:align>
              </wp:positionH>
              <wp:positionV relativeFrom="page">
                <wp:align>bottom</wp:align>
              </wp:positionV>
              <wp:extent cx="443865" cy="443865"/>
              <wp:effectExtent l="0" t="0" r="16510" b="0"/>
              <wp:wrapNone/>
              <wp:docPr id="1716602464"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9A5B2" w14:textId="22A65D48"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EA414" id="_x0000_t202" coordsize="21600,21600" o:spt="202" path="m,l,21600r21600,l21600,xe">
              <v:stroke joinstyle="miter"/>
              <v:path gradientshapeok="t" o:connecttype="rect"/>
            </v:shapetype>
            <v:shape id="Text Box 25" o:spid="_x0000_s1067" type="#_x0000_t202" alt="OFFICIAL" style="position:absolute;margin-left:0;margin-top:0;width:34.95pt;height:34.95pt;z-index:486917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389A5B2" w14:textId="22A65D48"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B12A" w14:textId="5DE56482" w:rsidR="00BC1C16" w:rsidRDefault="00BC1C16">
    <w:pPr>
      <w:pStyle w:val="Footer"/>
    </w:pPr>
    <w:r>
      <w:rPr>
        <w:noProof/>
      </w:rPr>
      <mc:AlternateContent>
        <mc:Choice Requires="wps">
          <w:drawing>
            <wp:anchor distT="0" distB="0" distL="0" distR="0" simplePos="0" relativeHeight="486921216" behindDoc="0" locked="0" layoutInCell="1" allowOverlap="1" wp14:anchorId="444DBCB2" wp14:editId="0AAD8A6B">
              <wp:simplePos x="635" y="635"/>
              <wp:positionH relativeFrom="page">
                <wp:align>center</wp:align>
              </wp:positionH>
              <wp:positionV relativeFrom="page">
                <wp:align>bottom</wp:align>
              </wp:positionV>
              <wp:extent cx="443865" cy="443865"/>
              <wp:effectExtent l="0" t="0" r="16510" b="0"/>
              <wp:wrapNone/>
              <wp:docPr id="383732627"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3E621" w14:textId="2E007720"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4DBCB2" id="_x0000_t202" coordsize="21600,21600" o:spt="202" path="m,l,21600r21600,l21600,xe">
              <v:stroke joinstyle="miter"/>
              <v:path gradientshapeok="t" o:connecttype="rect"/>
            </v:shapetype>
            <v:shape id="Text Box 29" o:spid="_x0000_s1068" type="#_x0000_t202" alt="OFFICIAL" style="position:absolute;margin-left:0;margin-top:0;width:34.95pt;height:34.95pt;z-index:486921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CE3E621" w14:textId="2E007720"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B9A0" w14:textId="32EB8798" w:rsidR="004B64A0" w:rsidRDefault="00BC1C16">
    <w:pPr>
      <w:pStyle w:val="BodyText"/>
      <w:spacing w:line="14" w:lineRule="auto"/>
    </w:pPr>
    <w:r>
      <w:rPr>
        <w:noProof/>
      </w:rPr>
      <mc:AlternateContent>
        <mc:Choice Requires="wps">
          <w:drawing>
            <wp:anchor distT="0" distB="0" distL="0" distR="0" simplePos="0" relativeHeight="486922240" behindDoc="0" locked="0" layoutInCell="1" allowOverlap="1" wp14:anchorId="10BDAF48" wp14:editId="2A8F7725">
              <wp:simplePos x="635" y="635"/>
              <wp:positionH relativeFrom="page">
                <wp:align>center</wp:align>
              </wp:positionH>
              <wp:positionV relativeFrom="page">
                <wp:align>bottom</wp:align>
              </wp:positionV>
              <wp:extent cx="443865" cy="443865"/>
              <wp:effectExtent l="0" t="0" r="16510" b="0"/>
              <wp:wrapNone/>
              <wp:docPr id="568893926"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BC89C" w14:textId="29CBFCD0"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DAF48" id="_x0000_t202" coordsize="21600,21600" o:spt="202" path="m,l,21600r21600,l21600,xe">
              <v:stroke joinstyle="miter"/>
              <v:path gradientshapeok="t" o:connecttype="rect"/>
            </v:shapetype>
            <v:shape id="Text Box 30" o:spid="_x0000_s1069" type="#_x0000_t202" alt="OFFICIAL" style="position:absolute;margin-left:0;margin-top:0;width:34.95pt;height:34.95pt;z-index:486922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A7BC89C" w14:textId="29CBFCD0"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r w:rsidR="009E010A">
      <w:rPr>
        <w:noProof/>
      </w:rPr>
      <mc:AlternateContent>
        <mc:Choice Requires="wps">
          <w:drawing>
            <wp:anchor distT="0" distB="0" distL="114300" distR="114300" simplePos="0" relativeHeight="486889984" behindDoc="1" locked="0" layoutInCell="1" allowOverlap="1" wp14:anchorId="6B996907" wp14:editId="47E6DF4D">
              <wp:simplePos x="0" y="0"/>
              <wp:positionH relativeFrom="page">
                <wp:posOffset>917575</wp:posOffset>
              </wp:positionH>
              <wp:positionV relativeFrom="page">
                <wp:posOffset>10026015</wp:posOffset>
              </wp:positionV>
              <wp:extent cx="5726430" cy="6350"/>
              <wp:effectExtent l="0" t="0" r="0" b="0"/>
              <wp:wrapNone/>
              <wp:docPr id="45084316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6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D1897" id="docshape36" o:spid="_x0000_s1026" style="position:absolute;margin-left:72.25pt;margin-top:789.45pt;width:450.9pt;height:.5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0/5gEAALMDAAAOAAAAZHJzL2Uyb0RvYy54bWysU9Fu2zAMfB+wfxD0vjhJ02w14hRFgg4D&#10;unVA1w9gZNkWJosapcTJvn6UkqbB9lYMBgRRFE935Hlxu++t2GkKBl0lJ6OxFNoprI1rK/n84/7D&#10;JylCBFeDRacredBB3i7fv1sMvtRT7NDWmgSDuFAOvpJdjL4siqA63UMYodeOkw1SD5FDaouaYGD0&#10;3hbT8XheDEi1J1Q6BD5dH5NymfGbRqv42DRBR2ErydxiXimvm7QWywWULYHvjDrRgDew6ME4fvQM&#10;tYYIYkvmH6jeKMKATRwp7AtsGqN01sBqJuO/1Dx14HXWws0J/tym8P9g1bfdk/9OiXrwD6h+BuFw&#10;1YFr9R0RDp2Gmp+bpEYVgw/luSAFgUvFZviKNY8WthFzD/YN9QmQ1Yl9bvXh3Gq9j0Lx4fXH6Xx2&#10;xRNRnJtfXedJFFC+1HoK8bPGXqRNJYkHmbFh9xBi4gLly5XMHa2p7421OaB2s7IkdsBDX9+kL9Nn&#10;iZfXrEuXHaayI2I6ySKTrmShUG6wPrBGwqNz2Om86ZB+SzGwayoZfm2BtBT2i+M+3Uxms2SzHMxY&#10;JAd0mdlcZsAphqpklOK4XcWjNbeeTNvxS5Ms2uEd97YxWfgrqxNZdkbux8nFyXqXcb71+q8t/wAA&#10;AP//AwBQSwMEFAAGAAgAAAAhALpfFz7lAAAADgEAAA8AAABkcnMvZG93bnJldi54bWxMj81OwzAQ&#10;hO9IvIO1SFxQ60DTn4Q4VYigFySktgiJmxtvk4h4HWy3DTw9Lhe47eyOZr/JloPu2BGtaw0JuB1H&#10;wJAqo1qqBbxun0YLYM5LUrIzhAK+0MEyv7zIZKrMidZ43PiahRByqRTQeN+nnLuqQS3d2PRI4bY3&#10;VksfpK25svIUwnXH76JoxrVsKXxoZI9lg9XH5qAFvLzPV5+F/dbPb4/7m1VRPkxcuRbi+moo7oF5&#10;HPyfGc74AR3ywLQzB1KOdUHH8TRYwzCdLxJgZ0sUzybAdr+7JAGeZ/x/jfwHAAD//wMAUEsBAi0A&#10;FAAGAAgAAAAhALaDOJL+AAAA4QEAABMAAAAAAAAAAAAAAAAAAAAAAFtDb250ZW50X1R5cGVzXS54&#10;bWxQSwECLQAUAAYACAAAACEAOP0h/9YAAACUAQAACwAAAAAAAAAAAAAAAAAvAQAAX3JlbHMvLnJl&#10;bHNQSwECLQAUAAYACAAAACEAC07dP+YBAACzAwAADgAAAAAAAAAAAAAAAAAuAgAAZHJzL2Uyb0Rv&#10;Yy54bWxQSwECLQAUAAYACAAAACEAul8XPuUAAAAOAQAADwAAAAAAAAAAAAAAAABABAAAZHJzL2Rv&#10;d25yZXYueG1sUEsFBgAAAAAEAAQA8wAAAFIFAAAAAA==&#10;" fillcolor="#d9d9d9" stroked="f">
              <w10:wrap anchorx="page" anchory="page"/>
            </v:rect>
          </w:pict>
        </mc:Fallback>
      </mc:AlternateContent>
    </w:r>
    <w:r w:rsidR="009E010A">
      <w:rPr>
        <w:noProof/>
      </w:rPr>
      <mc:AlternateContent>
        <mc:Choice Requires="wps">
          <w:drawing>
            <wp:anchor distT="0" distB="0" distL="114300" distR="114300" simplePos="0" relativeHeight="486890496" behindDoc="1" locked="0" layoutInCell="1" allowOverlap="1" wp14:anchorId="775F21EF" wp14:editId="74DF59F0">
              <wp:simplePos x="0" y="0"/>
              <wp:positionH relativeFrom="page">
                <wp:posOffset>897890</wp:posOffset>
              </wp:positionH>
              <wp:positionV relativeFrom="page">
                <wp:posOffset>10036175</wp:posOffset>
              </wp:positionV>
              <wp:extent cx="708025" cy="167005"/>
              <wp:effectExtent l="0" t="0" r="0" b="0"/>
              <wp:wrapNone/>
              <wp:docPr id="27012179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FAEDA" w14:textId="77777777" w:rsidR="004B64A0" w:rsidRDefault="009E010A">
                          <w:pPr>
                            <w:spacing w:before="12"/>
                            <w:ind w:left="60"/>
                            <w:rPr>
                              <w:rFonts w:ascii="Arial"/>
                              <w:sz w:val="20"/>
                            </w:rPr>
                          </w:pP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22</w:t>
                          </w:r>
                          <w:r>
                            <w:rPr>
                              <w:rFonts w:ascii="Arial"/>
                              <w:b/>
                              <w:sz w:val="20"/>
                            </w:rPr>
                            <w:fldChar w:fldCharType="end"/>
                          </w:r>
                          <w:r>
                            <w:rPr>
                              <w:rFonts w:ascii="Arial"/>
                              <w:b/>
                              <w:spacing w:val="-3"/>
                              <w:sz w:val="20"/>
                            </w:rPr>
                            <w:t xml:space="preserve"> </w:t>
                          </w:r>
                          <w:r>
                            <w:rPr>
                              <w:rFonts w:ascii="Arial"/>
                              <w:b/>
                              <w:sz w:val="20"/>
                            </w:rPr>
                            <w:t xml:space="preserve">| </w:t>
                          </w:r>
                          <w:r>
                            <w:rPr>
                              <w:rFonts w:ascii="Arial"/>
                              <w:color w:val="7E7E7E"/>
                              <w:sz w:val="20"/>
                            </w:rPr>
                            <w:t>P</w:t>
                          </w:r>
                          <w:r>
                            <w:rPr>
                              <w:rFonts w:ascii="Arial"/>
                              <w:color w:val="7E7E7E"/>
                              <w:spacing w:val="2"/>
                              <w:sz w:val="20"/>
                            </w:rPr>
                            <w:t xml:space="preserve"> </w:t>
                          </w:r>
                          <w:r>
                            <w:rPr>
                              <w:rFonts w:ascii="Arial"/>
                              <w:color w:val="7E7E7E"/>
                              <w:sz w:val="20"/>
                            </w:rPr>
                            <w:t>a</w:t>
                          </w:r>
                          <w:r>
                            <w:rPr>
                              <w:rFonts w:ascii="Arial"/>
                              <w:color w:val="7E7E7E"/>
                              <w:spacing w:val="4"/>
                              <w:sz w:val="20"/>
                            </w:rPr>
                            <w:t xml:space="preserve"> </w:t>
                          </w:r>
                          <w:r>
                            <w:rPr>
                              <w:rFonts w:ascii="Arial"/>
                              <w:color w:val="7E7E7E"/>
                              <w:sz w:val="20"/>
                            </w:rPr>
                            <w:t>g</w:t>
                          </w:r>
                          <w:r>
                            <w:rPr>
                              <w:rFonts w:ascii="Arial"/>
                              <w:color w:val="7E7E7E"/>
                              <w:spacing w:val="2"/>
                              <w:sz w:val="20"/>
                            </w:rPr>
                            <w:t xml:space="preserve"> </w:t>
                          </w:r>
                          <w:r>
                            <w:rPr>
                              <w:rFonts w:ascii="Arial"/>
                              <w:color w:val="7E7E7E"/>
                              <w:spacing w:val="-12"/>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F21EF" id="_x0000_t202" coordsize="21600,21600" o:spt="202" path="m,l,21600r21600,l21600,xe">
              <v:stroke joinstyle="miter"/>
              <v:path gradientshapeok="t" o:connecttype="rect"/>
            </v:shapetype>
            <v:shape id="docshape37" o:spid="_x0000_s1039" type="#_x0000_t202" style="position:absolute;margin-left:70.7pt;margin-top:790.25pt;width:55.75pt;height:13.15pt;z-index:-164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RM2gEAAJcDAAAOAAAAZHJzL2Uyb0RvYy54bWysU9tu2zAMfR+wfxD0vtjJ0AuMOEXXosOA&#10;bivQ7QNoWbaF2aJGKbGzrx8lx+kub8NeBIqSDs85pLY309CLgyZv0JZyvcql0FZhbWxbyq9fHt5c&#10;S+ED2Bp6tLqUR+3lze71q+3oCr3BDvtak2AQ64vRlbILwRVZ5lWnB/ArdNryYYM0QOAttVlNMDL6&#10;0GebPL/MRqTaESrtPWfv50O5S/hNo1X43DReB9GXkrmFtFJaq7hmuy0ULYHrjDrRgH9gMYCxXPQM&#10;dQ8BxJ7MX1CDUYQem7BSOGTYNEbppIHVrPM/1Dx34HTSwuZ4d7bJ/z9Y9enw7J5IhOkdTtzAJMK7&#10;R1TfvLB414Ft9S0Rjp2Gmguvo2XZ6Hxxehqt9oWPINX4EWtuMuwDJqCpoSG6wjoFo3MDjmfT9RSE&#10;4uRVfp1vLqRQfLS+vMrzi1QBiuWxIx/eaxxEDEpJ3NMEDodHHyIZKJYrsZbFB9P3qa+9/S3BF2Mm&#10;kY98Z+ZhqiZh6lK+jXWjlgrrI6shnKeFp5uDDumHFCNPSin99z2QlqL/YNmROFZLQEtQLQFYxU9L&#10;GaSYw7swj9/ekWk7Rp49t3jLrjUmKXphcaLL3U9CT5Max+vXfbr18p92PwEAAP//AwBQSwMEFAAG&#10;AAgAAAAhAJZMcH3hAAAADQEAAA8AAABkcnMvZG93bnJldi54bWxMj8FOwzAQRO9I/IO1SNyo3aiJ&#10;0hCnqhCckBBpOHB0YjexGq9D7Lbh71lOcNvZHc2+KXeLG9nFzMF6lLBeCWAGO68t9hI+mpeHHFiI&#10;CrUaPRoJ3ybArrq9KVWh/RVrcznEnlEIhkJJGGKcCs5DNxinwspPBul29LNTkeTccz2rK4W7kSdC&#10;ZNwpi/RhUJN5Gkx3OpydhP0n1s/26619r4+1bZqtwNfsJOX93bJ/BBbNEv/M8ItP6FARU+vPqAMb&#10;SW/WG7LSkOYiBUaWJE22wFpaZSLLgVcl/9+i+gEAAP//AwBQSwECLQAUAAYACAAAACEAtoM4kv4A&#10;AADhAQAAEwAAAAAAAAAAAAAAAAAAAAAAW0NvbnRlbnRfVHlwZXNdLnhtbFBLAQItABQABgAIAAAA&#10;IQA4/SH/1gAAAJQBAAALAAAAAAAAAAAAAAAAAC8BAABfcmVscy8ucmVsc1BLAQItABQABgAIAAAA&#10;IQByUWRM2gEAAJcDAAAOAAAAAAAAAAAAAAAAAC4CAABkcnMvZTJvRG9jLnhtbFBLAQItABQABgAI&#10;AAAAIQCWTHB94QAAAA0BAAAPAAAAAAAAAAAAAAAAADQEAABkcnMvZG93bnJldi54bWxQSwUGAAAA&#10;AAQABADzAAAAQgUAAAAA&#10;" filled="f" stroked="f">
              <v:textbox inset="0,0,0,0">
                <w:txbxContent>
                  <w:p w14:paraId="5E1FAEDA" w14:textId="77777777" w:rsidR="004B64A0" w:rsidRDefault="009E010A">
                    <w:pPr>
                      <w:spacing w:before="12"/>
                      <w:ind w:left="60"/>
                      <w:rPr>
                        <w:rFonts w:ascii="Arial"/>
                        <w:sz w:val="20"/>
                      </w:rPr>
                    </w:pP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22</w:t>
                    </w:r>
                    <w:r>
                      <w:rPr>
                        <w:rFonts w:ascii="Arial"/>
                        <w:b/>
                        <w:sz w:val="20"/>
                      </w:rPr>
                      <w:fldChar w:fldCharType="end"/>
                    </w:r>
                    <w:r>
                      <w:rPr>
                        <w:rFonts w:ascii="Arial"/>
                        <w:b/>
                        <w:spacing w:val="-3"/>
                        <w:sz w:val="20"/>
                      </w:rPr>
                      <w:t xml:space="preserve"> </w:t>
                    </w:r>
                    <w:r>
                      <w:rPr>
                        <w:rFonts w:ascii="Arial"/>
                        <w:b/>
                        <w:sz w:val="20"/>
                      </w:rPr>
                      <w:t xml:space="preserve">| </w:t>
                    </w:r>
                    <w:r>
                      <w:rPr>
                        <w:rFonts w:ascii="Arial"/>
                        <w:color w:val="7E7E7E"/>
                        <w:sz w:val="20"/>
                      </w:rPr>
                      <w:t>P</w:t>
                    </w:r>
                    <w:r>
                      <w:rPr>
                        <w:rFonts w:ascii="Arial"/>
                        <w:color w:val="7E7E7E"/>
                        <w:spacing w:val="2"/>
                        <w:sz w:val="20"/>
                      </w:rPr>
                      <w:t xml:space="preserve"> </w:t>
                    </w:r>
                    <w:r>
                      <w:rPr>
                        <w:rFonts w:ascii="Arial"/>
                        <w:color w:val="7E7E7E"/>
                        <w:sz w:val="20"/>
                      </w:rPr>
                      <w:t>a</w:t>
                    </w:r>
                    <w:r>
                      <w:rPr>
                        <w:rFonts w:ascii="Arial"/>
                        <w:color w:val="7E7E7E"/>
                        <w:spacing w:val="4"/>
                        <w:sz w:val="20"/>
                      </w:rPr>
                      <w:t xml:space="preserve"> </w:t>
                    </w:r>
                    <w:r>
                      <w:rPr>
                        <w:rFonts w:ascii="Arial"/>
                        <w:color w:val="7E7E7E"/>
                        <w:sz w:val="20"/>
                      </w:rPr>
                      <w:t>g</w:t>
                    </w:r>
                    <w:r>
                      <w:rPr>
                        <w:rFonts w:ascii="Arial"/>
                        <w:color w:val="7E7E7E"/>
                        <w:spacing w:val="2"/>
                        <w:sz w:val="20"/>
                      </w:rPr>
                      <w:t xml:space="preserve"> </w:t>
                    </w:r>
                    <w:r>
                      <w:rPr>
                        <w:rFonts w:ascii="Arial"/>
                        <w:color w:val="7E7E7E"/>
                        <w:spacing w:val="-12"/>
                        <w:sz w:val="2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0DC5" w14:textId="37D18B9C" w:rsidR="00BC1C16" w:rsidRDefault="00BC1C16">
    <w:pPr>
      <w:pStyle w:val="Footer"/>
    </w:pPr>
    <w:r>
      <w:rPr>
        <w:noProof/>
      </w:rPr>
      <mc:AlternateContent>
        <mc:Choice Requires="wps">
          <w:drawing>
            <wp:anchor distT="0" distB="0" distL="0" distR="0" simplePos="0" relativeHeight="486892544" behindDoc="0" locked="0" layoutInCell="1" allowOverlap="1" wp14:anchorId="7CE5B696" wp14:editId="10461121">
              <wp:simplePos x="635" y="635"/>
              <wp:positionH relativeFrom="page">
                <wp:align>center</wp:align>
              </wp:positionH>
              <wp:positionV relativeFrom="page">
                <wp:align>bottom</wp:align>
              </wp:positionV>
              <wp:extent cx="443865" cy="443865"/>
              <wp:effectExtent l="0" t="0" r="16510" b="0"/>
              <wp:wrapNone/>
              <wp:docPr id="181791521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3DB1F" w14:textId="2B2A1226"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E5B696" id="_x0000_t202" coordsize="21600,21600" o:spt="202" path="m,l,21600r21600,l21600,xe">
              <v:stroke joinstyle="miter"/>
              <v:path gradientshapeok="t" o:connecttype="rect"/>
            </v:shapetype>
            <v:shape id="Text Box 1" o:spid="_x0000_s1040" type="#_x0000_t202" alt="OFFICIAL" style="position:absolute;margin-left:0;margin-top:0;width:34.95pt;height:34.95pt;z-index:48689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9F3DB1F" w14:textId="2B2A1226"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DEC9" w14:textId="3C8E1197" w:rsidR="00BC1C16" w:rsidRDefault="00BC1C16">
    <w:pPr>
      <w:pStyle w:val="Footer"/>
    </w:pPr>
    <w:r>
      <w:rPr>
        <w:noProof/>
      </w:rPr>
      <mc:AlternateContent>
        <mc:Choice Requires="wps">
          <w:drawing>
            <wp:anchor distT="0" distB="0" distL="0" distR="0" simplePos="0" relativeHeight="486920192" behindDoc="0" locked="0" layoutInCell="1" allowOverlap="1" wp14:anchorId="3145AA3F" wp14:editId="357B1101">
              <wp:simplePos x="635" y="635"/>
              <wp:positionH relativeFrom="page">
                <wp:align>center</wp:align>
              </wp:positionH>
              <wp:positionV relativeFrom="page">
                <wp:align>bottom</wp:align>
              </wp:positionV>
              <wp:extent cx="443865" cy="443865"/>
              <wp:effectExtent l="0" t="0" r="16510" b="0"/>
              <wp:wrapNone/>
              <wp:docPr id="623435560"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63567" w14:textId="35CB9DD0"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45AA3F" id="_x0000_t202" coordsize="21600,21600" o:spt="202" path="m,l,21600r21600,l21600,xe">
              <v:stroke joinstyle="miter"/>
              <v:path gradientshapeok="t" o:connecttype="rect"/>
            </v:shapetype>
            <v:shape id="Text Box 28" o:spid="_x0000_s1071" type="#_x0000_t202" alt="OFFICIAL" style="position:absolute;margin-left:0;margin-top:0;width:34.95pt;height:34.95pt;z-index:486920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5D63567" w14:textId="35CB9DD0"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C9A2" w14:textId="5A192C68" w:rsidR="00BC1C16" w:rsidRDefault="00BC1C16">
    <w:pPr>
      <w:pStyle w:val="Footer"/>
    </w:pPr>
    <w:r>
      <w:rPr>
        <w:noProof/>
      </w:rPr>
      <mc:AlternateContent>
        <mc:Choice Requires="wps">
          <w:drawing>
            <wp:anchor distT="0" distB="0" distL="0" distR="0" simplePos="0" relativeHeight="486924288" behindDoc="0" locked="0" layoutInCell="1" allowOverlap="1" wp14:anchorId="12C97BCF" wp14:editId="5B442CD5">
              <wp:simplePos x="635" y="635"/>
              <wp:positionH relativeFrom="page">
                <wp:align>center</wp:align>
              </wp:positionH>
              <wp:positionV relativeFrom="page">
                <wp:align>bottom</wp:align>
              </wp:positionV>
              <wp:extent cx="443865" cy="443865"/>
              <wp:effectExtent l="0" t="0" r="16510" b="0"/>
              <wp:wrapNone/>
              <wp:docPr id="1784327032"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13982" w14:textId="4427DC36"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97BCF" id="_x0000_t202" coordsize="21600,21600" o:spt="202" path="m,l,21600r21600,l21600,xe">
              <v:stroke joinstyle="miter"/>
              <v:path gradientshapeok="t" o:connecttype="rect"/>
            </v:shapetype>
            <v:shape id="Text Box 32" o:spid="_x0000_s1072" type="#_x0000_t202" alt="OFFICIAL" style="position:absolute;margin-left:0;margin-top:0;width:34.95pt;height:34.95pt;z-index:486924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0A13982" w14:textId="4427DC36"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D85C" w14:textId="73F1EC79" w:rsidR="004B64A0" w:rsidRDefault="00BC1C16">
    <w:pPr>
      <w:pStyle w:val="BodyText"/>
      <w:spacing w:line="14" w:lineRule="auto"/>
    </w:pPr>
    <w:r>
      <w:rPr>
        <w:noProof/>
      </w:rPr>
      <mc:AlternateContent>
        <mc:Choice Requires="wps">
          <w:drawing>
            <wp:anchor distT="0" distB="0" distL="0" distR="0" simplePos="0" relativeHeight="486925312" behindDoc="0" locked="0" layoutInCell="1" allowOverlap="1" wp14:anchorId="2309DD43" wp14:editId="1E5BF50F">
              <wp:simplePos x="635" y="635"/>
              <wp:positionH relativeFrom="page">
                <wp:align>center</wp:align>
              </wp:positionH>
              <wp:positionV relativeFrom="page">
                <wp:align>bottom</wp:align>
              </wp:positionV>
              <wp:extent cx="443865" cy="443865"/>
              <wp:effectExtent l="0" t="0" r="16510" b="0"/>
              <wp:wrapNone/>
              <wp:docPr id="626293432"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C41DD" w14:textId="192764F3"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9DD43" id="_x0000_t202" coordsize="21600,21600" o:spt="202" path="m,l,21600r21600,l21600,xe">
              <v:stroke joinstyle="miter"/>
              <v:path gradientshapeok="t" o:connecttype="rect"/>
            </v:shapetype>
            <v:shape id="Text Box 33" o:spid="_x0000_s1073" type="#_x0000_t202" alt="OFFICIAL" style="position:absolute;margin-left:0;margin-top:0;width:34.95pt;height:34.95pt;z-index:486925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Z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vP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JohXZ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96C41DD" w14:textId="192764F3"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r w:rsidR="009E010A">
      <w:rPr>
        <w:noProof/>
      </w:rPr>
      <mc:AlternateContent>
        <mc:Choice Requires="wps">
          <w:drawing>
            <wp:anchor distT="0" distB="0" distL="114300" distR="114300" simplePos="0" relativeHeight="486891008" behindDoc="1" locked="0" layoutInCell="1" allowOverlap="1" wp14:anchorId="17A5B959" wp14:editId="7BEA62A8">
              <wp:simplePos x="0" y="0"/>
              <wp:positionH relativeFrom="page">
                <wp:posOffset>1123315</wp:posOffset>
              </wp:positionH>
              <wp:positionV relativeFrom="page">
                <wp:posOffset>10382885</wp:posOffset>
              </wp:positionV>
              <wp:extent cx="5753735" cy="6350"/>
              <wp:effectExtent l="0" t="0" r="0" b="0"/>
              <wp:wrapNone/>
              <wp:docPr id="63894514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73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718B" id="docshape38" o:spid="_x0000_s1026" style="position:absolute;margin-left:88.45pt;margin-top:817.55pt;width:453.05pt;height:.5pt;z-index:-164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4d5wEAALMDAAAOAAAAZHJzL2Uyb0RvYy54bWysU9uO2yAQfa/Uf0C8N851t2vFWa0SbVVp&#10;e5G2/YAJxjYqZuhA4qRf34Fks1H7VlWWEMPA4ZzD8fL+0Fux1xQMukpORmMptFNYG9dW8vu3x3fv&#10;pQgRXA0Wna7kUQd5v3r7Zjn4Uk+xQ1trEgziQjn4SnYx+rIogup0D2GEXjtuNkg9RC6pLWqCgdF7&#10;W0zH45tiQKo9odIh8Orm1JSrjN80WsUvTRN0FLaSzC3mkfK4TWOxWkLZEvjOqDMN+AcWPRjHl16g&#10;NhBB7Mj8BdUbRRiwiSOFfYFNY5TOGljNZPyHmucOvM5a2JzgLzaF/werPu+f/VdK1IN/QvUjCIfr&#10;DlyrH4hw6DTUfN0kGVUMPpSXA6kIfFRsh09Y89PCLmL24NBQnwBZnThkq48Xq/UhCsWLi9vF7Ha2&#10;kEJx72a2yC9RQPly1lOIHzT2Ik0qSfyQGRv2TyEmLlC+bMnc0Zr60VibC2q3a0tiD/zom7v0Zfos&#10;8XqbdWmzw3TshJhWssikK0UolFusj6yR8JQcTjpPOqRfUgycmkqGnzsgLYX96Ninu8l8nmKWi/ni&#10;dsoFXXe21x1wiqEqGaU4TdfxFM2dJ9N2fNMki3b4wN42Jgt/ZXUmy8nIfpxTnKJ3Xeddr//a6jcA&#10;AAD//wMAUEsDBBQABgAIAAAAIQAyRDzR5QAAAA4BAAAPAAAAZHJzL2Rvd25yZXYueG1sTI/NTsMw&#10;EITvSLyDtUhcEHVCRFpCnCpE0EslpP4IiZsbu0lEvA622waeni0XuO3sjma/yeej6dlRO99ZFBBP&#10;ImAaa6s6bARsNy+3M2A+SFSyt6gFfGkP8+LyIpeZsidc6eM6NIxC0GdSQBvCkHHu61Yb6Sd20Ei3&#10;vXVGBpKu4crJE4Wbnt9FUcqN7JA+tHLQVavrj/XBCHh9ny4+S/dtlm/P+5tFWT0lvloJcX01lo/A&#10;gh7DnxnO+IQOBTHt7AGVZz3pafpAVhrS5D4GdrZEs4T67X53aQy8yPn/GsUPAAAA//8DAFBLAQIt&#10;ABQABgAIAAAAIQC2gziS/gAAAOEBAAATAAAAAAAAAAAAAAAAAAAAAABbQ29udGVudF9UeXBlc10u&#10;eG1sUEsBAi0AFAAGAAgAAAAhADj9If/WAAAAlAEAAAsAAAAAAAAAAAAAAAAALwEAAF9yZWxzLy5y&#10;ZWxzUEsBAi0AFAAGAAgAAAAhALmfrh3nAQAAswMAAA4AAAAAAAAAAAAAAAAALgIAAGRycy9lMm9E&#10;b2MueG1sUEsBAi0AFAAGAAgAAAAhADJEPNHlAAAADgEAAA8AAAAAAAAAAAAAAAAAQQQAAGRycy9k&#10;b3ducmV2LnhtbFBLBQYAAAAABAAEAPMAAABTBQAAAAA=&#10;" fillcolor="#d9d9d9" stroked="f">
              <w10:wrap anchorx="page" anchory="page"/>
            </v:rect>
          </w:pict>
        </mc:Fallback>
      </mc:AlternateContent>
    </w:r>
    <w:r w:rsidR="009E010A">
      <w:rPr>
        <w:noProof/>
      </w:rPr>
      <mc:AlternateContent>
        <mc:Choice Requires="wps">
          <w:drawing>
            <wp:anchor distT="0" distB="0" distL="114300" distR="114300" simplePos="0" relativeHeight="486891520" behindDoc="1" locked="0" layoutInCell="1" allowOverlap="1" wp14:anchorId="4BC457FC" wp14:editId="4B898BD8">
              <wp:simplePos x="0" y="0"/>
              <wp:positionH relativeFrom="page">
                <wp:posOffset>6127750</wp:posOffset>
              </wp:positionH>
              <wp:positionV relativeFrom="page">
                <wp:posOffset>10392410</wp:posOffset>
              </wp:positionV>
              <wp:extent cx="704850" cy="167005"/>
              <wp:effectExtent l="0" t="0" r="0" b="0"/>
              <wp:wrapNone/>
              <wp:docPr id="21989829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11B8" w14:textId="77777777" w:rsidR="004B64A0" w:rsidRDefault="009E010A">
                          <w:pPr>
                            <w:pStyle w:val="BodyText"/>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34</w:t>
                          </w:r>
                          <w:r>
                            <w:rPr>
                              <w:rFonts w:ascii="Arial"/>
                            </w:rPr>
                            <w:fldChar w:fldCharType="end"/>
                          </w:r>
                          <w:r>
                            <w:rPr>
                              <w:rFonts w:ascii="Arial"/>
                              <w:spacing w:val="-1"/>
                            </w:rPr>
                            <w:t xml:space="preserve"> </w:t>
                          </w:r>
                          <w:r>
                            <w:rPr>
                              <w:rFonts w:ascii="Arial"/>
                            </w:rPr>
                            <w:t>|</w:t>
                          </w:r>
                          <w:r>
                            <w:rPr>
                              <w:rFonts w:ascii="Arial"/>
                              <w:spacing w:val="-3"/>
                            </w:rPr>
                            <w:t xml:space="preserve"> </w:t>
                          </w:r>
                          <w:r>
                            <w:rPr>
                              <w:rFonts w:ascii="Arial"/>
                              <w:color w:val="7E7E7E"/>
                            </w:rPr>
                            <w:t>P</w:t>
                          </w:r>
                          <w:r>
                            <w:rPr>
                              <w:rFonts w:ascii="Arial"/>
                              <w:color w:val="7E7E7E"/>
                              <w:spacing w:val="4"/>
                            </w:rPr>
                            <w:t xml:space="preserve"> </w:t>
                          </w:r>
                          <w:r>
                            <w:rPr>
                              <w:rFonts w:ascii="Arial"/>
                              <w:color w:val="7E7E7E"/>
                            </w:rPr>
                            <w:t>a</w:t>
                          </w:r>
                          <w:r>
                            <w:rPr>
                              <w:rFonts w:ascii="Arial"/>
                              <w:color w:val="7E7E7E"/>
                              <w:spacing w:val="1"/>
                            </w:rPr>
                            <w:t xml:space="preserve"> </w:t>
                          </w:r>
                          <w:r>
                            <w:rPr>
                              <w:rFonts w:ascii="Arial"/>
                              <w:color w:val="7E7E7E"/>
                            </w:rPr>
                            <w:t>g</w:t>
                          </w:r>
                          <w:r>
                            <w:rPr>
                              <w:rFonts w:ascii="Arial"/>
                              <w:color w:val="7E7E7E"/>
                              <w:spacing w:val="2"/>
                            </w:rPr>
                            <w:t xml:space="preserve"> </w:t>
                          </w:r>
                          <w:r>
                            <w:rPr>
                              <w:rFonts w:ascii="Arial"/>
                              <w:color w:val="7E7E7E"/>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457FC" id="_x0000_t202" coordsize="21600,21600" o:spt="202" path="m,l,21600r21600,l21600,xe">
              <v:stroke joinstyle="miter"/>
              <v:path gradientshapeok="t" o:connecttype="rect"/>
            </v:shapetype>
            <v:shape id="docshape39" o:spid="_x0000_s1040" type="#_x0000_t202" style="position:absolute;margin-left:482.5pt;margin-top:818.3pt;width:55.5pt;height:13.15pt;z-index:-164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PN2QEAAJcDAAAOAAAAZHJzL2Uyb0RvYy54bWysU9tu2zAMfR+wfxD0vtgpeoMRp+hadBjQ&#10;XYCuH0DLsi3MFjVKiZ19/Sg5TrfubdiLQJPS4TmH9OZmGnqx1+QN2lKuV7kU2iqsjW1L+fzt4d21&#10;FD6AraFHq0t50F7ebN++2Yyu0GfYYV9rEgxifTG6UnYhuCLLvOr0AH6FTlsuNkgDBP6kNqsJRkYf&#10;+uwszy+zEal2hEp7z9n7uSi3Cb9ptApfmsbrIPpSMreQTkpnFc9su4GiJXCdUUca8A8sBjCWm56g&#10;7iGA2JH5C2owitBjE1YKhwybxiidNLCadf5KzVMHTictbI53J5v8/4NVn/dP7iuJML3HiQeYRHj3&#10;iOq7FxbvOrCtviXCsdNQc+N1tCwbnS+OT6PVvvARpBo/Yc1Dhl3ABDQ1NERXWKdgdB7A4WS6noJQ&#10;nLzKz68vuKK4tL68yvOL1AGK5bEjHz5oHEQMSkk80wQO+0cfIhkoliuxl8UH0/dprr39I8EXYyaR&#10;j3xn5mGqJmHqUp7HvlFLhfWB1RDO28LbzUGH9FOKkTellP7HDkhL0X+07EhcqyWgJaiWAKzip6UM&#10;UszhXZjXb+fItB0jz55bvGXXGpMUvbA40uXpJ6HHTY3r9ft3uvXyP21/AQAA//8DAFBLAwQUAAYA&#10;CAAAACEAPb6yR+AAAAAOAQAADwAAAGRycy9kb3ducmV2LnhtbEyPwU7DMBBE70j8g7VI3KhNEYaE&#10;OFWF4ISESMOBoxO7idV4HWK3DX/P5gTHnRnNvik2sx/YyU7RBVRwuxLALLbBOOwUfNavN4/AYtJo&#10;9BDQKvixETbl5UWhcxPOWNnTLnWMSjDmWkGf0phzHtveeh1XYbRI3j5MXic6p46bSZ+p3A98LYTk&#10;XjukD70e7XNv28Pu6BVsv7B6cd/vzUe1r1xdZwLf5EGp66t5+wQs2Tn9hWHBJ3QoiakJRzSRDQoy&#10;eU9bEhnyTkpgS0Q8SNKaRZPrDHhZ8P8zyl8AAAD//wMAUEsBAi0AFAAGAAgAAAAhALaDOJL+AAAA&#10;4QEAABMAAAAAAAAAAAAAAAAAAAAAAFtDb250ZW50X1R5cGVzXS54bWxQSwECLQAUAAYACAAAACEA&#10;OP0h/9YAAACUAQAACwAAAAAAAAAAAAAAAAAvAQAAX3JlbHMvLnJlbHNQSwECLQAUAAYACAAAACEA&#10;8nhTzdkBAACXAwAADgAAAAAAAAAAAAAAAAAuAgAAZHJzL2Uyb0RvYy54bWxQSwECLQAUAAYACAAA&#10;ACEAPb6yR+AAAAAOAQAADwAAAAAAAAAAAAAAAAAzBAAAZHJzL2Rvd25yZXYueG1sUEsFBgAAAAAE&#10;AAQA8wAAAEAFAAAAAA==&#10;" filled="f" stroked="f">
              <v:textbox inset="0,0,0,0">
                <w:txbxContent>
                  <w:p w14:paraId="5C2911B8" w14:textId="77777777" w:rsidR="004B64A0" w:rsidRDefault="009E010A">
                    <w:pPr>
                      <w:pStyle w:val="BodyText"/>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34</w:t>
                    </w:r>
                    <w:r>
                      <w:rPr>
                        <w:rFonts w:ascii="Arial"/>
                      </w:rPr>
                      <w:fldChar w:fldCharType="end"/>
                    </w:r>
                    <w:r>
                      <w:rPr>
                        <w:rFonts w:ascii="Arial"/>
                        <w:spacing w:val="-1"/>
                      </w:rPr>
                      <w:t xml:space="preserve"> </w:t>
                    </w:r>
                    <w:r>
                      <w:rPr>
                        <w:rFonts w:ascii="Arial"/>
                      </w:rPr>
                      <w:t>|</w:t>
                    </w:r>
                    <w:r>
                      <w:rPr>
                        <w:rFonts w:ascii="Arial"/>
                        <w:spacing w:val="-3"/>
                      </w:rPr>
                      <w:t xml:space="preserve"> </w:t>
                    </w:r>
                    <w:r>
                      <w:rPr>
                        <w:rFonts w:ascii="Arial"/>
                        <w:color w:val="7E7E7E"/>
                      </w:rPr>
                      <w:t>P</w:t>
                    </w:r>
                    <w:r>
                      <w:rPr>
                        <w:rFonts w:ascii="Arial"/>
                        <w:color w:val="7E7E7E"/>
                        <w:spacing w:val="4"/>
                      </w:rPr>
                      <w:t xml:space="preserve"> </w:t>
                    </w:r>
                    <w:r>
                      <w:rPr>
                        <w:rFonts w:ascii="Arial"/>
                        <w:color w:val="7E7E7E"/>
                      </w:rPr>
                      <w:t>a</w:t>
                    </w:r>
                    <w:r>
                      <w:rPr>
                        <w:rFonts w:ascii="Arial"/>
                        <w:color w:val="7E7E7E"/>
                        <w:spacing w:val="1"/>
                      </w:rPr>
                      <w:t xml:space="preserve"> </w:t>
                    </w:r>
                    <w:r>
                      <w:rPr>
                        <w:rFonts w:ascii="Arial"/>
                        <w:color w:val="7E7E7E"/>
                      </w:rPr>
                      <w:t>g</w:t>
                    </w:r>
                    <w:r>
                      <w:rPr>
                        <w:rFonts w:ascii="Arial"/>
                        <w:color w:val="7E7E7E"/>
                        <w:spacing w:val="2"/>
                      </w:rPr>
                      <w:t xml:space="preserve"> </w:t>
                    </w:r>
                    <w:r>
                      <w:rPr>
                        <w:rFonts w:ascii="Arial"/>
                        <w:color w:val="7E7E7E"/>
                        <w:spacing w:val="-10"/>
                      </w:rPr>
                      <w:t>e</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AB38" w14:textId="668954E0" w:rsidR="00BC1C16" w:rsidRDefault="00BC1C16">
    <w:pPr>
      <w:pStyle w:val="Footer"/>
    </w:pPr>
    <w:r>
      <w:rPr>
        <w:noProof/>
      </w:rPr>
      <mc:AlternateContent>
        <mc:Choice Requires="wps">
          <w:drawing>
            <wp:anchor distT="0" distB="0" distL="0" distR="0" simplePos="0" relativeHeight="486923264" behindDoc="0" locked="0" layoutInCell="1" allowOverlap="1" wp14:anchorId="3D8A0492" wp14:editId="1C3ECDBC">
              <wp:simplePos x="635" y="635"/>
              <wp:positionH relativeFrom="page">
                <wp:align>center</wp:align>
              </wp:positionH>
              <wp:positionV relativeFrom="page">
                <wp:align>bottom</wp:align>
              </wp:positionV>
              <wp:extent cx="443865" cy="443865"/>
              <wp:effectExtent l="0" t="0" r="16510" b="0"/>
              <wp:wrapNone/>
              <wp:docPr id="973561100"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C299D" w14:textId="68A53F81"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8A0492" id="_x0000_t202" coordsize="21600,21600" o:spt="202" path="m,l,21600r21600,l21600,xe">
              <v:stroke joinstyle="miter"/>
              <v:path gradientshapeok="t" o:connecttype="rect"/>
            </v:shapetype>
            <v:shape id="Text Box 31" o:spid="_x0000_s1075" type="#_x0000_t202" alt="OFFICIAL" style="position:absolute;margin-left:0;margin-top:0;width:34.95pt;height:34.95pt;z-index:486923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70C299D" w14:textId="68A53F81"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00D8" w14:textId="23A8E56B" w:rsidR="00BC1C16" w:rsidRDefault="00BC1C16">
    <w:pPr>
      <w:pStyle w:val="Footer"/>
    </w:pPr>
    <w:r>
      <w:rPr>
        <w:noProof/>
      </w:rPr>
      <mc:AlternateContent>
        <mc:Choice Requires="wps">
          <w:drawing>
            <wp:anchor distT="0" distB="0" distL="0" distR="0" simplePos="0" relativeHeight="486896640" behindDoc="0" locked="0" layoutInCell="1" allowOverlap="1" wp14:anchorId="2175F42B" wp14:editId="08069A46">
              <wp:simplePos x="635" y="635"/>
              <wp:positionH relativeFrom="page">
                <wp:align>center</wp:align>
              </wp:positionH>
              <wp:positionV relativeFrom="page">
                <wp:align>bottom</wp:align>
              </wp:positionV>
              <wp:extent cx="443865" cy="443865"/>
              <wp:effectExtent l="0" t="0" r="16510" b="0"/>
              <wp:wrapNone/>
              <wp:docPr id="15720844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3E8CB" w14:textId="6EE671EF"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5F42B" id="_x0000_t202" coordsize="21600,21600" o:spt="202" path="m,l,21600r21600,l21600,xe">
              <v:stroke joinstyle="miter"/>
              <v:path gradientshapeok="t" o:connecttype="rect"/>
            </v:shapetype>
            <v:shape id="Text Box 5" o:spid="_x0000_s1041" type="#_x0000_t202" alt="OFFICIAL" style="position:absolute;margin-left:0;margin-top:0;width:34.95pt;height:34.95pt;z-index:486896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763E8CB" w14:textId="6EE671EF"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7A39" w14:textId="74D3E483" w:rsidR="004B64A0" w:rsidRDefault="00BC1C16">
    <w:pPr>
      <w:pStyle w:val="BodyText"/>
      <w:spacing w:line="14" w:lineRule="auto"/>
    </w:pPr>
    <w:r>
      <w:rPr>
        <w:noProof/>
      </w:rPr>
      <mc:AlternateContent>
        <mc:Choice Requires="wps">
          <w:drawing>
            <wp:anchor distT="0" distB="0" distL="0" distR="0" simplePos="0" relativeHeight="486897664" behindDoc="0" locked="0" layoutInCell="1" allowOverlap="1" wp14:anchorId="7FF2786A" wp14:editId="63AB9842">
              <wp:simplePos x="114300" y="10147300"/>
              <wp:positionH relativeFrom="page">
                <wp:align>center</wp:align>
              </wp:positionH>
              <wp:positionV relativeFrom="page">
                <wp:align>bottom</wp:align>
              </wp:positionV>
              <wp:extent cx="443865" cy="443865"/>
              <wp:effectExtent l="0" t="0" r="16510" b="0"/>
              <wp:wrapNone/>
              <wp:docPr id="159948508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82628B" w14:textId="190B292B"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F2786A" id="_x0000_t202" coordsize="21600,21600" o:spt="202" path="m,l,21600r21600,l21600,xe">
              <v:stroke joinstyle="miter"/>
              <v:path gradientshapeok="t" o:connecttype="rect"/>
            </v:shapetype>
            <v:shape id="Text Box 6" o:spid="_x0000_s1042" type="#_x0000_t202" alt="OFFICIAL" style="position:absolute;margin-left:0;margin-top:0;width:34.95pt;height:34.95pt;z-index:486897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482628B" w14:textId="190B292B"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r w:rsidR="009E010A">
      <w:rPr>
        <w:noProof/>
      </w:rPr>
      <mc:AlternateContent>
        <mc:Choice Requires="wps">
          <w:drawing>
            <wp:anchor distT="0" distB="0" distL="114300" distR="114300" simplePos="0" relativeHeight="486886912" behindDoc="1" locked="0" layoutInCell="1" allowOverlap="1" wp14:anchorId="6AAD3AA1" wp14:editId="639E0FFD">
              <wp:simplePos x="0" y="0"/>
              <wp:positionH relativeFrom="page">
                <wp:posOffset>917575</wp:posOffset>
              </wp:positionH>
              <wp:positionV relativeFrom="page">
                <wp:posOffset>10026015</wp:posOffset>
              </wp:positionV>
              <wp:extent cx="5726430" cy="6350"/>
              <wp:effectExtent l="0" t="0" r="0" b="0"/>
              <wp:wrapNone/>
              <wp:docPr id="6611733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6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3F3F0" id="docshape1" o:spid="_x0000_s1026" style="position:absolute;margin-left:72.25pt;margin-top:789.45pt;width:450.9pt;height:.5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0/5gEAALMDAAAOAAAAZHJzL2Uyb0RvYy54bWysU9Fu2zAMfB+wfxD0vjhJ02w14hRFgg4D&#10;unVA1w9gZNkWJosapcTJvn6UkqbB9lYMBgRRFE935Hlxu++t2GkKBl0lJ6OxFNoprI1rK/n84/7D&#10;JylCBFeDRacredBB3i7fv1sMvtRT7NDWmgSDuFAOvpJdjL4siqA63UMYodeOkw1SD5FDaouaYGD0&#10;3hbT8XheDEi1J1Q6BD5dH5NymfGbRqv42DRBR2ErydxiXimvm7QWywWULYHvjDrRgDew6ME4fvQM&#10;tYYIYkvmH6jeKMKATRwp7AtsGqN01sBqJuO/1Dx14HXWws0J/tym8P9g1bfdk/9OiXrwD6h+BuFw&#10;1YFr9R0RDp2Gmp+bpEYVgw/luSAFgUvFZviKNY8WthFzD/YN9QmQ1Yl9bvXh3Gq9j0Lx4fXH6Xx2&#10;xRNRnJtfXedJFFC+1HoK8bPGXqRNJYkHmbFh9xBi4gLly5XMHa2p7421OaB2s7IkdsBDX9+kL9Nn&#10;iZfXrEuXHaayI2I6ySKTrmShUG6wPrBGwqNz2Om86ZB+SzGwayoZfm2BtBT2i+M+3Uxms2SzHMxY&#10;JAd0mdlcZsAphqpklOK4XcWjNbeeTNvxS5Ms2uEd97YxWfgrqxNZdkbux8nFyXqXcb71+q8t/wAA&#10;AP//AwBQSwMEFAAGAAgAAAAhALpfFz7lAAAADgEAAA8AAABkcnMvZG93bnJldi54bWxMj81OwzAQ&#10;hO9IvIO1SFxQ60DTn4Q4VYigFySktgiJmxtvk4h4HWy3DTw9Lhe47eyOZr/JloPu2BGtaw0JuB1H&#10;wJAqo1qqBbxun0YLYM5LUrIzhAK+0MEyv7zIZKrMidZ43PiahRByqRTQeN+nnLuqQS3d2PRI4bY3&#10;VksfpK25svIUwnXH76JoxrVsKXxoZI9lg9XH5qAFvLzPV5+F/dbPb4/7m1VRPkxcuRbi+moo7oF5&#10;HPyfGc74AR3ywLQzB1KOdUHH8TRYwzCdLxJgZ0sUzybAdr+7JAGeZ/x/jfwHAAD//wMAUEsBAi0A&#10;FAAGAAgAAAAhALaDOJL+AAAA4QEAABMAAAAAAAAAAAAAAAAAAAAAAFtDb250ZW50X1R5cGVzXS54&#10;bWxQSwECLQAUAAYACAAAACEAOP0h/9YAAACUAQAACwAAAAAAAAAAAAAAAAAvAQAAX3JlbHMvLnJl&#10;bHNQSwECLQAUAAYACAAAACEAC07dP+YBAACzAwAADgAAAAAAAAAAAAAAAAAuAgAAZHJzL2Uyb0Rv&#10;Yy54bWxQSwECLQAUAAYACAAAACEAul8XPuUAAAAOAQAADwAAAAAAAAAAAAAAAABABAAAZHJzL2Rv&#10;d25yZXYueG1sUEsFBgAAAAAEAAQA8wAAAFIFAAAAAA==&#10;" fillcolor="#d9d9d9" stroked="f">
              <w10:wrap anchorx="page" anchory="page"/>
            </v:rect>
          </w:pict>
        </mc:Fallback>
      </mc:AlternateContent>
    </w:r>
    <w:r w:rsidR="009E010A">
      <w:rPr>
        <w:noProof/>
      </w:rPr>
      <mc:AlternateContent>
        <mc:Choice Requires="wps">
          <w:drawing>
            <wp:anchor distT="0" distB="0" distL="114300" distR="114300" simplePos="0" relativeHeight="486887424" behindDoc="1" locked="0" layoutInCell="1" allowOverlap="1" wp14:anchorId="12AF273B" wp14:editId="2865B2B6">
              <wp:simplePos x="0" y="0"/>
              <wp:positionH relativeFrom="page">
                <wp:posOffset>897890</wp:posOffset>
              </wp:positionH>
              <wp:positionV relativeFrom="page">
                <wp:posOffset>10036175</wp:posOffset>
              </wp:positionV>
              <wp:extent cx="637540" cy="167005"/>
              <wp:effectExtent l="0" t="0" r="0" b="0"/>
              <wp:wrapNone/>
              <wp:docPr id="167421558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7765" w14:textId="77777777" w:rsidR="004B64A0" w:rsidRDefault="009E010A">
                          <w:pPr>
                            <w:spacing w:before="12"/>
                            <w:ind w:left="60"/>
                            <w:rPr>
                              <w:rFonts w:ascii="Arial"/>
                              <w:sz w:val="20"/>
                            </w:rPr>
                          </w:pP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2</w:t>
                          </w:r>
                          <w:r>
                            <w:rPr>
                              <w:rFonts w:ascii="Arial"/>
                              <w:b/>
                              <w:sz w:val="20"/>
                            </w:rPr>
                            <w:fldChar w:fldCharType="end"/>
                          </w:r>
                          <w:r>
                            <w:rPr>
                              <w:rFonts w:ascii="Arial"/>
                              <w:b/>
                              <w:spacing w:val="-2"/>
                              <w:sz w:val="20"/>
                            </w:rPr>
                            <w:t xml:space="preserve"> </w:t>
                          </w:r>
                          <w:r>
                            <w:rPr>
                              <w:rFonts w:ascii="Arial"/>
                              <w:b/>
                              <w:sz w:val="20"/>
                            </w:rPr>
                            <w:t xml:space="preserve">| </w:t>
                          </w:r>
                          <w:r>
                            <w:rPr>
                              <w:rFonts w:ascii="Arial"/>
                              <w:color w:val="7E7E7E"/>
                              <w:sz w:val="20"/>
                            </w:rPr>
                            <w:t>P</w:t>
                          </w:r>
                          <w:r>
                            <w:rPr>
                              <w:rFonts w:ascii="Arial"/>
                              <w:color w:val="7E7E7E"/>
                              <w:spacing w:val="1"/>
                              <w:sz w:val="20"/>
                            </w:rPr>
                            <w:t xml:space="preserve"> </w:t>
                          </w:r>
                          <w:r>
                            <w:rPr>
                              <w:rFonts w:ascii="Arial"/>
                              <w:color w:val="7E7E7E"/>
                              <w:sz w:val="20"/>
                            </w:rPr>
                            <w:t>a</w:t>
                          </w:r>
                          <w:r>
                            <w:rPr>
                              <w:rFonts w:ascii="Arial"/>
                              <w:color w:val="7E7E7E"/>
                              <w:spacing w:val="2"/>
                              <w:sz w:val="20"/>
                            </w:rPr>
                            <w:t xml:space="preserve"> </w:t>
                          </w:r>
                          <w:r>
                            <w:rPr>
                              <w:rFonts w:ascii="Arial"/>
                              <w:color w:val="7E7E7E"/>
                              <w:sz w:val="20"/>
                            </w:rPr>
                            <w:t>g</w:t>
                          </w:r>
                          <w:r>
                            <w:rPr>
                              <w:rFonts w:ascii="Arial"/>
                              <w:color w:val="7E7E7E"/>
                              <w:spacing w:val="5"/>
                              <w:sz w:val="20"/>
                            </w:rPr>
                            <w:t xml:space="preserve"> </w:t>
                          </w:r>
                          <w:r>
                            <w:rPr>
                              <w:rFonts w:ascii="Arial"/>
                              <w:color w:val="7E7E7E"/>
                              <w:spacing w:val="-10"/>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F273B" id="_x0000_t202" coordsize="21600,21600" o:spt="202" path="m,l,21600r21600,l21600,xe">
              <v:stroke joinstyle="miter"/>
              <v:path gradientshapeok="t" o:connecttype="rect"/>
            </v:shapetype>
            <v:shape id="docshape2" o:spid="_x0000_s1036" type="#_x0000_t202" style="position:absolute;margin-left:70.7pt;margin-top:790.25pt;width:50.2pt;height:13.15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11QEAAJADAAAOAAAAZHJzL2Uyb0RvYy54bWysU9tu1DAQfUfiHyy/s8kWukXRZqvSqgip&#10;UKTCB0wcJ7FIPGbs3WT5esbOZsvlDfFiTWbsM+ecmWyvp6EXB03eoC3lepVLoa3C2ti2lF+/3L96&#10;K4UPYGvo0epSHrWX17uXL7ajK/QFdtjXmgSDWF+MrpRdCK7IMq86PYBfodOWiw3SAIE/qc1qgpHR&#10;hz67yPNNNiLVjlBp7zl7NxflLuE3jVbhsWm8DqIvJXML6aR0VvHMdlsoWgLXGXWiAf/AYgBjuekZ&#10;6g4CiD2Zv6AGowg9NmGlcMiwaYzSSQOrWed/qHnqwOmkhc3x7myT/3+w6tPhyX0mEaZ3OPEAkwjv&#10;HlB988LibQe21TdEOHYaam68jpZlo/PF6Wm02hc+glTjR6x5yLAPmICmhoboCusUjM4DOJ5N11MQ&#10;ipOb11eXb7iiuLTeXOX5ZeoAxfLYkQ/vNQ4iBqUknmkCh8ODD5EMFMuV2Mviven7NNfe/pbgizGT&#10;yEe+M/MwVRPfjiIqrI8sg3BeE15rDjqkH1KMvCKl9N/3QFqK/oNlK+I+LQEtQbUEYBU/LWWQYg5v&#10;w7x3e0em7Rh5NtviDdvVmCTlmcWJJ489KTytaNyrX7/TrecfafcTAAD//wMAUEsDBBQABgAIAAAA&#10;IQB7WDFU4QAAAA0BAAAPAAAAZHJzL2Rvd25yZXYueG1sTI/BTsMwEETvSPyDtUjcqJ0qjUKIU1UI&#10;TkiINBw4OrGbWI3XIXbb8PcsJ3rb2R3Nvim3ixvZ2czBepSQrAQwg53XFnsJn83rQw4sRIVajR6N&#10;hB8TYFvd3pSq0P6CtTnvY88oBEOhJAwxTgXnoRuMU2HlJ4N0O/jZqUhy7rme1YXC3cjXQmTcKYv0&#10;YVCTeR5Md9yfnITdF9Yv9vu9/agPtW2aR4Fv2VHK+7tl9wQsmiX+m+EPn9ChIqbWn1AHNpJOk5Ss&#10;NGxysQFGlnWaUJuWVpnIcuBVya9bVL8AAAD//wMAUEsBAi0AFAAGAAgAAAAhALaDOJL+AAAA4QEA&#10;ABMAAAAAAAAAAAAAAAAAAAAAAFtDb250ZW50X1R5cGVzXS54bWxQSwECLQAUAAYACAAAACEAOP0h&#10;/9YAAACUAQAACwAAAAAAAAAAAAAAAAAvAQAAX3JlbHMvLnJlbHNQSwECLQAUAAYACAAAACEA833P&#10;9dUBAACQAwAADgAAAAAAAAAAAAAAAAAuAgAAZHJzL2Uyb0RvYy54bWxQSwECLQAUAAYACAAAACEA&#10;e1gxVOEAAAANAQAADwAAAAAAAAAAAAAAAAAvBAAAZHJzL2Rvd25yZXYueG1sUEsFBgAAAAAEAAQA&#10;8wAAAD0FAAAAAA==&#10;" filled="f" stroked="f">
              <v:textbox inset="0,0,0,0">
                <w:txbxContent>
                  <w:p w14:paraId="569B7765" w14:textId="77777777" w:rsidR="004B64A0" w:rsidRDefault="009E010A">
                    <w:pPr>
                      <w:spacing w:before="12"/>
                      <w:ind w:left="60"/>
                      <w:rPr>
                        <w:rFonts w:ascii="Arial"/>
                        <w:sz w:val="20"/>
                      </w:rPr>
                    </w:pP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2</w:t>
                    </w:r>
                    <w:r>
                      <w:rPr>
                        <w:rFonts w:ascii="Arial"/>
                        <w:b/>
                        <w:sz w:val="20"/>
                      </w:rPr>
                      <w:fldChar w:fldCharType="end"/>
                    </w:r>
                    <w:r>
                      <w:rPr>
                        <w:rFonts w:ascii="Arial"/>
                        <w:b/>
                        <w:spacing w:val="-2"/>
                        <w:sz w:val="20"/>
                      </w:rPr>
                      <w:t xml:space="preserve"> </w:t>
                    </w:r>
                    <w:r>
                      <w:rPr>
                        <w:rFonts w:ascii="Arial"/>
                        <w:b/>
                        <w:sz w:val="20"/>
                      </w:rPr>
                      <w:t xml:space="preserve">| </w:t>
                    </w:r>
                    <w:r>
                      <w:rPr>
                        <w:rFonts w:ascii="Arial"/>
                        <w:color w:val="7E7E7E"/>
                        <w:sz w:val="20"/>
                      </w:rPr>
                      <w:t>P</w:t>
                    </w:r>
                    <w:r>
                      <w:rPr>
                        <w:rFonts w:ascii="Arial"/>
                        <w:color w:val="7E7E7E"/>
                        <w:spacing w:val="1"/>
                        <w:sz w:val="20"/>
                      </w:rPr>
                      <w:t xml:space="preserve"> </w:t>
                    </w:r>
                    <w:r>
                      <w:rPr>
                        <w:rFonts w:ascii="Arial"/>
                        <w:color w:val="7E7E7E"/>
                        <w:sz w:val="20"/>
                      </w:rPr>
                      <w:t>a</w:t>
                    </w:r>
                    <w:r>
                      <w:rPr>
                        <w:rFonts w:ascii="Arial"/>
                        <w:color w:val="7E7E7E"/>
                        <w:spacing w:val="2"/>
                        <w:sz w:val="20"/>
                      </w:rPr>
                      <w:t xml:space="preserve"> </w:t>
                    </w:r>
                    <w:r>
                      <w:rPr>
                        <w:rFonts w:ascii="Arial"/>
                        <w:color w:val="7E7E7E"/>
                        <w:sz w:val="20"/>
                      </w:rPr>
                      <w:t>g</w:t>
                    </w:r>
                    <w:r>
                      <w:rPr>
                        <w:rFonts w:ascii="Arial"/>
                        <w:color w:val="7E7E7E"/>
                        <w:spacing w:val="5"/>
                        <w:sz w:val="20"/>
                      </w:rPr>
                      <w:t xml:space="preserve"> </w:t>
                    </w:r>
                    <w:r>
                      <w:rPr>
                        <w:rFonts w:ascii="Arial"/>
                        <w:color w:val="7E7E7E"/>
                        <w:spacing w:val="-10"/>
                        <w:sz w:val="20"/>
                      </w:rPr>
                      <w:t>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D00F" w14:textId="33163D35" w:rsidR="00BC1C16" w:rsidRDefault="00BC1C16">
    <w:pPr>
      <w:pStyle w:val="Footer"/>
    </w:pPr>
    <w:r>
      <w:rPr>
        <w:noProof/>
      </w:rPr>
      <mc:AlternateContent>
        <mc:Choice Requires="wps">
          <w:drawing>
            <wp:anchor distT="0" distB="0" distL="0" distR="0" simplePos="0" relativeHeight="486895616" behindDoc="0" locked="0" layoutInCell="1" allowOverlap="1" wp14:anchorId="7736F6B6" wp14:editId="5C9189CB">
              <wp:simplePos x="635" y="635"/>
              <wp:positionH relativeFrom="page">
                <wp:align>center</wp:align>
              </wp:positionH>
              <wp:positionV relativeFrom="page">
                <wp:align>bottom</wp:align>
              </wp:positionV>
              <wp:extent cx="443865" cy="443865"/>
              <wp:effectExtent l="0" t="0" r="16510" b="0"/>
              <wp:wrapNone/>
              <wp:docPr id="21692825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C9709" w14:textId="35AB1A19"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36F6B6" id="_x0000_t202" coordsize="21600,21600" o:spt="202" path="m,l,21600r21600,l21600,xe">
              <v:stroke joinstyle="miter"/>
              <v:path gradientshapeok="t" o:connecttype="rect"/>
            </v:shapetype>
            <v:shape id="Text Box 4" o:spid="_x0000_s1044" type="#_x0000_t202" alt="OFFICIAL" style="position:absolute;margin-left:0;margin-top:0;width:34.95pt;height:34.95pt;z-index:48689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C2C9709" w14:textId="35AB1A19"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A111" w14:textId="549064AB" w:rsidR="00BC1C16" w:rsidRDefault="00BC1C16">
    <w:pPr>
      <w:pStyle w:val="Footer"/>
    </w:pPr>
    <w:r>
      <w:rPr>
        <w:noProof/>
      </w:rPr>
      <mc:AlternateContent>
        <mc:Choice Requires="wps">
          <w:drawing>
            <wp:anchor distT="0" distB="0" distL="0" distR="0" simplePos="0" relativeHeight="486899712" behindDoc="0" locked="0" layoutInCell="1" allowOverlap="1" wp14:anchorId="4272DF1E" wp14:editId="4C38E524">
              <wp:simplePos x="635" y="635"/>
              <wp:positionH relativeFrom="page">
                <wp:align>center</wp:align>
              </wp:positionH>
              <wp:positionV relativeFrom="page">
                <wp:align>bottom</wp:align>
              </wp:positionV>
              <wp:extent cx="443865" cy="443865"/>
              <wp:effectExtent l="0" t="0" r="16510" b="0"/>
              <wp:wrapNone/>
              <wp:docPr id="179415509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92FD7" w14:textId="488D1609"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2DF1E" id="_x0000_t202" coordsize="21600,21600" o:spt="202" path="m,l,21600r21600,l21600,xe">
              <v:stroke joinstyle="miter"/>
              <v:path gradientshapeok="t" o:connecttype="rect"/>
            </v:shapetype>
            <v:shape id="Text Box 8" o:spid="_x0000_s1045" type="#_x0000_t202" alt="OFFICIAL" style="position:absolute;margin-left:0;margin-top:0;width:34.95pt;height:34.95pt;z-index:486899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0592FD7" w14:textId="488D1609"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078F" w14:textId="5BEC4E97" w:rsidR="004B64A0" w:rsidRDefault="00BC1C16">
    <w:pPr>
      <w:pStyle w:val="BodyText"/>
      <w:spacing w:line="14" w:lineRule="auto"/>
      <w:rPr>
        <w:sz w:val="2"/>
      </w:rPr>
    </w:pPr>
    <w:r>
      <w:rPr>
        <w:noProof/>
        <w:sz w:val="2"/>
      </w:rPr>
      <mc:AlternateContent>
        <mc:Choice Requires="wps">
          <w:drawing>
            <wp:anchor distT="0" distB="0" distL="0" distR="0" simplePos="0" relativeHeight="486900736" behindDoc="0" locked="0" layoutInCell="1" allowOverlap="1" wp14:anchorId="138FF004" wp14:editId="0F402E6A">
              <wp:simplePos x="635" y="635"/>
              <wp:positionH relativeFrom="page">
                <wp:align>center</wp:align>
              </wp:positionH>
              <wp:positionV relativeFrom="page">
                <wp:align>bottom</wp:align>
              </wp:positionV>
              <wp:extent cx="443865" cy="443865"/>
              <wp:effectExtent l="0" t="0" r="16510" b="0"/>
              <wp:wrapNone/>
              <wp:docPr id="19176744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5853D5" w14:textId="6794F642"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FF004" id="_x0000_t202" coordsize="21600,21600" o:spt="202" path="m,l,21600r21600,l21600,xe">
              <v:stroke joinstyle="miter"/>
              <v:path gradientshapeok="t" o:connecttype="rect"/>
            </v:shapetype>
            <v:shape id="Text Box 9" o:spid="_x0000_s1046" type="#_x0000_t202" alt="OFFICIAL" style="position:absolute;margin-left:0;margin-top:0;width:34.95pt;height:34.95pt;z-index:486900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05853D5" w14:textId="6794F642"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B6D1" w14:textId="59F33876" w:rsidR="00BC1C16" w:rsidRDefault="00BC1C16">
    <w:pPr>
      <w:pStyle w:val="Footer"/>
    </w:pPr>
    <w:r>
      <w:rPr>
        <w:noProof/>
      </w:rPr>
      <mc:AlternateContent>
        <mc:Choice Requires="wps">
          <w:drawing>
            <wp:anchor distT="0" distB="0" distL="0" distR="0" simplePos="0" relativeHeight="486898688" behindDoc="0" locked="0" layoutInCell="1" allowOverlap="1" wp14:anchorId="62C9E5F3" wp14:editId="4194B152">
              <wp:simplePos x="635" y="635"/>
              <wp:positionH relativeFrom="page">
                <wp:align>center</wp:align>
              </wp:positionH>
              <wp:positionV relativeFrom="page">
                <wp:align>bottom</wp:align>
              </wp:positionV>
              <wp:extent cx="443865" cy="443865"/>
              <wp:effectExtent l="0" t="0" r="16510" b="0"/>
              <wp:wrapNone/>
              <wp:docPr id="193304227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B8F568" w14:textId="39AB592B"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9E5F3" id="_x0000_t202" coordsize="21600,21600" o:spt="202" path="m,l,21600r21600,l21600,xe">
              <v:stroke joinstyle="miter"/>
              <v:path gradientshapeok="t" o:connecttype="rect"/>
            </v:shapetype>
            <v:shape id="Text Box 7" o:spid="_x0000_s1047" type="#_x0000_t202" alt="OFFICIAL" style="position:absolute;margin-left:0;margin-top:0;width:34.95pt;height:34.95pt;z-index:486898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3B8F568" w14:textId="39AB592B" w:rsidR="00BC1C16" w:rsidRPr="00BC1C16" w:rsidRDefault="00BC1C16" w:rsidP="00BC1C16">
                    <w:pPr>
                      <w:rPr>
                        <w:rFonts w:ascii="Calibri" w:eastAsia="Calibri" w:hAnsi="Calibri" w:cs="Calibri"/>
                        <w:noProof/>
                        <w:color w:val="000000"/>
                        <w:sz w:val="20"/>
                        <w:szCs w:val="20"/>
                      </w:rPr>
                    </w:pPr>
                    <w:r w:rsidRPr="00BC1C1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7960" w14:textId="77777777" w:rsidR="009E010A" w:rsidRDefault="009E010A">
      <w:r>
        <w:separator/>
      </w:r>
    </w:p>
  </w:footnote>
  <w:footnote w:type="continuationSeparator" w:id="0">
    <w:p w14:paraId="11BD40F4" w14:textId="77777777" w:rsidR="009E010A" w:rsidRDefault="009E0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F00"/>
    <w:multiLevelType w:val="hybridMultilevel"/>
    <w:tmpl w:val="6974DF5C"/>
    <w:lvl w:ilvl="0" w:tplc="558A046E">
      <w:start w:val="1"/>
      <w:numFmt w:val="decimal"/>
      <w:lvlText w:val="%1)"/>
      <w:lvlJc w:val="left"/>
      <w:pPr>
        <w:ind w:left="1978" w:hanging="360"/>
      </w:pPr>
      <w:rPr>
        <w:rFonts w:ascii="Verdana" w:eastAsia="Verdana" w:hAnsi="Verdana" w:cs="Verdana" w:hint="default"/>
        <w:b w:val="0"/>
        <w:bCs w:val="0"/>
        <w:i w:val="0"/>
        <w:iCs w:val="0"/>
        <w:w w:val="99"/>
        <w:sz w:val="20"/>
        <w:szCs w:val="20"/>
        <w:lang w:val="en-US" w:eastAsia="en-US" w:bidi="ar-SA"/>
      </w:rPr>
    </w:lvl>
    <w:lvl w:ilvl="1" w:tplc="6A628E0A">
      <w:numFmt w:val="bullet"/>
      <w:lvlText w:val=""/>
      <w:lvlJc w:val="left"/>
      <w:pPr>
        <w:ind w:left="2338" w:hanging="360"/>
      </w:pPr>
      <w:rPr>
        <w:rFonts w:ascii="Symbol" w:eastAsia="Symbol" w:hAnsi="Symbol" w:cs="Symbol" w:hint="default"/>
        <w:b w:val="0"/>
        <w:bCs w:val="0"/>
        <w:i w:val="0"/>
        <w:iCs w:val="0"/>
        <w:w w:val="99"/>
        <w:sz w:val="20"/>
        <w:szCs w:val="20"/>
        <w:lang w:val="en-US" w:eastAsia="en-US" w:bidi="ar-SA"/>
      </w:rPr>
    </w:lvl>
    <w:lvl w:ilvl="2" w:tplc="C25CDF2C">
      <w:numFmt w:val="bullet"/>
      <w:lvlText w:val="•"/>
      <w:lvlJc w:val="left"/>
      <w:pPr>
        <w:ind w:left="3358" w:hanging="360"/>
      </w:pPr>
      <w:rPr>
        <w:rFonts w:hint="default"/>
        <w:lang w:val="en-US" w:eastAsia="en-US" w:bidi="ar-SA"/>
      </w:rPr>
    </w:lvl>
    <w:lvl w:ilvl="3" w:tplc="5C302E56">
      <w:numFmt w:val="bullet"/>
      <w:lvlText w:val="•"/>
      <w:lvlJc w:val="left"/>
      <w:pPr>
        <w:ind w:left="4376" w:hanging="360"/>
      </w:pPr>
      <w:rPr>
        <w:rFonts w:hint="default"/>
        <w:lang w:val="en-US" w:eastAsia="en-US" w:bidi="ar-SA"/>
      </w:rPr>
    </w:lvl>
    <w:lvl w:ilvl="4" w:tplc="1A1040E2">
      <w:numFmt w:val="bullet"/>
      <w:lvlText w:val="•"/>
      <w:lvlJc w:val="left"/>
      <w:pPr>
        <w:ind w:left="5395" w:hanging="360"/>
      </w:pPr>
      <w:rPr>
        <w:rFonts w:hint="default"/>
        <w:lang w:val="en-US" w:eastAsia="en-US" w:bidi="ar-SA"/>
      </w:rPr>
    </w:lvl>
    <w:lvl w:ilvl="5" w:tplc="9AF04F7A">
      <w:numFmt w:val="bullet"/>
      <w:lvlText w:val="•"/>
      <w:lvlJc w:val="left"/>
      <w:pPr>
        <w:ind w:left="6413" w:hanging="360"/>
      </w:pPr>
      <w:rPr>
        <w:rFonts w:hint="default"/>
        <w:lang w:val="en-US" w:eastAsia="en-US" w:bidi="ar-SA"/>
      </w:rPr>
    </w:lvl>
    <w:lvl w:ilvl="6" w:tplc="7D8A83CE">
      <w:numFmt w:val="bullet"/>
      <w:lvlText w:val="•"/>
      <w:lvlJc w:val="left"/>
      <w:pPr>
        <w:ind w:left="7432" w:hanging="360"/>
      </w:pPr>
      <w:rPr>
        <w:rFonts w:hint="default"/>
        <w:lang w:val="en-US" w:eastAsia="en-US" w:bidi="ar-SA"/>
      </w:rPr>
    </w:lvl>
    <w:lvl w:ilvl="7" w:tplc="1668FB02">
      <w:numFmt w:val="bullet"/>
      <w:lvlText w:val="•"/>
      <w:lvlJc w:val="left"/>
      <w:pPr>
        <w:ind w:left="8450" w:hanging="360"/>
      </w:pPr>
      <w:rPr>
        <w:rFonts w:hint="default"/>
        <w:lang w:val="en-US" w:eastAsia="en-US" w:bidi="ar-SA"/>
      </w:rPr>
    </w:lvl>
    <w:lvl w:ilvl="8" w:tplc="39805350">
      <w:numFmt w:val="bullet"/>
      <w:lvlText w:val="•"/>
      <w:lvlJc w:val="left"/>
      <w:pPr>
        <w:ind w:left="9469" w:hanging="360"/>
      </w:pPr>
      <w:rPr>
        <w:rFonts w:hint="default"/>
        <w:lang w:val="en-US" w:eastAsia="en-US" w:bidi="ar-SA"/>
      </w:rPr>
    </w:lvl>
  </w:abstractNum>
  <w:abstractNum w:abstractNumId="1" w15:restartNumberingAfterBreak="0">
    <w:nsid w:val="1947779D"/>
    <w:multiLevelType w:val="hybridMultilevel"/>
    <w:tmpl w:val="17BAB918"/>
    <w:lvl w:ilvl="0" w:tplc="8578B9E8">
      <w:numFmt w:val="bullet"/>
      <w:lvlText w:val=""/>
      <w:lvlJc w:val="left"/>
      <w:pPr>
        <w:ind w:left="1654" w:hanging="360"/>
      </w:pPr>
      <w:rPr>
        <w:rFonts w:ascii="Symbol" w:eastAsia="Symbol" w:hAnsi="Symbol" w:cs="Symbol" w:hint="default"/>
        <w:w w:val="99"/>
        <w:lang w:val="en-US" w:eastAsia="en-US" w:bidi="ar-SA"/>
      </w:rPr>
    </w:lvl>
    <w:lvl w:ilvl="1" w:tplc="840AEAE6">
      <w:numFmt w:val="bullet"/>
      <w:lvlText w:val="•"/>
      <w:lvlJc w:val="left"/>
      <w:pPr>
        <w:ind w:left="2644" w:hanging="360"/>
      </w:pPr>
      <w:rPr>
        <w:rFonts w:hint="default"/>
        <w:lang w:val="en-US" w:eastAsia="en-US" w:bidi="ar-SA"/>
      </w:rPr>
    </w:lvl>
    <w:lvl w:ilvl="2" w:tplc="2D36E122">
      <w:numFmt w:val="bullet"/>
      <w:lvlText w:val="•"/>
      <w:lvlJc w:val="left"/>
      <w:pPr>
        <w:ind w:left="3629" w:hanging="360"/>
      </w:pPr>
      <w:rPr>
        <w:rFonts w:hint="default"/>
        <w:lang w:val="en-US" w:eastAsia="en-US" w:bidi="ar-SA"/>
      </w:rPr>
    </w:lvl>
    <w:lvl w:ilvl="3" w:tplc="549C507C">
      <w:numFmt w:val="bullet"/>
      <w:lvlText w:val="•"/>
      <w:lvlJc w:val="left"/>
      <w:pPr>
        <w:ind w:left="4613" w:hanging="360"/>
      </w:pPr>
      <w:rPr>
        <w:rFonts w:hint="default"/>
        <w:lang w:val="en-US" w:eastAsia="en-US" w:bidi="ar-SA"/>
      </w:rPr>
    </w:lvl>
    <w:lvl w:ilvl="4" w:tplc="194A881E">
      <w:numFmt w:val="bullet"/>
      <w:lvlText w:val="•"/>
      <w:lvlJc w:val="left"/>
      <w:pPr>
        <w:ind w:left="5598" w:hanging="360"/>
      </w:pPr>
      <w:rPr>
        <w:rFonts w:hint="default"/>
        <w:lang w:val="en-US" w:eastAsia="en-US" w:bidi="ar-SA"/>
      </w:rPr>
    </w:lvl>
    <w:lvl w:ilvl="5" w:tplc="81BED9DE">
      <w:numFmt w:val="bullet"/>
      <w:lvlText w:val="•"/>
      <w:lvlJc w:val="left"/>
      <w:pPr>
        <w:ind w:left="6583" w:hanging="360"/>
      </w:pPr>
      <w:rPr>
        <w:rFonts w:hint="default"/>
        <w:lang w:val="en-US" w:eastAsia="en-US" w:bidi="ar-SA"/>
      </w:rPr>
    </w:lvl>
    <w:lvl w:ilvl="6" w:tplc="9EB65200">
      <w:numFmt w:val="bullet"/>
      <w:lvlText w:val="•"/>
      <w:lvlJc w:val="left"/>
      <w:pPr>
        <w:ind w:left="7567" w:hanging="360"/>
      </w:pPr>
      <w:rPr>
        <w:rFonts w:hint="default"/>
        <w:lang w:val="en-US" w:eastAsia="en-US" w:bidi="ar-SA"/>
      </w:rPr>
    </w:lvl>
    <w:lvl w:ilvl="7" w:tplc="53A8BF3C">
      <w:numFmt w:val="bullet"/>
      <w:lvlText w:val="•"/>
      <w:lvlJc w:val="left"/>
      <w:pPr>
        <w:ind w:left="8552" w:hanging="360"/>
      </w:pPr>
      <w:rPr>
        <w:rFonts w:hint="default"/>
        <w:lang w:val="en-US" w:eastAsia="en-US" w:bidi="ar-SA"/>
      </w:rPr>
    </w:lvl>
    <w:lvl w:ilvl="8" w:tplc="E56623BE">
      <w:numFmt w:val="bullet"/>
      <w:lvlText w:val="•"/>
      <w:lvlJc w:val="left"/>
      <w:pPr>
        <w:ind w:left="9537" w:hanging="360"/>
      </w:pPr>
      <w:rPr>
        <w:rFonts w:hint="default"/>
        <w:lang w:val="en-US" w:eastAsia="en-US" w:bidi="ar-SA"/>
      </w:rPr>
    </w:lvl>
  </w:abstractNum>
  <w:abstractNum w:abstractNumId="2" w15:restartNumberingAfterBreak="0">
    <w:nsid w:val="1E9F7494"/>
    <w:multiLevelType w:val="hybridMultilevel"/>
    <w:tmpl w:val="37F06762"/>
    <w:lvl w:ilvl="0" w:tplc="99E8086E">
      <w:numFmt w:val="bullet"/>
      <w:lvlText w:val=""/>
      <w:lvlJc w:val="left"/>
      <w:pPr>
        <w:ind w:left="1654" w:hanging="360"/>
      </w:pPr>
      <w:rPr>
        <w:rFonts w:ascii="Symbol" w:eastAsia="Symbol" w:hAnsi="Symbol" w:cs="Symbol" w:hint="default"/>
        <w:b w:val="0"/>
        <w:bCs w:val="0"/>
        <w:i w:val="0"/>
        <w:iCs w:val="0"/>
        <w:w w:val="99"/>
        <w:sz w:val="20"/>
        <w:szCs w:val="20"/>
        <w:lang w:val="en-US" w:eastAsia="en-US" w:bidi="ar-SA"/>
      </w:rPr>
    </w:lvl>
    <w:lvl w:ilvl="1" w:tplc="CEE49EB8">
      <w:numFmt w:val="bullet"/>
      <w:lvlText w:val="•"/>
      <w:lvlJc w:val="left"/>
      <w:pPr>
        <w:ind w:left="2644" w:hanging="360"/>
      </w:pPr>
      <w:rPr>
        <w:rFonts w:hint="default"/>
        <w:lang w:val="en-US" w:eastAsia="en-US" w:bidi="ar-SA"/>
      </w:rPr>
    </w:lvl>
    <w:lvl w:ilvl="2" w:tplc="8CBED08C">
      <w:numFmt w:val="bullet"/>
      <w:lvlText w:val="•"/>
      <w:lvlJc w:val="left"/>
      <w:pPr>
        <w:ind w:left="3629" w:hanging="360"/>
      </w:pPr>
      <w:rPr>
        <w:rFonts w:hint="default"/>
        <w:lang w:val="en-US" w:eastAsia="en-US" w:bidi="ar-SA"/>
      </w:rPr>
    </w:lvl>
    <w:lvl w:ilvl="3" w:tplc="3DBA6D9A">
      <w:numFmt w:val="bullet"/>
      <w:lvlText w:val="•"/>
      <w:lvlJc w:val="left"/>
      <w:pPr>
        <w:ind w:left="4613" w:hanging="360"/>
      </w:pPr>
      <w:rPr>
        <w:rFonts w:hint="default"/>
        <w:lang w:val="en-US" w:eastAsia="en-US" w:bidi="ar-SA"/>
      </w:rPr>
    </w:lvl>
    <w:lvl w:ilvl="4" w:tplc="32984F2C">
      <w:numFmt w:val="bullet"/>
      <w:lvlText w:val="•"/>
      <w:lvlJc w:val="left"/>
      <w:pPr>
        <w:ind w:left="5598" w:hanging="360"/>
      </w:pPr>
      <w:rPr>
        <w:rFonts w:hint="default"/>
        <w:lang w:val="en-US" w:eastAsia="en-US" w:bidi="ar-SA"/>
      </w:rPr>
    </w:lvl>
    <w:lvl w:ilvl="5" w:tplc="CE5641A6">
      <w:numFmt w:val="bullet"/>
      <w:lvlText w:val="•"/>
      <w:lvlJc w:val="left"/>
      <w:pPr>
        <w:ind w:left="6583" w:hanging="360"/>
      </w:pPr>
      <w:rPr>
        <w:rFonts w:hint="default"/>
        <w:lang w:val="en-US" w:eastAsia="en-US" w:bidi="ar-SA"/>
      </w:rPr>
    </w:lvl>
    <w:lvl w:ilvl="6" w:tplc="12E4061A">
      <w:numFmt w:val="bullet"/>
      <w:lvlText w:val="•"/>
      <w:lvlJc w:val="left"/>
      <w:pPr>
        <w:ind w:left="7567" w:hanging="360"/>
      </w:pPr>
      <w:rPr>
        <w:rFonts w:hint="default"/>
        <w:lang w:val="en-US" w:eastAsia="en-US" w:bidi="ar-SA"/>
      </w:rPr>
    </w:lvl>
    <w:lvl w:ilvl="7" w:tplc="83FCF356">
      <w:numFmt w:val="bullet"/>
      <w:lvlText w:val="•"/>
      <w:lvlJc w:val="left"/>
      <w:pPr>
        <w:ind w:left="8552" w:hanging="360"/>
      </w:pPr>
      <w:rPr>
        <w:rFonts w:hint="default"/>
        <w:lang w:val="en-US" w:eastAsia="en-US" w:bidi="ar-SA"/>
      </w:rPr>
    </w:lvl>
    <w:lvl w:ilvl="8" w:tplc="D900552E">
      <w:numFmt w:val="bullet"/>
      <w:lvlText w:val="•"/>
      <w:lvlJc w:val="left"/>
      <w:pPr>
        <w:ind w:left="9537" w:hanging="360"/>
      </w:pPr>
      <w:rPr>
        <w:rFonts w:hint="default"/>
        <w:lang w:val="en-US" w:eastAsia="en-US" w:bidi="ar-SA"/>
      </w:rPr>
    </w:lvl>
  </w:abstractNum>
  <w:abstractNum w:abstractNumId="3" w15:restartNumberingAfterBreak="0">
    <w:nsid w:val="224E439E"/>
    <w:multiLevelType w:val="multilevel"/>
    <w:tmpl w:val="6B5E824C"/>
    <w:lvl w:ilvl="0">
      <w:start w:val="8"/>
      <w:numFmt w:val="decimal"/>
      <w:lvlText w:val="%1"/>
      <w:lvlJc w:val="left"/>
      <w:pPr>
        <w:ind w:left="1716" w:hanging="423"/>
      </w:pPr>
      <w:rPr>
        <w:rFonts w:hint="default"/>
        <w:lang w:val="en-US" w:eastAsia="en-US" w:bidi="ar-SA"/>
      </w:rPr>
    </w:lvl>
    <w:lvl w:ilvl="1">
      <w:start w:val="1"/>
      <w:numFmt w:val="decimal"/>
      <w:lvlText w:val="%1.%2"/>
      <w:lvlJc w:val="left"/>
      <w:pPr>
        <w:ind w:left="1716" w:hanging="423"/>
      </w:pPr>
      <w:rPr>
        <w:rFonts w:hint="default"/>
        <w:w w:val="99"/>
        <w:lang w:val="en-US" w:eastAsia="en-US" w:bidi="ar-SA"/>
      </w:rPr>
    </w:lvl>
    <w:lvl w:ilvl="2">
      <w:numFmt w:val="bullet"/>
      <w:lvlText w:val=""/>
      <w:lvlJc w:val="left"/>
      <w:pPr>
        <w:ind w:left="1654"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3894" w:hanging="360"/>
      </w:pPr>
      <w:rPr>
        <w:rFonts w:hint="default"/>
        <w:lang w:val="en-US" w:eastAsia="en-US" w:bidi="ar-SA"/>
      </w:rPr>
    </w:lvl>
    <w:lvl w:ilvl="4">
      <w:numFmt w:val="bullet"/>
      <w:lvlText w:val="•"/>
      <w:lvlJc w:val="left"/>
      <w:pPr>
        <w:ind w:left="4982" w:hanging="360"/>
      </w:pPr>
      <w:rPr>
        <w:rFonts w:hint="default"/>
        <w:lang w:val="en-US" w:eastAsia="en-US" w:bidi="ar-SA"/>
      </w:rPr>
    </w:lvl>
    <w:lvl w:ilvl="5">
      <w:numFmt w:val="bullet"/>
      <w:lvlText w:val="•"/>
      <w:lvlJc w:val="left"/>
      <w:pPr>
        <w:ind w:left="6069" w:hanging="360"/>
      </w:pPr>
      <w:rPr>
        <w:rFonts w:hint="default"/>
        <w:lang w:val="en-US" w:eastAsia="en-US" w:bidi="ar-SA"/>
      </w:rPr>
    </w:lvl>
    <w:lvl w:ilvl="6">
      <w:numFmt w:val="bullet"/>
      <w:lvlText w:val="•"/>
      <w:lvlJc w:val="left"/>
      <w:pPr>
        <w:ind w:left="7156" w:hanging="360"/>
      </w:pPr>
      <w:rPr>
        <w:rFonts w:hint="default"/>
        <w:lang w:val="en-US" w:eastAsia="en-US" w:bidi="ar-SA"/>
      </w:rPr>
    </w:lvl>
    <w:lvl w:ilvl="7">
      <w:numFmt w:val="bullet"/>
      <w:lvlText w:val="•"/>
      <w:lvlJc w:val="left"/>
      <w:pPr>
        <w:ind w:left="8244" w:hanging="360"/>
      </w:pPr>
      <w:rPr>
        <w:rFonts w:hint="default"/>
        <w:lang w:val="en-US" w:eastAsia="en-US" w:bidi="ar-SA"/>
      </w:rPr>
    </w:lvl>
    <w:lvl w:ilvl="8">
      <w:numFmt w:val="bullet"/>
      <w:lvlText w:val="•"/>
      <w:lvlJc w:val="left"/>
      <w:pPr>
        <w:ind w:left="9331" w:hanging="360"/>
      </w:pPr>
      <w:rPr>
        <w:rFonts w:hint="default"/>
        <w:lang w:val="en-US" w:eastAsia="en-US" w:bidi="ar-SA"/>
      </w:rPr>
    </w:lvl>
  </w:abstractNum>
  <w:abstractNum w:abstractNumId="4" w15:restartNumberingAfterBreak="0">
    <w:nsid w:val="26A678D2"/>
    <w:multiLevelType w:val="multilevel"/>
    <w:tmpl w:val="A0429B02"/>
    <w:lvl w:ilvl="0">
      <w:start w:val="7"/>
      <w:numFmt w:val="decimal"/>
      <w:lvlText w:val="%1"/>
      <w:lvlJc w:val="left"/>
      <w:pPr>
        <w:ind w:left="1759" w:hanging="466"/>
      </w:pPr>
      <w:rPr>
        <w:rFonts w:hint="default"/>
        <w:lang w:val="en-US" w:eastAsia="en-US" w:bidi="ar-SA"/>
      </w:rPr>
    </w:lvl>
    <w:lvl w:ilvl="1">
      <w:start w:val="1"/>
      <w:numFmt w:val="decimal"/>
      <w:lvlText w:val="%1.%2"/>
      <w:lvlJc w:val="left"/>
      <w:pPr>
        <w:ind w:left="1759" w:hanging="466"/>
      </w:pPr>
      <w:rPr>
        <w:rFonts w:hint="default"/>
        <w:spacing w:val="-1"/>
        <w:w w:val="100"/>
        <w:lang w:val="en-US" w:eastAsia="en-US" w:bidi="ar-SA"/>
      </w:rPr>
    </w:lvl>
    <w:lvl w:ilvl="2">
      <w:numFmt w:val="bullet"/>
      <w:lvlText w:val=""/>
      <w:lvlJc w:val="left"/>
      <w:pPr>
        <w:ind w:left="1654"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3925" w:hanging="360"/>
      </w:pPr>
      <w:rPr>
        <w:rFonts w:hint="default"/>
        <w:lang w:val="en-US" w:eastAsia="en-US" w:bidi="ar-SA"/>
      </w:rPr>
    </w:lvl>
    <w:lvl w:ilvl="4">
      <w:numFmt w:val="bullet"/>
      <w:lvlText w:val="•"/>
      <w:lvlJc w:val="left"/>
      <w:pPr>
        <w:ind w:left="5008" w:hanging="360"/>
      </w:pPr>
      <w:rPr>
        <w:rFonts w:hint="default"/>
        <w:lang w:val="en-US" w:eastAsia="en-US" w:bidi="ar-SA"/>
      </w:rPr>
    </w:lvl>
    <w:lvl w:ilvl="5">
      <w:numFmt w:val="bullet"/>
      <w:lvlText w:val="•"/>
      <w:lvlJc w:val="left"/>
      <w:pPr>
        <w:ind w:left="6091" w:hanging="360"/>
      </w:pPr>
      <w:rPr>
        <w:rFonts w:hint="default"/>
        <w:lang w:val="en-US" w:eastAsia="en-US" w:bidi="ar-SA"/>
      </w:rPr>
    </w:lvl>
    <w:lvl w:ilvl="6">
      <w:numFmt w:val="bullet"/>
      <w:lvlText w:val="•"/>
      <w:lvlJc w:val="left"/>
      <w:pPr>
        <w:ind w:left="7174" w:hanging="360"/>
      </w:pPr>
      <w:rPr>
        <w:rFonts w:hint="default"/>
        <w:lang w:val="en-US" w:eastAsia="en-US" w:bidi="ar-SA"/>
      </w:rPr>
    </w:lvl>
    <w:lvl w:ilvl="7">
      <w:numFmt w:val="bullet"/>
      <w:lvlText w:val="•"/>
      <w:lvlJc w:val="left"/>
      <w:pPr>
        <w:ind w:left="8257" w:hanging="360"/>
      </w:pPr>
      <w:rPr>
        <w:rFonts w:hint="default"/>
        <w:lang w:val="en-US" w:eastAsia="en-US" w:bidi="ar-SA"/>
      </w:rPr>
    </w:lvl>
    <w:lvl w:ilvl="8">
      <w:numFmt w:val="bullet"/>
      <w:lvlText w:val="•"/>
      <w:lvlJc w:val="left"/>
      <w:pPr>
        <w:ind w:left="9340" w:hanging="360"/>
      </w:pPr>
      <w:rPr>
        <w:rFonts w:hint="default"/>
        <w:lang w:val="en-US" w:eastAsia="en-US" w:bidi="ar-SA"/>
      </w:rPr>
    </w:lvl>
  </w:abstractNum>
  <w:abstractNum w:abstractNumId="5" w15:restartNumberingAfterBreak="0">
    <w:nsid w:val="2F411416"/>
    <w:multiLevelType w:val="multilevel"/>
    <w:tmpl w:val="8076ACB2"/>
    <w:lvl w:ilvl="0">
      <w:start w:val="4"/>
      <w:numFmt w:val="decimal"/>
      <w:lvlText w:val="%1"/>
      <w:lvlJc w:val="left"/>
      <w:pPr>
        <w:ind w:left="1716" w:hanging="423"/>
      </w:pPr>
      <w:rPr>
        <w:rFonts w:hint="default"/>
        <w:lang w:val="en-US" w:eastAsia="en-US" w:bidi="ar-SA"/>
      </w:rPr>
    </w:lvl>
    <w:lvl w:ilvl="1">
      <w:start w:val="1"/>
      <w:numFmt w:val="decimal"/>
      <w:lvlText w:val="%1.%2"/>
      <w:lvlJc w:val="left"/>
      <w:pPr>
        <w:ind w:left="1716" w:hanging="423"/>
      </w:pPr>
      <w:rPr>
        <w:rFonts w:ascii="Verdana" w:eastAsia="Verdana" w:hAnsi="Verdana" w:cs="Verdana" w:hint="default"/>
        <w:b/>
        <w:bCs/>
        <w:i w:val="0"/>
        <w:iCs w:val="0"/>
        <w:w w:val="99"/>
        <w:sz w:val="20"/>
        <w:szCs w:val="20"/>
        <w:lang w:val="en-US" w:eastAsia="en-US" w:bidi="ar-SA"/>
      </w:rPr>
    </w:lvl>
    <w:lvl w:ilvl="2">
      <w:numFmt w:val="bullet"/>
      <w:lvlText w:val="•"/>
      <w:lvlJc w:val="left"/>
      <w:pPr>
        <w:ind w:left="3677" w:hanging="423"/>
      </w:pPr>
      <w:rPr>
        <w:rFonts w:hint="default"/>
        <w:lang w:val="en-US" w:eastAsia="en-US" w:bidi="ar-SA"/>
      </w:rPr>
    </w:lvl>
    <w:lvl w:ilvl="3">
      <w:numFmt w:val="bullet"/>
      <w:lvlText w:val="•"/>
      <w:lvlJc w:val="left"/>
      <w:pPr>
        <w:ind w:left="4655" w:hanging="423"/>
      </w:pPr>
      <w:rPr>
        <w:rFonts w:hint="default"/>
        <w:lang w:val="en-US" w:eastAsia="en-US" w:bidi="ar-SA"/>
      </w:rPr>
    </w:lvl>
    <w:lvl w:ilvl="4">
      <w:numFmt w:val="bullet"/>
      <w:lvlText w:val="•"/>
      <w:lvlJc w:val="left"/>
      <w:pPr>
        <w:ind w:left="5634" w:hanging="423"/>
      </w:pPr>
      <w:rPr>
        <w:rFonts w:hint="default"/>
        <w:lang w:val="en-US" w:eastAsia="en-US" w:bidi="ar-SA"/>
      </w:rPr>
    </w:lvl>
    <w:lvl w:ilvl="5">
      <w:numFmt w:val="bullet"/>
      <w:lvlText w:val="•"/>
      <w:lvlJc w:val="left"/>
      <w:pPr>
        <w:ind w:left="6613" w:hanging="423"/>
      </w:pPr>
      <w:rPr>
        <w:rFonts w:hint="default"/>
        <w:lang w:val="en-US" w:eastAsia="en-US" w:bidi="ar-SA"/>
      </w:rPr>
    </w:lvl>
    <w:lvl w:ilvl="6">
      <w:numFmt w:val="bullet"/>
      <w:lvlText w:val="•"/>
      <w:lvlJc w:val="left"/>
      <w:pPr>
        <w:ind w:left="7591" w:hanging="423"/>
      </w:pPr>
      <w:rPr>
        <w:rFonts w:hint="default"/>
        <w:lang w:val="en-US" w:eastAsia="en-US" w:bidi="ar-SA"/>
      </w:rPr>
    </w:lvl>
    <w:lvl w:ilvl="7">
      <w:numFmt w:val="bullet"/>
      <w:lvlText w:val="•"/>
      <w:lvlJc w:val="left"/>
      <w:pPr>
        <w:ind w:left="8570" w:hanging="423"/>
      </w:pPr>
      <w:rPr>
        <w:rFonts w:hint="default"/>
        <w:lang w:val="en-US" w:eastAsia="en-US" w:bidi="ar-SA"/>
      </w:rPr>
    </w:lvl>
    <w:lvl w:ilvl="8">
      <w:numFmt w:val="bullet"/>
      <w:lvlText w:val="•"/>
      <w:lvlJc w:val="left"/>
      <w:pPr>
        <w:ind w:left="9549" w:hanging="423"/>
      </w:pPr>
      <w:rPr>
        <w:rFonts w:hint="default"/>
        <w:lang w:val="en-US" w:eastAsia="en-US" w:bidi="ar-SA"/>
      </w:rPr>
    </w:lvl>
  </w:abstractNum>
  <w:abstractNum w:abstractNumId="6" w15:restartNumberingAfterBreak="0">
    <w:nsid w:val="30282097"/>
    <w:multiLevelType w:val="hybridMultilevel"/>
    <w:tmpl w:val="EE40B866"/>
    <w:lvl w:ilvl="0" w:tplc="AD0880E0">
      <w:numFmt w:val="bullet"/>
      <w:lvlText w:val=""/>
      <w:lvlJc w:val="left"/>
      <w:pPr>
        <w:ind w:left="1654" w:hanging="360"/>
      </w:pPr>
      <w:rPr>
        <w:rFonts w:ascii="Symbol" w:eastAsia="Symbol" w:hAnsi="Symbol" w:cs="Symbol" w:hint="default"/>
        <w:b w:val="0"/>
        <w:bCs w:val="0"/>
        <w:i w:val="0"/>
        <w:iCs w:val="0"/>
        <w:w w:val="99"/>
        <w:sz w:val="20"/>
        <w:szCs w:val="20"/>
        <w:lang w:val="en-US" w:eastAsia="en-US" w:bidi="ar-SA"/>
      </w:rPr>
    </w:lvl>
    <w:lvl w:ilvl="1" w:tplc="724AEBF2">
      <w:numFmt w:val="bullet"/>
      <w:lvlText w:val="•"/>
      <w:lvlJc w:val="left"/>
      <w:pPr>
        <w:ind w:left="2644" w:hanging="360"/>
      </w:pPr>
      <w:rPr>
        <w:rFonts w:hint="default"/>
        <w:lang w:val="en-US" w:eastAsia="en-US" w:bidi="ar-SA"/>
      </w:rPr>
    </w:lvl>
    <w:lvl w:ilvl="2" w:tplc="3662C612">
      <w:numFmt w:val="bullet"/>
      <w:lvlText w:val="•"/>
      <w:lvlJc w:val="left"/>
      <w:pPr>
        <w:ind w:left="3629" w:hanging="360"/>
      </w:pPr>
      <w:rPr>
        <w:rFonts w:hint="default"/>
        <w:lang w:val="en-US" w:eastAsia="en-US" w:bidi="ar-SA"/>
      </w:rPr>
    </w:lvl>
    <w:lvl w:ilvl="3" w:tplc="5CE65424">
      <w:numFmt w:val="bullet"/>
      <w:lvlText w:val="•"/>
      <w:lvlJc w:val="left"/>
      <w:pPr>
        <w:ind w:left="4613" w:hanging="360"/>
      </w:pPr>
      <w:rPr>
        <w:rFonts w:hint="default"/>
        <w:lang w:val="en-US" w:eastAsia="en-US" w:bidi="ar-SA"/>
      </w:rPr>
    </w:lvl>
    <w:lvl w:ilvl="4" w:tplc="7AAC9B96">
      <w:numFmt w:val="bullet"/>
      <w:lvlText w:val="•"/>
      <w:lvlJc w:val="left"/>
      <w:pPr>
        <w:ind w:left="5598" w:hanging="360"/>
      </w:pPr>
      <w:rPr>
        <w:rFonts w:hint="default"/>
        <w:lang w:val="en-US" w:eastAsia="en-US" w:bidi="ar-SA"/>
      </w:rPr>
    </w:lvl>
    <w:lvl w:ilvl="5" w:tplc="2F80CDEC">
      <w:numFmt w:val="bullet"/>
      <w:lvlText w:val="•"/>
      <w:lvlJc w:val="left"/>
      <w:pPr>
        <w:ind w:left="6583" w:hanging="360"/>
      </w:pPr>
      <w:rPr>
        <w:rFonts w:hint="default"/>
        <w:lang w:val="en-US" w:eastAsia="en-US" w:bidi="ar-SA"/>
      </w:rPr>
    </w:lvl>
    <w:lvl w:ilvl="6" w:tplc="7F58EA14">
      <w:numFmt w:val="bullet"/>
      <w:lvlText w:val="•"/>
      <w:lvlJc w:val="left"/>
      <w:pPr>
        <w:ind w:left="7567" w:hanging="360"/>
      </w:pPr>
      <w:rPr>
        <w:rFonts w:hint="default"/>
        <w:lang w:val="en-US" w:eastAsia="en-US" w:bidi="ar-SA"/>
      </w:rPr>
    </w:lvl>
    <w:lvl w:ilvl="7" w:tplc="C8864C0C">
      <w:numFmt w:val="bullet"/>
      <w:lvlText w:val="•"/>
      <w:lvlJc w:val="left"/>
      <w:pPr>
        <w:ind w:left="8552" w:hanging="360"/>
      </w:pPr>
      <w:rPr>
        <w:rFonts w:hint="default"/>
        <w:lang w:val="en-US" w:eastAsia="en-US" w:bidi="ar-SA"/>
      </w:rPr>
    </w:lvl>
    <w:lvl w:ilvl="8" w:tplc="D7068D0A">
      <w:numFmt w:val="bullet"/>
      <w:lvlText w:val="•"/>
      <w:lvlJc w:val="left"/>
      <w:pPr>
        <w:ind w:left="9537" w:hanging="360"/>
      </w:pPr>
      <w:rPr>
        <w:rFonts w:hint="default"/>
        <w:lang w:val="en-US" w:eastAsia="en-US" w:bidi="ar-SA"/>
      </w:rPr>
    </w:lvl>
  </w:abstractNum>
  <w:abstractNum w:abstractNumId="7" w15:restartNumberingAfterBreak="0">
    <w:nsid w:val="35AA7FAF"/>
    <w:multiLevelType w:val="multilevel"/>
    <w:tmpl w:val="81A4D888"/>
    <w:lvl w:ilvl="0">
      <w:start w:val="1"/>
      <w:numFmt w:val="decimal"/>
      <w:lvlText w:val="%1"/>
      <w:lvlJc w:val="left"/>
      <w:pPr>
        <w:ind w:left="1726" w:hanging="466"/>
      </w:pPr>
      <w:rPr>
        <w:rFonts w:hint="default"/>
        <w:lang w:val="en-US" w:eastAsia="en-US" w:bidi="ar-SA"/>
      </w:rPr>
    </w:lvl>
    <w:lvl w:ilvl="1">
      <w:start w:val="1"/>
      <w:numFmt w:val="decimal"/>
      <w:lvlText w:val="%1.%2"/>
      <w:lvlJc w:val="left"/>
      <w:pPr>
        <w:ind w:left="1726" w:hanging="466"/>
      </w:pPr>
      <w:rPr>
        <w:rFonts w:hint="default"/>
        <w:spacing w:val="-1"/>
        <w:w w:val="100"/>
        <w:lang w:val="en-US" w:eastAsia="en-US" w:bidi="ar-SA"/>
      </w:rPr>
    </w:lvl>
    <w:lvl w:ilvl="2">
      <w:numFmt w:val="bullet"/>
      <w:lvlText w:val=""/>
      <w:lvlJc w:val="left"/>
      <w:pPr>
        <w:ind w:left="1620"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2943" w:hanging="360"/>
      </w:pPr>
      <w:rPr>
        <w:rFonts w:hint="default"/>
        <w:lang w:val="en-US" w:eastAsia="en-US" w:bidi="ar-SA"/>
      </w:rPr>
    </w:lvl>
    <w:lvl w:ilvl="4">
      <w:numFmt w:val="bullet"/>
      <w:lvlText w:val="•"/>
      <w:lvlJc w:val="left"/>
      <w:pPr>
        <w:ind w:left="4166" w:hanging="360"/>
      </w:pPr>
      <w:rPr>
        <w:rFonts w:hint="default"/>
        <w:lang w:val="en-US" w:eastAsia="en-US" w:bidi="ar-SA"/>
      </w:rPr>
    </w:lvl>
    <w:lvl w:ilvl="5">
      <w:numFmt w:val="bullet"/>
      <w:lvlText w:val="•"/>
      <w:lvlJc w:val="left"/>
      <w:pPr>
        <w:ind w:left="5389" w:hanging="360"/>
      </w:pPr>
      <w:rPr>
        <w:rFonts w:hint="default"/>
        <w:lang w:val="en-US" w:eastAsia="en-US" w:bidi="ar-SA"/>
      </w:rPr>
    </w:lvl>
    <w:lvl w:ilvl="6">
      <w:numFmt w:val="bullet"/>
      <w:lvlText w:val="•"/>
      <w:lvlJc w:val="left"/>
      <w:pPr>
        <w:ind w:left="6613" w:hanging="360"/>
      </w:pPr>
      <w:rPr>
        <w:rFonts w:hint="default"/>
        <w:lang w:val="en-US" w:eastAsia="en-US" w:bidi="ar-SA"/>
      </w:rPr>
    </w:lvl>
    <w:lvl w:ilvl="7">
      <w:numFmt w:val="bullet"/>
      <w:lvlText w:val="•"/>
      <w:lvlJc w:val="left"/>
      <w:pPr>
        <w:ind w:left="7836" w:hanging="360"/>
      </w:pPr>
      <w:rPr>
        <w:rFonts w:hint="default"/>
        <w:lang w:val="en-US" w:eastAsia="en-US" w:bidi="ar-SA"/>
      </w:rPr>
    </w:lvl>
    <w:lvl w:ilvl="8">
      <w:numFmt w:val="bullet"/>
      <w:lvlText w:val="•"/>
      <w:lvlJc w:val="left"/>
      <w:pPr>
        <w:ind w:left="9059" w:hanging="360"/>
      </w:pPr>
      <w:rPr>
        <w:rFonts w:hint="default"/>
        <w:lang w:val="en-US" w:eastAsia="en-US" w:bidi="ar-SA"/>
      </w:rPr>
    </w:lvl>
  </w:abstractNum>
  <w:abstractNum w:abstractNumId="8" w15:restartNumberingAfterBreak="0">
    <w:nsid w:val="435256BC"/>
    <w:multiLevelType w:val="hybridMultilevel"/>
    <w:tmpl w:val="688A0DF8"/>
    <w:lvl w:ilvl="0" w:tplc="49CC659C">
      <w:start w:val="1"/>
      <w:numFmt w:val="decimal"/>
      <w:lvlText w:val="%1."/>
      <w:lvlJc w:val="left"/>
      <w:pPr>
        <w:ind w:left="1654" w:hanging="360"/>
      </w:pPr>
      <w:rPr>
        <w:rFonts w:hint="default"/>
        <w:spacing w:val="-1"/>
        <w:w w:val="99"/>
        <w:lang w:val="en-US" w:eastAsia="en-US" w:bidi="ar-SA"/>
      </w:rPr>
    </w:lvl>
    <w:lvl w:ilvl="1" w:tplc="A95CA85A">
      <w:numFmt w:val="bullet"/>
      <w:lvlText w:val=""/>
      <w:lvlJc w:val="left"/>
      <w:pPr>
        <w:ind w:left="1654" w:hanging="360"/>
      </w:pPr>
      <w:rPr>
        <w:rFonts w:ascii="Symbol" w:eastAsia="Symbol" w:hAnsi="Symbol" w:cs="Symbol" w:hint="default"/>
        <w:b w:val="0"/>
        <w:bCs w:val="0"/>
        <w:i w:val="0"/>
        <w:iCs w:val="0"/>
        <w:w w:val="99"/>
        <w:sz w:val="20"/>
        <w:szCs w:val="20"/>
        <w:lang w:val="en-US" w:eastAsia="en-US" w:bidi="ar-SA"/>
      </w:rPr>
    </w:lvl>
    <w:lvl w:ilvl="2" w:tplc="0BB2F13A">
      <w:numFmt w:val="bullet"/>
      <w:lvlText w:val="•"/>
      <w:lvlJc w:val="left"/>
      <w:pPr>
        <w:ind w:left="3629" w:hanging="360"/>
      </w:pPr>
      <w:rPr>
        <w:rFonts w:hint="default"/>
        <w:lang w:val="en-US" w:eastAsia="en-US" w:bidi="ar-SA"/>
      </w:rPr>
    </w:lvl>
    <w:lvl w:ilvl="3" w:tplc="F73C48A2">
      <w:numFmt w:val="bullet"/>
      <w:lvlText w:val="•"/>
      <w:lvlJc w:val="left"/>
      <w:pPr>
        <w:ind w:left="4613" w:hanging="360"/>
      </w:pPr>
      <w:rPr>
        <w:rFonts w:hint="default"/>
        <w:lang w:val="en-US" w:eastAsia="en-US" w:bidi="ar-SA"/>
      </w:rPr>
    </w:lvl>
    <w:lvl w:ilvl="4" w:tplc="FED6189E">
      <w:numFmt w:val="bullet"/>
      <w:lvlText w:val="•"/>
      <w:lvlJc w:val="left"/>
      <w:pPr>
        <w:ind w:left="5598" w:hanging="360"/>
      </w:pPr>
      <w:rPr>
        <w:rFonts w:hint="default"/>
        <w:lang w:val="en-US" w:eastAsia="en-US" w:bidi="ar-SA"/>
      </w:rPr>
    </w:lvl>
    <w:lvl w:ilvl="5" w:tplc="BB541530">
      <w:numFmt w:val="bullet"/>
      <w:lvlText w:val="•"/>
      <w:lvlJc w:val="left"/>
      <w:pPr>
        <w:ind w:left="6583" w:hanging="360"/>
      </w:pPr>
      <w:rPr>
        <w:rFonts w:hint="default"/>
        <w:lang w:val="en-US" w:eastAsia="en-US" w:bidi="ar-SA"/>
      </w:rPr>
    </w:lvl>
    <w:lvl w:ilvl="6" w:tplc="4D0A07C4">
      <w:numFmt w:val="bullet"/>
      <w:lvlText w:val="•"/>
      <w:lvlJc w:val="left"/>
      <w:pPr>
        <w:ind w:left="7567" w:hanging="360"/>
      </w:pPr>
      <w:rPr>
        <w:rFonts w:hint="default"/>
        <w:lang w:val="en-US" w:eastAsia="en-US" w:bidi="ar-SA"/>
      </w:rPr>
    </w:lvl>
    <w:lvl w:ilvl="7" w:tplc="603682B0">
      <w:numFmt w:val="bullet"/>
      <w:lvlText w:val="•"/>
      <w:lvlJc w:val="left"/>
      <w:pPr>
        <w:ind w:left="8552" w:hanging="360"/>
      </w:pPr>
      <w:rPr>
        <w:rFonts w:hint="default"/>
        <w:lang w:val="en-US" w:eastAsia="en-US" w:bidi="ar-SA"/>
      </w:rPr>
    </w:lvl>
    <w:lvl w:ilvl="8" w:tplc="FAF8BFE2">
      <w:numFmt w:val="bullet"/>
      <w:lvlText w:val="•"/>
      <w:lvlJc w:val="left"/>
      <w:pPr>
        <w:ind w:left="9537" w:hanging="360"/>
      </w:pPr>
      <w:rPr>
        <w:rFonts w:hint="default"/>
        <w:lang w:val="en-US" w:eastAsia="en-US" w:bidi="ar-SA"/>
      </w:rPr>
    </w:lvl>
  </w:abstractNum>
  <w:abstractNum w:abstractNumId="9" w15:restartNumberingAfterBreak="0">
    <w:nsid w:val="498F2810"/>
    <w:multiLevelType w:val="hybridMultilevel"/>
    <w:tmpl w:val="45D8F9EC"/>
    <w:lvl w:ilvl="0" w:tplc="8D349EC6">
      <w:numFmt w:val="bullet"/>
      <w:lvlText w:val=""/>
      <w:lvlJc w:val="left"/>
      <w:pPr>
        <w:ind w:left="1978" w:hanging="360"/>
      </w:pPr>
      <w:rPr>
        <w:rFonts w:ascii="Symbol" w:eastAsia="Symbol" w:hAnsi="Symbol" w:cs="Symbol" w:hint="default"/>
        <w:b w:val="0"/>
        <w:bCs w:val="0"/>
        <w:i w:val="0"/>
        <w:iCs w:val="0"/>
        <w:w w:val="99"/>
        <w:sz w:val="20"/>
        <w:szCs w:val="20"/>
        <w:lang w:val="en-US" w:eastAsia="en-US" w:bidi="ar-SA"/>
      </w:rPr>
    </w:lvl>
    <w:lvl w:ilvl="1" w:tplc="7C5A12E6">
      <w:numFmt w:val="bullet"/>
      <w:lvlText w:val="•"/>
      <w:lvlJc w:val="left"/>
      <w:pPr>
        <w:ind w:left="2932" w:hanging="360"/>
      </w:pPr>
      <w:rPr>
        <w:rFonts w:hint="default"/>
        <w:lang w:val="en-US" w:eastAsia="en-US" w:bidi="ar-SA"/>
      </w:rPr>
    </w:lvl>
    <w:lvl w:ilvl="2" w:tplc="52EA3092">
      <w:numFmt w:val="bullet"/>
      <w:lvlText w:val="•"/>
      <w:lvlJc w:val="left"/>
      <w:pPr>
        <w:ind w:left="3885" w:hanging="360"/>
      </w:pPr>
      <w:rPr>
        <w:rFonts w:hint="default"/>
        <w:lang w:val="en-US" w:eastAsia="en-US" w:bidi="ar-SA"/>
      </w:rPr>
    </w:lvl>
    <w:lvl w:ilvl="3" w:tplc="9CCE10E6">
      <w:numFmt w:val="bullet"/>
      <w:lvlText w:val="•"/>
      <w:lvlJc w:val="left"/>
      <w:pPr>
        <w:ind w:left="4837" w:hanging="360"/>
      </w:pPr>
      <w:rPr>
        <w:rFonts w:hint="default"/>
        <w:lang w:val="en-US" w:eastAsia="en-US" w:bidi="ar-SA"/>
      </w:rPr>
    </w:lvl>
    <w:lvl w:ilvl="4" w:tplc="B7802C48">
      <w:numFmt w:val="bullet"/>
      <w:lvlText w:val="•"/>
      <w:lvlJc w:val="left"/>
      <w:pPr>
        <w:ind w:left="5790" w:hanging="360"/>
      </w:pPr>
      <w:rPr>
        <w:rFonts w:hint="default"/>
        <w:lang w:val="en-US" w:eastAsia="en-US" w:bidi="ar-SA"/>
      </w:rPr>
    </w:lvl>
    <w:lvl w:ilvl="5" w:tplc="221E64B2">
      <w:numFmt w:val="bullet"/>
      <w:lvlText w:val="•"/>
      <w:lvlJc w:val="left"/>
      <w:pPr>
        <w:ind w:left="6743" w:hanging="360"/>
      </w:pPr>
      <w:rPr>
        <w:rFonts w:hint="default"/>
        <w:lang w:val="en-US" w:eastAsia="en-US" w:bidi="ar-SA"/>
      </w:rPr>
    </w:lvl>
    <w:lvl w:ilvl="6" w:tplc="8DF8E2B8">
      <w:numFmt w:val="bullet"/>
      <w:lvlText w:val="•"/>
      <w:lvlJc w:val="left"/>
      <w:pPr>
        <w:ind w:left="7695" w:hanging="360"/>
      </w:pPr>
      <w:rPr>
        <w:rFonts w:hint="default"/>
        <w:lang w:val="en-US" w:eastAsia="en-US" w:bidi="ar-SA"/>
      </w:rPr>
    </w:lvl>
    <w:lvl w:ilvl="7" w:tplc="6B0C17DE">
      <w:numFmt w:val="bullet"/>
      <w:lvlText w:val="•"/>
      <w:lvlJc w:val="left"/>
      <w:pPr>
        <w:ind w:left="8648" w:hanging="360"/>
      </w:pPr>
      <w:rPr>
        <w:rFonts w:hint="default"/>
        <w:lang w:val="en-US" w:eastAsia="en-US" w:bidi="ar-SA"/>
      </w:rPr>
    </w:lvl>
    <w:lvl w:ilvl="8" w:tplc="1EA4BA8C">
      <w:numFmt w:val="bullet"/>
      <w:lvlText w:val="•"/>
      <w:lvlJc w:val="left"/>
      <w:pPr>
        <w:ind w:left="9601" w:hanging="360"/>
      </w:pPr>
      <w:rPr>
        <w:rFonts w:hint="default"/>
        <w:lang w:val="en-US" w:eastAsia="en-US" w:bidi="ar-SA"/>
      </w:rPr>
    </w:lvl>
  </w:abstractNum>
  <w:abstractNum w:abstractNumId="10" w15:restartNumberingAfterBreak="0">
    <w:nsid w:val="663971C7"/>
    <w:multiLevelType w:val="multilevel"/>
    <w:tmpl w:val="6986B184"/>
    <w:lvl w:ilvl="0">
      <w:start w:val="9"/>
      <w:numFmt w:val="decimal"/>
      <w:lvlText w:val="%1"/>
      <w:lvlJc w:val="left"/>
      <w:pPr>
        <w:ind w:left="1716" w:hanging="423"/>
      </w:pPr>
      <w:rPr>
        <w:rFonts w:hint="default"/>
        <w:lang w:val="en-US" w:eastAsia="en-US" w:bidi="ar-SA"/>
      </w:rPr>
    </w:lvl>
    <w:lvl w:ilvl="1">
      <w:start w:val="1"/>
      <w:numFmt w:val="decimal"/>
      <w:lvlText w:val="%1.%2"/>
      <w:lvlJc w:val="left"/>
      <w:pPr>
        <w:ind w:left="1716" w:hanging="423"/>
      </w:pPr>
      <w:rPr>
        <w:rFonts w:hint="default"/>
        <w:spacing w:val="-1"/>
        <w:w w:val="99"/>
        <w:lang w:val="en-US" w:eastAsia="en-US" w:bidi="ar-SA"/>
      </w:rPr>
    </w:lvl>
    <w:lvl w:ilvl="2">
      <w:numFmt w:val="bullet"/>
      <w:lvlText w:val=""/>
      <w:lvlJc w:val="left"/>
      <w:pPr>
        <w:ind w:left="1654"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3894" w:hanging="360"/>
      </w:pPr>
      <w:rPr>
        <w:rFonts w:hint="default"/>
        <w:lang w:val="en-US" w:eastAsia="en-US" w:bidi="ar-SA"/>
      </w:rPr>
    </w:lvl>
    <w:lvl w:ilvl="4">
      <w:numFmt w:val="bullet"/>
      <w:lvlText w:val="•"/>
      <w:lvlJc w:val="left"/>
      <w:pPr>
        <w:ind w:left="4982" w:hanging="360"/>
      </w:pPr>
      <w:rPr>
        <w:rFonts w:hint="default"/>
        <w:lang w:val="en-US" w:eastAsia="en-US" w:bidi="ar-SA"/>
      </w:rPr>
    </w:lvl>
    <w:lvl w:ilvl="5">
      <w:numFmt w:val="bullet"/>
      <w:lvlText w:val="•"/>
      <w:lvlJc w:val="left"/>
      <w:pPr>
        <w:ind w:left="6069" w:hanging="360"/>
      </w:pPr>
      <w:rPr>
        <w:rFonts w:hint="default"/>
        <w:lang w:val="en-US" w:eastAsia="en-US" w:bidi="ar-SA"/>
      </w:rPr>
    </w:lvl>
    <w:lvl w:ilvl="6">
      <w:numFmt w:val="bullet"/>
      <w:lvlText w:val="•"/>
      <w:lvlJc w:val="left"/>
      <w:pPr>
        <w:ind w:left="7156" w:hanging="360"/>
      </w:pPr>
      <w:rPr>
        <w:rFonts w:hint="default"/>
        <w:lang w:val="en-US" w:eastAsia="en-US" w:bidi="ar-SA"/>
      </w:rPr>
    </w:lvl>
    <w:lvl w:ilvl="7">
      <w:numFmt w:val="bullet"/>
      <w:lvlText w:val="•"/>
      <w:lvlJc w:val="left"/>
      <w:pPr>
        <w:ind w:left="8244" w:hanging="360"/>
      </w:pPr>
      <w:rPr>
        <w:rFonts w:hint="default"/>
        <w:lang w:val="en-US" w:eastAsia="en-US" w:bidi="ar-SA"/>
      </w:rPr>
    </w:lvl>
    <w:lvl w:ilvl="8">
      <w:numFmt w:val="bullet"/>
      <w:lvlText w:val="•"/>
      <w:lvlJc w:val="left"/>
      <w:pPr>
        <w:ind w:left="9331" w:hanging="360"/>
      </w:pPr>
      <w:rPr>
        <w:rFonts w:hint="default"/>
        <w:lang w:val="en-US" w:eastAsia="en-US" w:bidi="ar-SA"/>
      </w:rPr>
    </w:lvl>
  </w:abstractNum>
  <w:abstractNum w:abstractNumId="11" w15:restartNumberingAfterBreak="0">
    <w:nsid w:val="702E5540"/>
    <w:multiLevelType w:val="multilevel"/>
    <w:tmpl w:val="892491A2"/>
    <w:lvl w:ilvl="0">
      <w:start w:val="4"/>
      <w:numFmt w:val="decimal"/>
      <w:lvlText w:val="%1"/>
      <w:lvlJc w:val="left"/>
      <w:pPr>
        <w:ind w:left="1718" w:hanging="425"/>
      </w:pPr>
      <w:rPr>
        <w:rFonts w:hint="default"/>
        <w:lang w:val="en-US" w:eastAsia="en-US" w:bidi="ar-SA"/>
      </w:rPr>
    </w:lvl>
    <w:lvl w:ilvl="1">
      <w:start w:val="1"/>
      <w:numFmt w:val="decimal"/>
      <w:lvlText w:val="%1.%2"/>
      <w:lvlJc w:val="left"/>
      <w:pPr>
        <w:ind w:left="1718" w:hanging="425"/>
      </w:pPr>
      <w:rPr>
        <w:rFonts w:ascii="Verdana" w:eastAsia="Verdana" w:hAnsi="Verdana" w:cs="Verdana" w:hint="default"/>
        <w:b/>
        <w:bCs/>
        <w:i w:val="0"/>
        <w:iCs w:val="0"/>
        <w:w w:val="99"/>
        <w:sz w:val="20"/>
        <w:szCs w:val="20"/>
        <w:lang w:val="en-US" w:eastAsia="en-US" w:bidi="ar-SA"/>
      </w:rPr>
    </w:lvl>
    <w:lvl w:ilvl="2">
      <w:numFmt w:val="bullet"/>
      <w:lvlText w:val="•"/>
      <w:lvlJc w:val="left"/>
      <w:pPr>
        <w:ind w:left="3677" w:hanging="425"/>
      </w:pPr>
      <w:rPr>
        <w:rFonts w:hint="default"/>
        <w:lang w:val="en-US" w:eastAsia="en-US" w:bidi="ar-SA"/>
      </w:rPr>
    </w:lvl>
    <w:lvl w:ilvl="3">
      <w:numFmt w:val="bullet"/>
      <w:lvlText w:val="•"/>
      <w:lvlJc w:val="left"/>
      <w:pPr>
        <w:ind w:left="4655" w:hanging="425"/>
      </w:pPr>
      <w:rPr>
        <w:rFonts w:hint="default"/>
        <w:lang w:val="en-US" w:eastAsia="en-US" w:bidi="ar-SA"/>
      </w:rPr>
    </w:lvl>
    <w:lvl w:ilvl="4">
      <w:numFmt w:val="bullet"/>
      <w:lvlText w:val="•"/>
      <w:lvlJc w:val="left"/>
      <w:pPr>
        <w:ind w:left="5634" w:hanging="425"/>
      </w:pPr>
      <w:rPr>
        <w:rFonts w:hint="default"/>
        <w:lang w:val="en-US" w:eastAsia="en-US" w:bidi="ar-SA"/>
      </w:rPr>
    </w:lvl>
    <w:lvl w:ilvl="5">
      <w:numFmt w:val="bullet"/>
      <w:lvlText w:val="•"/>
      <w:lvlJc w:val="left"/>
      <w:pPr>
        <w:ind w:left="6613" w:hanging="425"/>
      </w:pPr>
      <w:rPr>
        <w:rFonts w:hint="default"/>
        <w:lang w:val="en-US" w:eastAsia="en-US" w:bidi="ar-SA"/>
      </w:rPr>
    </w:lvl>
    <w:lvl w:ilvl="6">
      <w:numFmt w:val="bullet"/>
      <w:lvlText w:val="•"/>
      <w:lvlJc w:val="left"/>
      <w:pPr>
        <w:ind w:left="7591" w:hanging="425"/>
      </w:pPr>
      <w:rPr>
        <w:rFonts w:hint="default"/>
        <w:lang w:val="en-US" w:eastAsia="en-US" w:bidi="ar-SA"/>
      </w:rPr>
    </w:lvl>
    <w:lvl w:ilvl="7">
      <w:numFmt w:val="bullet"/>
      <w:lvlText w:val="•"/>
      <w:lvlJc w:val="left"/>
      <w:pPr>
        <w:ind w:left="8570" w:hanging="425"/>
      </w:pPr>
      <w:rPr>
        <w:rFonts w:hint="default"/>
        <w:lang w:val="en-US" w:eastAsia="en-US" w:bidi="ar-SA"/>
      </w:rPr>
    </w:lvl>
    <w:lvl w:ilvl="8">
      <w:numFmt w:val="bullet"/>
      <w:lvlText w:val="•"/>
      <w:lvlJc w:val="left"/>
      <w:pPr>
        <w:ind w:left="9549" w:hanging="425"/>
      </w:pPr>
      <w:rPr>
        <w:rFonts w:hint="default"/>
        <w:lang w:val="en-US" w:eastAsia="en-US" w:bidi="ar-SA"/>
      </w:rPr>
    </w:lvl>
  </w:abstractNum>
  <w:abstractNum w:abstractNumId="12" w15:restartNumberingAfterBreak="0">
    <w:nsid w:val="71B45CA9"/>
    <w:multiLevelType w:val="hybridMultilevel"/>
    <w:tmpl w:val="27AC5CAC"/>
    <w:lvl w:ilvl="0" w:tplc="CFCC4A10">
      <w:start w:val="1"/>
      <w:numFmt w:val="decimal"/>
      <w:lvlText w:val="%1)"/>
      <w:lvlJc w:val="left"/>
      <w:pPr>
        <w:ind w:left="1654" w:hanging="360"/>
      </w:pPr>
      <w:rPr>
        <w:rFonts w:ascii="Verdana" w:eastAsia="Verdana" w:hAnsi="Verdana" w:cs="Verdana" w:hint="default"/>
        <w:b/>
        <w:bCs/>
        <w:i w:val="0"/>
        <w:iCs w:val="0"/>
        <w:spacing w:val="-1"/>
        <w:w w:val="99"/>
        <w:sz w:val="20"/>
        <w:szCs w:val="20"/>
        <w:lang w:val="en-US" w:eastAsia="en-US" w:bidi="ar-SA"/>
      </w:rPr>
    </w:lvl>
    <w:lvl w:ilvl="1" w:tplc="B4C0D57E">
      <w:numFmt w:val="bullet"/>
      <w:lvlText w:val=""/>
      <w:lvlJc w:val="left"/>
      <w:pPr>
        <w:ind w:left="1654" w:hanging="360"/>
      </w:pPr>
      <w:rPr>
        <w:rFonts w:ascii="Symbol" w:eastAsia="Symbol" w:hAnsi="Symbol" w:cs="Symbol" w:hint="default"/>
        <w:b w:val="0"/>
        <w:bCs w:val="0"/>
        <w:i w:val="0"/>
        <w:iCs w:val="0"/>
        <w:w w:val="99"/>
        <w:sz w:val="20"/>
        <w:szCs w:val="20"/>
        <w:lang w:val="en-US" w:eastAsia="en-US" w:bidi="ar-SA"/>
      </w:rPr>
    </w:lvl>
    <w:lvl w:ilvl="2" w:tplc="C2281280">
      <w:numFmt w:val="bullet"/>
      <w:lvlText w:val=""/>
      <w:lvlJc w:val="left"/>
      <w:pPr>
        <w:ind w:left="2014" w:hanging="360"/>
      </w:pPr>
      <w:rPr>
        <w:rFonts w:ascii="Wingdings" w:eastAsia="Wingdings" w:hAnsi="Wingdings" w:cs="Wingdings" w:hint="default"/>
        <w:b w:val="0"/>
        <w:bCs w:val="0"/>
        <w:i w:val="0"/>
        <w:iCs w:val="0"/>
        <w:w w:val="99"/>
        <w:sz w:val="20"/>
        <w:szCs w:val="20"/>
        <w:lang w:val="en-US" w:eastAsia="en-US" w:bidi="ar-SA"/>
      </w:rPr>
    </w:lvl>
    <w:lvl w:ilvl="3" w:tplc="3DA2D10C">
      <w:numFmt w:val="bullet"/>
      <w:lvlText w:val="•"/>
      <w:lvlJc w:val="left"/>
      <w:pPr>
        <w:ind w:left="4128" w:hanging="360"/>
      </w:pPr>
      <w:rPr>
        <w:rFonts w:hint="default"/>
        <w:lang w:val="en-US" w:eastAsia="en-US" w:bidi="ar-SA"/>
      </w:rPr>
    </w:lvl>
    <w:lvl w:ilvl="4" w:tplc="73C6EFB2">
      <w:numFmt w:val="bullet"/>
      <w:lvlText w:val="•"/>
      <w:lvlJc w:val="left"/>
      <w:pPr>
        <w:ind w:left="5182" w:hanging="360"/>
      </w:pPr>
      <w:rPr>
        <w:rFonts w:hint="default"/>
        <w:lang w:val="en-US" w:eastAsia="en-US" w:bidi="ar-SA"/>
      </w:rPr>
    </w:lvl>
    <w:lvl w:ilvl="5" w:tplc="2DF0CBDA">
      <w:numFmt w:val="bullet"/>
      <w:lvlText w:val="•"/>
      <w:lvlJc w:val="left"/>
      <w:pPr>
        <w:ind w:left="6236" w:hanging="360"/>
      </w:pPr>
      <w:rPr>
        <w:rFonts w:hint="default"/>
        <w:lang w:val="en-US" w:eastAsia="en-US" w:bidi="ar-SA"/>
      </w:rPr>
    </w:lvl>
    <w:lvl w:ilvl="6" w:tplc="164E2D00">
      <w:numFmt w:val="bullet"/>
      <w:lvlText w:val="•"/>
      <w:lvlJc w:val="left"/>
      <w:pPr>
        <w:ind w:left="7290" w:hanging="360"/>
      </w:pPr>
      <w:rPr>
        <w:rFonts w:hint="default"/>
        <w:lang w:val="en-US" w:eastAsia="en-US" w:bidi="ar-SA"/>
      </w:rPr>
    </w:lvl>
    <w:lvl w:ilvl="7" w:tplc="C4824E30">
      <w:numFmt w:val="bullet"/>
      <w:lvlText w:val="•"/>
      <w:lvlJc w:val="left"/>
      <w:pPr>
        <w:ind w:left="8344" w:hanging="360"/>
      </w:pPr>
      <w:rPr>
        <w:rFonts w:hint="default"/>
        <w:lang w:val="en-US" w:eastAsia="en-US" w:bidi="ar-SA"/>
      </w:rPr>
    </w:lvl>
    <w:lvl w:ilvl="8" w:tplc="08561DD0">
      <w:numFmt w:val="bullet"/>
      <w:lvlText w:val="•"/>
      <w:lvlJc w:val="left"/>
      <w:pPr>
        <w:ind w:left="9398" w:hanging="360"/>
      </w:pPr>
      <w:rPr>
        <w:rFonts w:hint="default"/>
        <w:lang w:val="en-US" w:eastAsia="en-US" w:bidi="ar-SA"/>
      </w:rPr>
    </w:lvl>
  </w:abstractNum>
  <w:num w:numId="1" w16cid:durableId="192692497">
    <w:abstractNumId w:val="6"/>
  </w:num>
  <w:num w:numId="2" w16cid:durableId="2069184045">
    <w:abstractNumId w:val="9"/>
  </w:num>
  <w:num w:numId="3" w16cid:durableId="1356271660">
    <w:abstractNumId w:val="0"/>
  </w:num>
  <w:num w:numId="4" w16cid:durableId="1184829740">
    <w:abstractNumId w:val="10"/>
  </w:num>
  <w:num w:numId="5" w16cid:durableId="257443412">
    <w:abstractNumId w:val="3"/>
  </w:num>
  <w:num w:numId="6" w16cid:durableId="672952631">
    <w:abstractNumId w:val="4"/>
  </w:num>
  <w:num w:numId="7" w16cid:durableId="601374335">
    <w:abstractNumId w:val="1"/>
  </w:num>
  <w:num w:numId="8" w16cid:durableId="1787774590">
    <w:abstractNumId w:val="5"/>
  </w:num>
  <w:num w:numId="9" w16cid:durableId="1456099473">
    <w:abstractNumId w:val="12"/>
  </w:num>
  <w:num w:numId="10" w16cid:durableId="943071001">
    <w:abstractNumId w:val="7"/>
  </w:num>
  <w:num w:numId="11" w16cid:durableId="590624641">
    <w:abstractNumId w:val="11"/>
  </w:num>
  <w:num w:numId="12" w16cid:durableId="1037242109">
    <w:abstractNumId w:val="8"/>
  </w:num>
  <w:num w:numId="13" w16cid:durableId="190186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DbCHb1c/YTq9g/LnKoXVuznDXIVFUvSi04CK1fAeam3j769+4Zikp/qSfsiNTZf"/>
  </w:docVars>
  <w:rsids>
    <w:rsidRoot w:val="004B64A0"/>
    <w:rsid w:val="004B64A0"/>
    <w:rsid w:val="009E010A"/>
    <w:rsid w:val="00BC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94983"/>
  <w15:docId w15:val="{E6CB3CD6-1448-4D26-ADED-A1C65000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94"/>
      <w:outlineLvl w:val="0"/>
    </w:pPr>
    <w:rPr>
      <w:b/>
      <w:bCs/>
      <w:sz w:val="28"/>
      <w:szCs w:val="28"/>
    </w:rPr>
  </w:style>
  <w:style w:type="paragraph" w:styleId="Heading2">
    <w:name w:val="heading 2"/>
    <w:basedOn w:val="Normal"/>
    <w:uiPriority w:val="9"/>
    <w:unhideWhenUsed/>
    <w:qFormat/>
    <w:pPr>
      <w:spacing w:before="1"/>
      <w:ind w:left="1294"/>
      <w:outlineLvl w:val="1"/>
    </w:pPr>
    <w:rPr>
      <w:b/>
      <w:bCs/>
      <w:sz w:val="24"/>
      <w:szCs w:val="24"/>
    </w:rPr>
  </w:style>
  <w:style w:type="paragraph" w:styleId="Heading3">
    <w:name w:val="heading 3"/>
    <w:basedOn w:val="Normal"/>
    <w:uiPriority w:val="9"/>
    <w:unhideWhenUsed/>
    <w:qFormat/>
    <w:pPr>
      <w:ind w:left="1759" w:hanging="466"/>
      <w:outlineLvl w:val="2"/>
    </w:pPr>
    <w:rPr>
      <w:b/>
      <w:bCs/>
    </w:rPr>
  </w:style>
  <w:style w:type="paragraph" w:styleId="Heading4">
    <w:name w:val="heading 4"/>
    <w:basedOn w:val="Normal"/>
    <w:uiPriority w:val="9"/>
    <w:unhideWhenUsed/>
    <w:qFormat/>
    <w:pPr>
      <w:spacing w:before="1"/>
      <w:ind w:left="1654" w:hanging="361"/>
      <w:outlineLvl w:val="3"/>
    </w:pPr>
    <w:rPr>
      <w:b/>
      <w:bCs/>
      <w:sz w:val="20"/>
      <w:szCs w:val="20"/>
    </w:rPr>
  </w:style>
  <w:style w:type="paragraph" w:styleId="Heading5">
    <w:name w:val="heading 5"/>
    <w:basedOn w:val="Normal"/>
    <w:uiPriority w:val="9"/>
    <w:unhideWhenUsed/>
    <w:qFormat/>
    <w:pPr>
      <w:spacing w:line="243" w:lineRule="exact"/>
      <w:ind w:left="1716" w:hanging="423"/>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left="3994" w:hanging="1599"/>
    </w:pPr>
    <w:rPr>
      <w:rFonts w:ascii="Century Gothic" w:eastAsia="Century Gothic" w:hAnsi="Century Gothic" w:cs="Century Gothic"/>
      <w:b/>
      <w:bCs/>
      <w:sz w:val="72"/>
      <w:szCs w:val="72"/>
    </w:rPr>
  </w:style>
  <w:style w:type="paragraph" w:styleId="ListParagraph">
    <w:name w:val="List Paragraph"/>
    <w:basedOn w:val="Normal"/>
    <w:uiPriority w:val="1"/>
    <w:qFormat/>
    <w:pPr>
      <w:ind w:left="1654" w:hanging="361"/>
    </w:pPr>
  </w:style>
  <w:style w:type="paragraph" w:customStyle="1" w:styleId="TableParagraph">
    <w:name w:val="Table Paragraph"/>
    <w:basedOn w:val="Normal"/>
    <w:uiPriority w:val="1"/>
    <w:qFormat/>
    <w:pPr>
      <w:ind w:left="107"/>
    </w:pPr>
  </w:style>
  <w:style w:type="paragraph" w:styleId="Footer">
    <w:name w:val="footer"/>
    <w:basedOn w:val="Normal"/>
    <w:link w:val="FooterChar"/>
    <w:uiPriority w:val="99"/>
    <w:unhideWhenUsed/>
    <w:rsid w:val="00BC1C16"/>
    <w:pPr>
      <w:tabs>
        <w:tab w:val="center" w:pos="4513"/>
        <w:tab w:val="right" w:pos="9026"/>
      </w:tabs>
    </w:pPr>
  </w:style>
  <w:style w:type="character" w:customStyle="1" w:styleId="FooterChar">
    <w:name w:val="Footer Char"/>
    <w:basedOn w:val="DefaultParagraphFont"/>
    <w:link w:val="Footer"/>
    <w:uiPriority w:val="99"/>
    <w:rsid w:val="00BC1C16"/>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mailto:lellis@jcc.ac.uk" TargetMode="External"/><Relationship Id="rId26" Type="http://schemas.openxmlformats.org/officeDocument/2006/relationships/hyperlink" Target="mailto:Alamgir.sheriyar@education.gov.uk" TargetMode="External"/><Relationship Id="rId39" Type="http://schemas.openxmlformats.org/officeDocument/2006/relationships/footer" Target="footer18.xml"/><Relationship Id="rId21" Type="http://schemas.openxmlformats.org/officeDocument/2006/relationships/hyperlink" Target="mailto:kschiling@jcc.ac.uk" TargetMode="External"/><Relationship Id="rId34" Type="http://schemas.openxmlformats.org/officeDocument/2006/relationships/footer" Target="footer13.xml"/><Relationship Id="rId42" Type="http://schemas.openxmlformats.org/officeDocument/2006/relationships/footer" Target="footer21.xml"/><Relationship Id="rId47" Type="http://schemas.openxmlformats.org/officeDocument/2006/relationships/footer" Target="footer26.xml"/><Relationship Id="rId50" Type="http://schemas.openxmlformats.org/officeDocument/2006/relationships/footer" Target="footer29.xml"/><Relationship Id="rId55" Type="http://schemas.openxmlformats.org/officeDocument/2006/relationships/hyperlink" Target="https://www.gov.uk/government/publications/pace-code-c-2019/pace-code-c-2019-accessibl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lbarton@jcc.ac.uk" TargetMode="External"/><Relationship Id="rId20" Type="http://schemas.openxmlformats.org/officeDocument/2006/relationships/hyperlink" Target="mailto:fabdullah@jcc.ac.uk" TargetMode="External"/><Relationship Id="rId29" Type="http://schemas.openxmlformats.org/officeDocument/2006/relationships/footer" Target="footer8.xml"/><Relationship Id="rId41" Type="http://schemas.openxmlformats.org/officeDocument/2006/relationships/footer" Target="footer20.xml"/><Relationship Id="rId54" Type="http://schemas.openxmlformats.org/officeDocument/2006/relationships/hyperlink" Target="https://www.gov.uk/government/publications/pace-code-c-2019/pace-code-c-2019-accessibl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mailto:lbarton@jcc.ac.uk" TargetMode="Externa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footer" Target="footer24.xml"/><Relationship Id="rId53" Type="http://schemas.openxmlformats.org/officeDocument/2006/relationships/hyperlink" Target="https://www.gov.uk/government/publications/pace-code-c-2019/pace-code-c-2019-accessible" TargetMode="External"/><Relationship Id="rId58" Type="http://schemas.openxmlformats.org/officeDocument/2006/relationships/footer" Target="footer33.xml"/><Relationship Id="rId5" Type="http://schemas.openxmlformats.org/officeDocument/2006/relationships/footnotes" Target="footnotes.xml"/><Relationship Id="rId15" Type="http://schemas.openxmlformats.org/officeDocument/2006/relationships/hyperlink" Target="mailto:jlawrence@jcc.ac.uk" TargetMode="External"/><Relationship Id="rId23" Type="http://schemas.openxmlformats.org/officeDocument/2006/relationships/hyperlink" Target="mailto:sspencer@jcc.ac.uk" TargetMode="External"/><Relationship Id="rId28" Type="http://schemas.openxmlformats.org/officeDocument/2006/relationships/footer" Target="footer7.xml"/><Relationship Id="rId36" Type="http://schemas.openxmlformats.org/officeDocument/2006/relationships/footer" Target="footer15.xml"/><Relationship Id="rId49" Type="http://schemas.openxmlformats.org/officeDocument/2006/relationships/footer" Target="footer28.xml"/><Relationship Id="rId57" Type="http://schemas.openxmlformats.org/officeDocument/2006/relationships/footer" Target="footer32.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kbanks@jcc.ac.uk" TargetMode="External"/><Relationship Id="rId31" Type="http://schemas.openxmlformats.org/officeDocument/2006/relationships/footer" Target="footer10.xml"/><Relationship Id="rId44" Type="http://schemas.openxmlformats.org/officeDocument/2006/relationships/footer" Target="footer23.xml"/><Relationship Id="rId52" Type="http://schemas.openxmlformats.org/officeDocument/2006/relationships/hyperlink" Target="https://www.gov.uk/government/groups/uk-council-for-child-internet-safety-ukccis" TargetMode="External"/><Relationship Id="rId60" Type="http://schemas.openxmlformats.org/officeDocument/2006/relationships/hyperlink" Target="http://www.saferinternet.org.uk/advicecentre/teachers-and-schoo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mailto:mkhalil@jcc.ac.uk" TargetMode="External"/><Relationship Id="rId27" Type="http://schemas.openxmlformats.org/officeDocument/2006/relationships/hyperlink" Target="mailto:acap@birmingham.gov.uk" TargetMode="External"/><Relationship Id="rId30" Type="http://schemas.openxmlformats.org/officeDocument/2006/relationships/footer" Target="footer9.xml"/><Relationship Id="rId35" Type="http://schemas.openxmlformats.org/officeDocument/2006/relationships/footer" Target="footer14.xml"/><Relationship Id="rId43" Type="http://schemas.openxmlformats.org/officeDocument/2006/relationships/footer" Target="footer22.xml"/><Relationship Id="rId48" Type="http://schemas.openxmlformats.org/officeDocument/2006/relationships/footer" Target="footer27.xml"/><Relationship Id="rId56" Type="http://schemas.openxmlformats.org/officeDocument/2006/relationships/footer" Target="footer31.xml"/><Relationship Id="rId8" Type="http://schemas.openxmlformats.org/officeDocument/2006/relationships/image" Target="media/image2.png"/><Relationship Id="rId51" Type="http://schemas.openxmlformats.org/officeDocument/2006/relationships/footer" Target="footer30.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yperlink" Target="mailto:nahmed@jcc.ac.uk" TargetMode="External"/><Relationship Id="rId25" Type="http://schemas.openxmlformats.org/officeDocument/2006/relationships/hyperlink" Target="mailto:Ladoteam@birminghamchildrenstrust.co.uk" TargetMode="External"/><Relationship Id="rId33" Type="http://schemas.openxmlformats.org/officeDocument/2006/relationships/footer" Target="footer12.xml"/><Relationship Id="rId38" Type="http://schemas.openxmlformats.org/officeDocument/2006/relationships/footer" Target="footer17.xml"/><Relationship Id="rId46" Type="http://schemas.openxmlformats.org/officeDocument/2006/relationships/footer" Target="footer25.xml"/><Relationship Id="rId59" Type="http://schemas.openxmlformats.org/officeDocument/2006/relationships/hyperlink" Target="mailto:help@nspcc.org.uk.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15209</Words>
  <Characters>81977</Characters>
  <Application>Microsoft Office Word</Application>
  <DocSecurity>4</DocSecurity>
  <Lines>1863</Lines>
  <Paragraphs>816</Paragraphs>
  <ScaleCrop>false</ScaleCrop>
  <Company>Joseph Chamberlain College</Company>
  <LinksUpToDate>false</LinksUpToDate>
  <CharactersWithSpaces>96370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HAMILTON</dc:creator>
  <cp:lastModifiedBy>Claire A Piper</cp:lastModifiedBy>
  <cp:revision>2</cp:revision>
  <dcterms:created xsi:type="dcterms:W3CDTF">2024-05-10T08:41:00Z</dcterms:created>
  <dcterms:modified xsi:type="dcterms:W3CDTF">2024-05-10T08:41:00Z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2019</vt:lpwstr>
  </property>
  <property fmtid="{D5CDD505-2E9C-101B-9397-08002B2CF9AE}" pid="4" name="LastSaved">
    <vt:filetime>2024-01-10T00:00:00Z</vt:filetime>
  </property>
  <property fmtid="{D5CDD505-2E9C-101B-9397-08002B2CF9AE}" pid="5" name="Producer">
    <vt:lpwstr>Microsoft® Word 2019</vt:lpwstr>
  </property>
  <property fmtid="{D5CDD505-2E9C-101B-9397-08002B2CF9AE}" pid="6" name="ClassificationContentMarkingFooterShapeIds">
    <vt:lpwstr>6c5b2f51,6068e884,59d8ba8b,cee0ffa,5db41aef,5f56349a,7337e265,6af0a254,b6e2390,3cf6ff53,6e1ba462,4f836dff,a10f3dd,46499628,6d004117,4dec0a42,27059c9d,2a97c266,b2b9b63,68d1f214,3678dcbf,20a04b44,4b4e91e</vt:lpwstr>
  </property>
  <property fmtid="{D5CDD505-2E9C-101B-9397-08002B2CF9AE}" pid="7" name="ClassificationContentMarkingFooterShapeIds-1">
    <vt:lpwstr>5a590bb8,66514660,141fa17,79b95a98,2528df28,16df4b93,21e8a1e6,3a075d0c,6a5aab78,25547ab8</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SIP_Label_a17471b1-27ab-4640-9264-e69a67407ca3_Enabled">
    <vt:lpwstr>true</vt:lpwstr>
  </property>
  <property fmtid="{D5CDD505-2E9C-101B-9397-08002B2CF9AE}" pid="11" name="MSIP_Label_a17471b1-27ab-4640-9264-e69a67407ca3_SetDate">
    <vt:lpwstr>2024-05-10T08:41:00Z</vt:lpwstr>
  </property>
  <property fmtid="{D5CDD505-2E9C-101B-9397-08002B2CF9AE}" pid="12" name="MSIP_Label_a17471b1-27ab-4640-9264-e69a67407ca3_Method">
    <vt:lpwstr>Standard</vt:lpwstr>
  </property>
  <property fmtid="{D5CDD505-2E9C-101B-9397-08002B2CF9AE}" pid="13" name="MSIP_Label_a17471b1-27ab-4640-9264-e69a67407ca3_Name">
    <vt:lpwstr>BCC - OFFICIAL</vt:lpwstr>
  </property>
  <property fmtid="{D5CDD505-2E9C-101B-9397-08002B2CF9AE}" pid="14" name="MSIP_Label_a17471b1-27ab-4640-9264-e69a67407ca3_SiteId">
    <vt:lpwstr>699ace67-d2e4-4bcd-b303-d2bbe2b9bbf1</vt:lpwstr>
  </property>
  <property fmtid="{D5CDD505-2E9C-101B-9397-08002B2CF9AE}" pid="15" name="MSIP_Label_a17471b1-27ab-4640-9264-e69a67407ca3_ActionId">
    <vt:lpwstr>45878081-5d86-4b51-b9ac-516d2b6a9787</vt:lpwstr>
  </property>
  <property fmtid="{D5CDD505-2E9C-101B-9397-08002B2CF9AE}" pid="16" name="MSIP_Label_a17471b1-27ab-4640-9264-e69a67407ca3_ContentBits">
    <vt:lpwstr>2</vt:lpwstr>
  </property>
</Properties>
</file>